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 </w:t>
        <w:br w:type="textWrapping"/>
        <w:t xml:space="preserve">Filter with AND, OR, and NOT</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7366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736600"/>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5943600" cy="4318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31800"/>
                    </a:xfrm>
                    <a:prstGeom prst="rect"/>
                    <a:ln/>
                  </pic:spPr>
                </pic:pic>
              </a:graphicData>
            </a:graphic>
          </wp:inline>
        </w:drawing>
      </w:r>
      <w:r w:rsidDel="00000000" w:rsidR="00000000" w:rsidRPr="00000000">
        <w:rPr>
          <w:rFonts w:ascii="Google Sans" w:cs="Google Sans" w:eastAsia="Google Sans" w:hAnsi="Google Sans"/>
          <w:rtl w:val="0"/>
        </w:rPr>
        <w:t xml:space="preserve">The result is 19 people who failed login attempts that occurred after 18:00.</w:t>
      </w:r>
    </w:p>
    <w:p w:rsidR="00000000" w:rsidDel="00000000" w:rsidP="00000000" w:rsidRDefault="00000000" w:rsidRPr="00000000" w14:paraId="00000006">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858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685800"/>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5943600" cy="4191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19100"/>
                    </a:xfrm>
                    <a:prstGeom prst="rect"/>
                    <a:ln/>
                  </pic:spPr>
                </pic:pic>
              </a:graphicData>
            </a:graphic>
          </wp:inline>
        </w:drawing>
      </w:r>
      <w:r w:rsidDel="00000000" w:rsidR="00000000" w:rsidRPr="00000000">
        <w:rPr>
          <w:rFonts w:ascii="Google Sans" w:cs="Google Sans" w:eastAsia="Google Sans" w:hAnsi="Google Sans"/>
          <w:rtl w:val="0"/>
        </w:rPr>
        <w:t xml:space="preserve">There are 75 </w:t>
      </w:r>
      <w:r w:rsidDel="00000000" w:rsidR="00000000" w:rsidRPr="00000000">
        <w:rPr>
          <w:rFonts w:ascii="Roboto" w:cs="Roboto" w:eastAsia="Roboto" w:hAnsi="Roboto"/>
          <w:color w:val="202124"/>
          <w:sz w:val="24"/>
          <w:szCs w:val="24"/>
          <w:rtl w:val="0"/>
        </w:rPr>
        <w:t xml:space="preserve">login attempts were made on these two days</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334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33400"/>
                    </a:xfrm>
                    <a:prstGeom prst="rect"/>
                    <a:ln/>
                  </pic:spPr>
                </pic:pic>
              </a:graphicData>
            </a:graphic>
          </wp:inline>
        </w:drawing>
      </w:r>
      <w:r w:rsidDel="00000000" w:rsidR="00000000" w:rsidRPr="00000000">
        <w:rPr>
          <w:rFonts w:ascii="Google Sans" w:cs="Google Sans" w:eastAsia="Google Sans" w:hAnsi="Google Sans"/>
          <w:sz w:val="32"/>
          <w:szCs w:val="32"/>
        </w:rPr>
        <w:drawing>
          <wp:inline distB="114300" distT="114300" distL="114300" distR="114300">
            <wp:extent cx="5943600" cy="2540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54000"/>
                    </a:xfrm>
                    <a:prstGeom prst="rect"/>
                    <a:ln/>
                  </pic:spPr>
                </pic:pic>
              </a:graphicData>
            </a:graphic>
          </wp:inline>
        </w:drawing>
      </w:r>
      <w:r w:rsidDel="00000000" w:rsidR="00000000" w:rsidRPr="00000000">
        <w:rPr>
          <w:rFonts w:ascii="Roboto" w:cs="Roboto" w:eastAsia="Roboto" w:hAnsi="Roboto"/>
          <w:color w:val="202124"/>
          <w:sz w:val="24"/>
          <w:szCs w:val="24"/>
          <w:rtl w:val="0"/>
        </w:rPr>
        <w:t xml:space="preserve">144 login attempts were made outside of Mexico.</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289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Fonts w:ascii="Google Sans" w:cs="Google Sans" w:eastAsia="Google Sans" w:hAnsi="Google Sans"/>
          <w:rtl w:val="0"/>
        </w:rPr>
        <w:t xml:space="preserve">There are 7 employees from the marketing department from the East’s office. </w:t>
      </w:r>
    </w:p>
    <w:p w:rsidR="00000000" w:rsidDel="00000000" w:rsidP="00000000" w:rsidRDefault="00000000" w:rsidRPr="00000000" w14:paraId="0000000C">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588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558800"/>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5943600" cy="3048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There are 71 </w:t>
      </w:r>
      <w:r w:rsidDel="00000000" w:rsidR="00000000" w:rsidRPr="00000000">
        <w:rPr>
          <w:rFonts w:ascii="Roboto" w:cs="Roboto" w:eastAsia="Roboto" w:hAnsi="Roboto"/>
          <w:color w:val="202124"/>
          <w:sz w:val="24"/>
          <w:szCs w:val="24"/>
          <w:rtl w:val="0"/>
        </w:rPr>
        <w:t xml:space="preserve">employees in the Sales and Finance department returned by the query.</w:t>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461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546100"/>
                    </a:xfrm>
                    <a:prstGeom prst="rect"/>
                    <a:ln/>
                  </pic:spPr>
                </pic:pic>
              </a:graphicData>
            </a:graphic>
          </wp:inline>
        </w:drawing>
      </w:r>
      <w:r w:rsidDel="00000000" w:rsidR="00000000" w:rsidRPr="00000000">
        <w:rPr>
          <w:rFonts w:ascii="Google Sans" w:cs="Google Sans" w:eastAsia="Google Sans" w:hAnsi="Google Sans"/>
        </w:rPr>
        <w:drawing>
          <wp:inline distB="114300" distT="114300" distL="114300" distR="114300">
            <wp:extent cx="5943600" cy="2794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79400"/>
                    </a:xfrm>
                    <a:prstGeom prst="rect"/>
                    <a:ln/>
                  </pic:spPr>
                </pic:pic>
              </a:graphicData>
            </a:graphic>
          </wp:inline>
        </w:drawing>
      </w:r>
      <w:r w:rsidDel="00000000" w:rsidR="00000000" w:rsidRPr="00000000">
        <w:rPr>
          <w:rFonts w:ascii="Google Sans" w:cs="Google Sans" w:eastAsia="Google Sans" w:hAnsi="Google Sans"/>
          <w:rtl w:val="0"/>
        </w:rPr>
        <w:t xml:space="preserve">There are 161 </w:t>
      </w:r>
      <w:r w:rsidDel="00000000" w:rsidR="00000000" w:rsidRPr="00000000">
        <w:rPr>
          <w:rFonts w:ascii="Roboto" w:cs="Roboto" w:eastAsia="Roboto" w:hAnsi="Roboto"/>
          <w:color w:val="202124"/>
          <w:sz w:val="24"/>
          <w:szCs w:val="24"/>
          <w:rtl w:val="0"/>
        </w:rPr>
        <w:t xml:space="preserve">employees who are not in the Information Technology department.</w:t>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6z42dbgzl5pb" w:id="8"/>
      <w:bookmarkEnd w:id="8"/>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