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42B98" w14:textId="77777777" w:rsidR="00B02FC6" w:rsidRPr="00B02FC6" w:rsidRDefault="00B02FC6" w:rsidP="00B02FC6">
      <w:pPr>
        <w:rPr>
          <w:b/>
          <w:bCs/>
          <w:sz w:val="32"/>
          <w:szCs w:val="32"/>
        </w:rPr>
      </w:pPr>
      <w:r w:rsidRPr="00B02FC6">
        <w:rPr>
          <w:b/>
          <w:bCs/>
          <w:sz w:val="32"/>
          <w:szCs w:val="32"/>
        </w:rPr>
        <w:t>Penetration Testing and Vulnerability Assessment Report</w:t>
      </w:r>
    </w:p>
    <w:p w14:paraId="71FF05EA" w14:textId="77777777" w:rsidR="00B02FC6" w:rsidRPr="00D91D92" w:rsidRDefault="00B02FC6" w:rsidP="00B02FC6">
      <w:pPr>
        <w:rPr>
          <w:sz w:val="32"/>
          <w:szCs w:val="32"/>
        </w:rPr>
      </w:pPr>
      <w:r w:rsidRPr="00B02FC6">
        <w:rPr>
          <w:b/>
          <w:bCs/>
          <w:sz w:val="32"/>
          <w:szCs w:val="32"/>
        </w:rPr>
        <w:t>Project Title:</w:t>
      </w:r>
      <w:r w:rsidRPr="00B02FC6">
        <w:rPr>
          <w:sz w:val="32"/>
          <w:szCs w:val="32"/>
        </w:rPr>
        <w:t xml:space="preserve"> Local E-Commerce Application Security Assessment</w:t>
      </w:r>
    </w:p>
    <w:p w14:paraId="17599557" w14:textId="1CE8FF62" w:rsidR="00B02FC6" w:rsidRPr="00D91D92" w:rsidRDefault="00B02FC6" w:rsidP="00B02FC6">
      <w:pPr>
        <w:rPr>
          <w:sz w:val="32"/>
          <w:szCs w:val="32"/>
        </w:rPr>
      </w:pPr>
      <w:r w:rsidRPr="00B02FC6">
        <w:rPr>
          <w:b/>
          <w:bCs/>
          <w:sz w:val="32"/>
          <w:szCs w:val="32"/>
        </w:rPr>
        <w:t>Student Name:</w:t>
      </w:r>
      <w:r w:rsidRPr="00B02FC6">
        <w:rPr>
          <w:sz w:val="32"/>
          <w:szCs w:val="32"/>
        </w:rPr>
        <w:t xml:space="preserve"> </w:t>
      </w:r>
      <w:r w:rsidRPr="00D91D92">
        <w:rPr>
          <w:sz w:val="32"/>
          <w:szCs w:val="32"/>
        </w:rPr>
        <w:t>Xanlar Rustamov</w:t>
      </w:r>
    </w:p>
    <w:p w14:paraId="74CFBBB6" w14:textId="4545D12D" w:rsidR="00B02FC6" w:rsidRPr="00D91D92" w:rsidRDefault="00B02FC6" w:rsidP="00B02FC6">
      <w:pPr>
        <w:rPr>
          <w:sz w:val="32"/>
          <w:szCs w:val="32"/>
        </w:rPr>
      </w:pPr>
      <w:r w:rsidRPr="00D91D92">
        <w:rPr>
          <w:b/>
          <w:bCs/>
          <w:sz w:val="32"/>
          <w:szCs w:val="32"/>
        </w:rPr>
        <w:t>Group</w:t>
      </w:r>
      <w:r w:rsidRPr="00B02FC6">
        <w:rPr>
          <w:b/>
          <w:bCs/>
          <w:sz w:val="32"/>
          <w:szCs w:val="32"/>
        </w:rPr>
        <w:t>:</w:t>
      </w:r>
      <w:r w:rsidRPr="00B02FC6">
        <w:rPr>
          <w:sz w:val="32"/>
          <w:szCs w:val="32"/>
        </w:rPr>
        <w:t xml:space="preserve"> </w:t>
      </w:r>
      <w:r w:rsidRPr="00D91D92">
        <w:rPr>
          <w:sz w:val="32"/>
          <w:szCs w:val="32"/>
        </w:rPr>
        <w:t>693.24</w:t>
      </w:r>
    </w:p>
    <w:p w14:paraId="59B937D0" w14:textId="1D738C07" w:rsidR="00B02FC6" w:rsidRPr="00B02FC6" w:rsidRDefault="00B02FC6" w:rsidP="00B02FC6">
      <w:pPr>
        <w:rPr>
          <w:sz w:val="32"/>
          <w:szCs w:val="32"/>
        </w:rPr>
      </w:pPr>
      <w:r w:rsidRPr="00B02FC6">
        <w:rPr>
          <w:b/>
          <w:bCs/>
          <w:sz w:val="32"/>
          <w:szCs w:val="32"/>
        </w:rPr>
        <w:t>Date:</w:t>
      </w:r>
      <w:r w:rsidRPr="00B02FC6">
        <w:rPr>
          <w:sz w:val="32"/>
          <w:szCs w:val="32"/>
        </w:rPr>
        <w:t xml:space="preserve"> April 4, 2026</w:t>
      </w:r>
    </w:p>
    <w:p w14:paraId="319F1F59" w14:textId="77777777" w:rsidR="00B02FC6" w:rsidRPr="00B02FC6" w:rsidRDefault="00B02FC6" w:rsidP="00B02FC6">
      <w:pPr>
        <w:rPr>
          <w:b/>
          <w:bCs/>
          <w:sz w:val="28"/>
          <w:szCs w:val="28"/>
        </w:rPr>
      </w:pPr>
      <w:r w:rsidRPr="00B02FC6">
        <w:rPr>
          <w:b/>
          <w:bCs/>
          <w:sz w:val="28"/>
          <w:szCs w:val="28"/>
        </w:rPr>
        <w:t>1. Executive Summary</w:t>
      </w:r>
    </w:p>
    <w:p w14:paraId="40826BAE" w14:textId="6753B68B" w:rsidR="00B02FC6" w:rsidRDefault="00B02FC6" w:rsidP="00B02FC6">
      <w:pPr>
        <w:rPr>
          <w:sz w:val="28"/>
          <w:szCs w:val="28"/>
        </w:rPr>
      </w:pPr>
      <w:r w:rsidRPr="00B02FC6">
        <w:rPr>
          <w:sz w:val="28"/>
          <w:szCs w:val="28"/>
        </w:rPr>
        <w:t>The objective of this project was to develop a functional local e-commerce web application ("</w:t>
      </w:r>
      <w:r>
        <w:rPr>
          <w:sz w:val="28"/>
          <w:szCs w:val="28"/>
        </w:rPr>
        <w:t>FormaX.az</w:t>
      </w:r>
      <w:r w:rsidRPr="00B02FC6">
        <w:rPr>
          <w:sz w:val="28"/>
          <w:szCs w:val="28"/>
        </w:rPr>
        <w:t>") and conduct a security assessment to identify potential vulnerabilities. The application allows users to browse football jerseys, add them to a dynamic cart, and place orders which are recorded in a MySQL database. During the penetration testing phase, a critical SQL Injection (SQLi) vulnerability was discovered in the administrator login panel. This report details the methodology, the technical exploitation of the vulnerability, its potential impact, and recommended remediation strategies.</w:t>
      </w:r>
    </w:p>
    <w:p w14:paraId="3EA507DB" w14:textId="77777777" w:rsidR="00A01488" w:rsidRDefault="00A01488" w:rsidP="00B02FC6">
      <w:pPr>
        <w:rPr>
          <w:sz w:val="28"/>
          <w:szCs w:val="28"/>
        </w:rPr>
      </w:pPr>
      <w:r w:rsidRPr="00A01488">
        <w:rPr>
          <w:sz w:val="28"/>
          <w:szCs w:val="28"/>
        </w:rPr>
        <w:drawing>
          <wp:inline distT="0" distB="0" distL="0" distR="0" wp14:anchorId="41A389D7" wp14:editId="0C6E88FF">
            <wp:extent cx="5943600" cy="3194685"/>
            <wp:effectExtent l="0" t="0" r="0" b="5715"/>
            <wp:docPr id="176518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2777" name=""/>
                    <pic:cNvPicPr/>
                  </pic:nvPicPr>
                  <pic:blipFill>
                    <a:blip r:embed="rId5"/>
                    <a:stretch>
                      <a:fillRect/>
                    </a:stretch>
                  </pic:blipFill>
                  <pic:spPr>
                    <a:xfrm>
                      <a:off x="0" y="0"/>
                      <a:ext cx="5943600" cy="3194685"/>
                    </a:xfrm>
                    <a:prstGeom prst="rect">
                      <a:avLst/>
                    </a:prstGeom>
                  </pic:spPr>
                </pic:pic>
              </a:graphicData>
            </a:graphic>
          </wp:inline>
        </w:drawing>
      </w:r>
    </w:p>
    <w:p w14:paraId="6669BD96" w14:textId="76D403DC" w:rsidR="00B02FC6" w:rsidRPr="00B02FC6" w:rsidRDefault="00B02FC6" w:rsidP="00B02FC6">
      <w:pPr>
        <w:rPr>
          <w:sz w:val="28"/>
          <w:szCs w:val="28"/>
        </w:rPr>
      </w:pPr>
      <w:r w:rsidRPr="00B02FC6">
        <w:rPr>
          <w:b/>
          <w:bCs/>
          <w:sz w:val="28"/>
          <w:szCs w:val="28"/>
        </w:rPr>
        <w:t>2. Methodology and Environment Setup</w:t>
      </w:r>
    </w:p>
    <w:p w14:paraId="019B195C" w14:textId="77777777" w:rsidR="00B02FC6" w:rsidRPr="00B02FC6" w:rsidRDefault="00B02FC6" w:rsidP="00B02FC6">
      <w:pPr>
        <w:rPr>
          <w:sz w:val="28"/>
          <w:szCs w:val="28"/>
        </w:rPr>
      </w:pPr>
      <w:r w:rsidRPr="00B02FC6">
        <w:rPr>
          <w:sz w:val="28"/>
          <w:szCs w:val="28"/>
        </w:rPr>
        <w:lastRenderedPageBreak/>
        <w:t>The testing was conducted in a safe, isolated local environment to simulate a real-world web server architecture.</w:t>
      </w:r>
    </w:p>
    <w:p w14:paraId="3628872F" w14:textId="77777777" w:rsidR="00B02FC6" w:rsidRPr="00B02FC6" w:rsidRDefault="00B02FC6" w:rsidP="00B02FC6">
      <w:pPr>
        <w:numPr>
          <w:ilvl w:val="0"/>
          <w:numId w:val="11"/>
        </w:numPr>
        <w:rPr>
          <w:sz w:val="28"/>
          <w:szCs w:val="28"/>
        </w:rPr>
      </w:pPr>
      <w:r w:rsidRPr="00B02FC6">
        <w:rPr>
          <w:b/>
          <w:bCs/>
          <w:sz w:val="28"/>
          <w:szCs w:val="28"/>
        </w:rPr>
        <w:t>Web Server Architecture:</w:t>
      </w:r>
      <w:r w:rsidRPr="00B02FC6">
        <w:rPr>
          <w:sz w:val="28"/>
          <w:szCs w:val="28"/>
        </w:rPr>
        <w:t xml:space="preserve"> Apache (via XAMPP)</w:t>
      </w:r>
    </w:p>
    <w:p w14:paraId="4BD6E8B9" w14:textId="77777777" w:rsidR="00B02FC6" w:rsidRPr="00B02FC6" w:rsidRDefault="00B02FC6" w:rsidP="00B02FC6">
      <w:pPr>
        <w:numPr>
          <w:ilvl w:val="0"/>
          <w:numId w:val="11"/>
        </w:numPr>
        <w:rPr>
          <w:sz w:val="28"/>
          <w:szCs w:val="28"/>
        </w:rPr>
      </w:pPr>
      <w:r w:rsidRPr="00B02FC6">
        <w:rPr>
          <w:b/>
          <w:bCs/>
          <w:sz w:val="28"/>
          <w:szCs w:val="28"/>
        </w:rPr>
        <w:t>Database Management:</w:t>
      </w:r>
      <w:r w:rsidRPr="00B02FC6">
        <w:rPr>
          <w:sz w:val="28"/>
          <w:szCs w:val="28"/>
        </w:rPr>
        <w:t xml:space="preserve"> MySQL (via phpMyAdmin)</w:t>
      </w:r>
    </w:p>
    <w:p w14:paraId="0EAACD90" w14:textId="77777777" w:rsidR="00B02FC6" w:rsidRPr="00B02FC6" w:rsidRDefault="00B02FC6" w:rsidP="00B02FC6">
      <w:pPr>
        <w:numPr>
          <w:ilvl w:val="0"/>
          <w:numId w:val="11"/>
        </w:numPr>
        <w:rPr>
          <w:sz w:val="28"/>
          <w:szCs w:val="28"/>
        </w:rPr>
      </w:pPr>
      <w:r w:rsidRPr="00B02FC6">
        <w:rPr>
          <w:b/>
          <w:bCs/>
          <w:sz w:val="28"/>
          <w:szCs w:val="28"/>
        </w:rPr>
        <w:t>Core Technologies:</w:t>
      </w:r>
      <w:r w:rsidRPr="00B02FC6">
        <w:rPr>
          <w:sz w:val="28"/>
          <w:szCs w:val="28"/>
        </w:rPr>
        <w:t xml:space="preserve"> PHP, HTML, CSS, JavaScript</w:t>
      </w:r>
    </w:p>
    <w:p w14:paraId="20C6F5B0" w14:textId="77777777" w:rsidR="00A01488" w:rsidRDefault="00B02FC6" w:rsidP="00A01488">
      <w:pPr>
        <w:numPr>
          <w:ilvl w:val="0"/>
          <w:numId w:val="11"/>
        </w:numPr>
        <w:rPr>
          <w:sz w:val="28"/>
          <w:szCs w:val="28"/>
        </w:rPr>
      </w:pPr>
      <w:r w:rsidRPr="00B02FC6">
        <w:rPr>
          <w:b/>
          <w:bCs/>
          <w:sz w:val="28"/>
          <w:szCs w:val="28"/>
        </w:rPr>
        <w:t>Testing Approach:</w:t>
      </w:r>
      <w:r w:rsidRPr="00B02FC6">
        <w:rPr>
          <w:sz w:val="28"/>
          <w:szCs w:val="28"/>
        </w:rPr>
        <w:t xml:space="preserve"> Black-box / Gray-box testing simulation on the localhost environment.</w:t>
      </w:r>
    </w:p>
    <w:p w14:paraId="01CFAD5A" w14:textId="0B0D857E" w:rsidR="00A01488" w:rsidRPr="00B02FC6" w:rsidRDefault="00A01488" w:rsidP="00A01488">
      <w:pPr>
        <w:rPr>
          <w:sz w:val="28"/>
          <w:szCs w:val="28"/>
        </w:rPr>
      </w:pPr>
      <w:r w:rsidRPr="00A01488">
        <w:rPr>
          <w:sz w:val="28"/>
          <w:szCs w:val="28"/>
        </w:rPr>
        <w:drawing>
          <wp:inline distT="0" distB="0" distL="0" distR="0" wp14:anchorId="3A421547" wp14:editId="316AE63E">
            <wp:extent cx="5943600" cy="3194684"/>
            <wp:effectExtent l="0" t="0" r="0" b="6350"/>
            <wp:docPr id="198711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16578"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4684"/>
                    </a:xfrm>
                    <a:prstGeom prst="rect">
                      <a:avLst/>
                    </a:prstGeom>
                  </pic:spPr>
                </pic:pic>
              </a:graphicData>
            </a:graphic>
          </wp:inline>
        </w:drawing>
      </w:r>
    </w:p>
    <w:p w14:paraId="1E23F0FB" w14:textId="77777777" w:rsidR="00B02FC6" w:rsidRPr="00B02FC6" w:rsidRDefault="00B02FC6" w:rsidP="00B02FC6">
      <w:pPr>
        <w:rPr>
          <w:b/>
          <w:bCs/>
          <w:sz w:val="28"/>
          <w:szCs w:val="28"/>
        </w:rPr>
      </w:pPr>
      <w:r w:rsidRPr="00B02FC6">
        <w:rPr>
          <w:b/>
          <w:bCs/>
          <w:sz w:val="28"/>
          <w:szCs w:val="28"/>
        </w:rPr>
        <w:t>3. System Overview</w:t>
      </w:r>
    </w:p>
    <w:p w14:paraId="63E07E56" w14:textId="77777777" w:rsidR="00B02FC6" w:rsidRPr="00B02FC6" w:rsidRDefault="00B02FC6" w:rsidP="00B02FC6">
      <w:pPr>
        <w:rPr>
          <w:sz w:val="28"/>
          <w:szCs w:val="28"/>
        </w:rPr>
      </w:pPr>
      <w:r w:rsidRPr="00B02FC6">
        <w:rPr>
          <w:sz w:val="28"/>
          <w:szCs w:val="28"/>
        </w:rPr>
        <w:t>The target application simulates a standard e-commerce workflow, consisting of:</w:t>
      </w:r>
    </w:p>
    <w:p w14:paraId="365B8914" w14:textId="77777777" w:rsidR="00B02FC6" w:rsidRPr="00B02FC6" w:rsidRDefault="00B02FC6" w:rsidP="00B02FC6">
      <w:pPr>
        <w:numPr>
          <w:ilvl w:val="0"/>
          <w:numId w:val="12"/>
        </w:numPr>
        <w:rPr>
          <w:sz w:val="28"/>
          <w:szCs w:val="28"/>
        </w:rPr>
      </w:pPr>
      <w:r w:rsidRPr="00B02FC6">
        <w:rPr>
          <w:b/>
          <w:bCs/>
          <w:sz w:val="28"/>
          <w:szCs w:val="28"/>
        </w:rPr>
        <w:t>Frontend Interface:</w:t>
      </w:r>
      <w:r w:rsidRPr="00B02FC6">
        <w:rPr>
          <w:sz w:val="28"/>
          <w:szCs w:val="28"/>
        </w:rPr>
        <w:t xml:space="preserve"> Displays products (Sabah, Qarabağ, Neftçi jerseys) and includes a JavaScript-powered shopping cart.</w:t>
      </w:r>
    </w:p>
    <w:p w14:paraId="70A683F4" w14:textId="77777777" w:rsidR="00B02FC6" w:rsidRPr="00B02FC6" w:rsidRDefault="00B02FC6" w:rsidP="00B02FC6">
      <w:pPr>
        <w:numPr>
          <w:ilvl w:val="0"/>
          <w:numId w:val="12"/>
        </w:numPr>
        <w:rPr>
          <w:sz w:val="28"/>
          <w:szCs w:val="28"/>
        </w:rPr>
      </w:pPr>
      <w:r w:rsidRPr="00B02FC6">
        <w:rPr>
          <w:b/>
          <w:bCs/>
          <w:sz w:val="28"/>
          <w:szCs w:val="28"/>
        </w:rPr>
        <w:t>Backend Processing:</w:t>
      </w:r>
      <w:r w:rsidRPr="00B02FC6">
        <w:rPr>
          <w:sz w:val="28"/>
          <w:szCs w:val="28"/>
        </w:rPr>
        <w:t xml:space="preserve"> A PHP script (</w:t>
      </w:r>
      <w:r w:rsidRPr="00B02FC6">
        <w:rPr>
          <w:i/>
          <w:iCs/>
          <w:sz w:val="28"/>
          <w:szCs w:val="28"/>
        </w:rPr>
        <w:t>sifaris_qeyd.php</w:t>
      </w:r>
      <w:r w:rsidRPr="00B02FC6">
        <w:rPr>
          <w:sz w:val="28"/>
          <w:szCs w:val="28"/>
        </w:rPr>
        <w:t>) handles incoming asynchronous requests and inserts order details into the sifarisler database table.</w:t>
      </w:r>
    </w:p>
    <w:p w14:paraId="3F21109E" w14:textId="77777777" w:rsidR="00B02FC6" w:rsidRPr="00B02FC6" w:rsidRDefault="00B02FC6" w:rsidP="00B02FC6">
      <w:pPr>
        <w:numPr>
          <w:ilvl w:val="0"/>
          <w:numId w:val="12"/>
        </w:numPr>
        <w:rPr>
          <w:sz w:val="28"/>
          <w:szCs w:val="28"/>
        </w:rPr>
      </w:pPr>
      <w:r w:rsidRPr="00B02FC6">
        <w:rPr>
          <w:b/>
          <w:bCs/>
          <w:sz w:val="28"/>
          <w:szCs w:val="28"/>
        </w:rPr>
        <w:lastRenderedPageBreak/>
        <w:t>Administrator Panel:</w:t>
      </w:r>
      <w:r w:rsidRPr="00B02FC6">
        <w:rPr>
          <w:sz w:val="28"/>
          <w:szCs w:val="28"/>
        </w:rPr>
        <w:t xml:space="preserve"> A restricted dashboard (</w:t>
      </w:r>
      <w:r w:rsidRPr="00B02FC6">
        <w:rPr>
          <w:i/>
          <w:iCs/>
          <w:sz w:val="28"/>
          <w:szCs w:val="28"/>
        </w:rPr>
        <w:t>admin.php</w:t>
      </w:r>
      <w:r w:rsidRPr="00B02FC6">
        <w:rPr>
          <w:sz w:val="28"/>
          <w:szCs w:val="28"/>
        </w:rPr>
        <w:t>) for store managers to view real-time customer orders, protected by an authentication page (</w:t>
      </w:r>
      <w:r w:rsidRPr="00B02FC6">
        <w:rPr>
          <w:i/>
          <w:iCs/>
          <w:sz w:val="28"/>
          <w:szCs w:val="28"/>
        </w:rPr>
        <w:t>login.php</w:t>
      </w:r>
      <w:r w:rsidRPr="00B02FC6">
        <w:rPr>
          <w:sz w:val="28"/>
          <w:szCs w:val="28"/>
        </w:rPr>
        <w:t>).</w:t>
      </w:r>
    </w:p>
    <w:p w14:paraId="7287434E" w14:textId="77777777" w:rsidR="00B02FC6" w:rsidRPr="00B02FC6" w:rsidRDefault="00B02FC6" w:rsidP="00B02FC6">
      <w:pPr>
        <w:rPr>
          <w:b/>
          <w:bCs/>
          <w:sz w:val="28"/>
          <w:szCs w:val="28"/>
        </w:rPr>
      </w:pPr>
      <w:r w:rsidRPr="00B02FC6">
        <w:rPr>
          <w:b/>
          <w:bCs/>
          <w:sz w:val="28"/>
          <w:szCs w:val="28"/>
        </w:rPr>
        <w:t>4. Vulnerability Assessment: SQL Injection (SQLi)</w:t>
      </w:r>
    </w:p>
    <w:p w14:paraId="4A2DF33B" w14:textId="77777777" w:rsidR="00B02FC6" w:rsidRPr="00B02FC6" w:rsidRDefault="00B02FC6" w:rsidP="00B02FC6">
      <w:pPr>
        <w:numPr>
          <w:ilvl w:val="0"/>
          <w:numId w:val="13"/>
        </w:numPr>
        <w:rPr>
          <w:sz w:val="28"/>
          <w:szCs w:val="28"/>
        </w:rPr>
      </w:pPr>
      <w:r w:rsidRPr="00B02FC6">
        <w:rPr>
          <w:b/>
          <w:bCs/>
          <w:sz w:val="28"/>
          <w:szCs w:val="28"/>
        </w:rPr>
        <w:t>Vulnerability Type:</w:t>
      </w:r>
      <w:r w:rsidRPr="00B02FC6">
        <w:rPr>
          <w:sz w:val="28"/>
          <w:szCs w:val="28"/>
        </w:rPr>
        <w:t xml:space="preserve"> Authentication Bypass via SQL Injection</w:t>
      </w:r>
    </w:p>
    <w:p w14:paraId="5FD90DDA" w14:textId="77777777" w:rsidR="00B02FC6" w:rsidRPr="00B02FC6" w:rsidRDefault="00B02FC6" w:rsidP="00B02FC6">
      <w:pPr>
        <w:numPr>
          <w:ilvl w:val="0"/>
          <w:numId w:val="13"/>
        </w:numPr>
        <w:rPr>
          <w:sz w:val="28"/>
          <w:szCs w:val="28"/>
        </w:rPr>
      </w:pPr>
      <w:r w:rsidRPr="00B02FC6">
        <w:rPr>
          <w:b/>
          <w:bCs/>
          <w:sz w:val="28"/>
          <w:szCs w:val="28"/>
        </w:rPr>
        <w:t>Severity:</w:t>
      </w:r>
      <w:r w:rsidRPr="00B02FC6">
        <w:rPr>
          <w:sz w:val="28"/>
          <w:szCs w:val="28"/>
        </w:rPr>
        <w:t xml:space="preserve"> CRITICAL</w:t>
      </w:r>
    </w:p>
    <w:p w14:paraId="24F541DC" w14:textId="77777777" w:rsidR="00B02FC6" w:rsidRPr="00B02FC6" w:rsidRDefault="00B02FC6" w:rsidP="00B02FC6">
      <w:pPr>
        <w:numPr>
          <w:ilvl w:val="0"/>
          <w:numId w:val="13"/>
        </w:numPr>
        <w:rPr>
          <w:sz w:val="28"/>
          <w:szCs w:val="28"/>
        </w:rPr>
      </w:pPr>
      <w:r w:rsidRPr="00B02FC6">
        <w:rPr>
          <w:b/>
          <w:bCs/>
          <w:sz w:val="28"/>
          <w:szCs w:val="28"/>
        </w:rPr>
        <w:t>Location:</w:t>
      </w:r>
      <w:r w:rsidRPr="00B02FC6">
        <w:rPr>
          <w:sz w:val="28"/>
          <w:szCs w:val="28"/>
        </w:rPr>
        <w:t xml:space="preserve"> Administrator Login Panel (http://localhost/forma_sayti/login.php)</w:t>
      </w:r>
    </w:p>
    <w:p w14:paraId="6FEC4A58" w14:textId="77777777" w:rsidR="00B02FC6" w:rsidRPr="00B02FC6" w:rsidRDefault="00B02FC6" w:rsidP="00B02FC6">
      <w:pPr>
        <w:numPr>
          <w:ilvl w:val="0"/>
          <w:numId w:val="13"/>
        </w:numPr>
        <w:rPr>
          <w:sz w:val="28"/>
          <w:szCs w:val="28"/>
        </w:rPr>
      </w:pPr>
      <w:r w:rsidRPr="00B02FC6">
        <w:rPr>
          <w:b/>
          <w:bCs/>
          <w:sz w:val="28"/>
          <w:szCs w:val="28"/>
        </w:rPr>
        <w:t>Vulnerable Parameter:</w:t>
      </w:r>
      <w:r w:rsidRPr="00B02FC6">
        <w:rPr>
          <w:sz w:val="28"/>
          <w:szCs w:val="28"/>
        </w:rPr>
        <w:t xml:space="preserve"> Username input field (kullanici_adi)</w:t>
      </w:r>
    </w:p>
    <w:p w14:paraId="56ECFF5D" w14:textId="77777777" w:rsidR="00B02FC6" w:rsidRPr="00B02FC6" w:rsidRDefault="00B02FC6" w:rsidP="00B02FC6">
      <w:pPr>
        <w:rPr>
          <w:b/>
          <w:bCs/>
          <w:sz w:val="28"/>
          <w:szCs w:val="28"/>
        </w:rPr>
      </w:pPr>
      <w:r w:rsidRPr="00B02FC6">
        <w:rPr>
          <w:b/>
          <w:bCs/>
          <w:sz w:val="28"/>
          <w:szCs w:val="28"/>
        </w:rPr>
        <w:t>4.1. Description of the Flaw</w:t>
      </w:r>
    </w:p>
    <w:p w14:paraId="5D0D741E" w14:textId="77777777" w:rsidR="00B02FC6" w:rsidRPr="00B02FC6" w:rsidRDefault="00B02FC6" w:rsidP="00B02FC6">
      <w:pPr>
        <w:rPr>
          <w:sz w:val="28"/>
          <w:szCs w:val="28"/>
        </w:rPr>
      </w:pPr>
      <w:r w:rsidRPr="00B02FC6">
        <w:rPr>
          <w:sz w:val="28"/>
          <w:szCs w:val="28"/>
        </w:rPr>
        <w:t>The vulnerability exists because the application accepts user input from the login form and concatenates it directly into the database query without sanitization. The vulnerable PHP code block in login.php is written as follows:</w:t>
      </w:r>
    </w:p>
    <w:p w14:paraId="7B067A05" w14:textId="77777777" w:rsidR="00B02FC6" w:rsidRDefault="00B02FC6" w:rsidP="00B02FC6">
      <w:pPr>
        <w:rPr>
          <w:b/>
          <w:bCs/>
          <w:sz w:val="28"/>
          <w:szCs w:val="28"/>
        </w:rPr>
      </w:pPr>
      <w:r w:rsidRPr="00B02FC6">
        <w:rPr>
          <w:sz w:val="28"/>
          <w:szCs w:val="28"/>
        </w:rPr>
        <w:drawing>
          <wp:inline distT="0" distB="0" distL="0" distR="0" wp14:anchorId="1D96F204" wp14:editId="7D68BDDC">
            <wp:extent cx="5943600" cy="2566035"/>
            <wp:effectExtent l="0" t="0" r="0" b="5715"/>
            <wp:docPr id="66480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07593" name=""/>
                    <pic:cNvPicPr/>
                  </pic:nvPicPr>
                  <pic:blipFill>
                    <a:blip r:embed="rId7"/>
                    <a:stretch>
                      <a:fillRect/>
                    </a:stretch>
                  </pic:blipFill>
                  <pic:spPr>
                    <a:xfrm>
                      <a:off x="0" y="0"/>
                      <a:ext cx="5943600" cy="2566035"/>
                    </a:xfrm>
                    <a:prstGeom prst="rect">
                      <a:avLst/>
                    </a:prstGeom>
                  </pic:spPr>
                </pic:pic>
              </a:graphicData>
            </a:graphic>
          </wp:inline>
        </w:drawing>
      </w:r>
    </w:p>
    <w:p w14:paraId="75FCAF00" w14:textId="25E91CE6" w:rsidR="00B02FC6" w:rsidRPr="00B02FC6" w:rsidRDefault="00B02FC6" w:rsidP="00B02FC6">
      <w:pPr>
        <w:rPr>
          <w:b/>
          <w:bCs/>
          <w:sz w:val="28"/>
          <w:szCs w:val="28"/>
        </w:rPr>
      </w:pPr>
      <w:r w:rsidRPr="00B02FC6">
        <w:rPr>
          <w:b/>
          <w:bCs/>
          <w:sz w:val="28"/>
          <w:szCs w:val="28"/>
        </w:rPr>
        <w:t>4.2. Exploitation and Proof of Concept (PoC)</w:t>
      </w:r>
    </w:p>
    <w:p w14:paraId="79D27E38" w14:textId="7ACB6786" w:rsidR="00B02FC6" w:rsidRPr="00B02FC6" w:rsidRDefault="00B02FC6" w:rsidP="00B02FC6">
      <w:pPr>
        <w:rPr>
          <w:sz w:val="28"/>
          <w:szCs w:val="28"/>
        </w:rPr>
      </w:pPr>
      <w:r w:rsidRPr="00B02FC6">
        <w:rPr>
          <w:sz w:val="28"/>
          <w:szCs w:val="28"/>
        </w:rPr>
        <w:t xml:space="preserve">To demonstrate the vulnerability, an authentication bypass was performed. Initially, a standard payload </w:t>
      </w:r>
      <w:r>
        <w:rPr>
          <w:sz w:val="28"/>
          <w:szCs w:val="28"/>
        </w:rPr>
        <w:t>[</w:t>
      </w:r>
      <w:r w:rsidRPr="00B02FC6">
        <w:rPr>
          <w:b/>
          <w:bCs/>
          <w:sz w:val="28"/>
          <w:szCs w:val="28"/>
        </w:rPr>
        <w:t>' OR '1'='1</w:t>
      </w:r>
      <w:r>
        <w:rPr>
          <w:sz w:val="28"/>
          <w:szCs w:val="28"/>
        </w:rPr>
        <w:t>]</w:t>
      </w:r>
      <w:r w:rsidRPr="00B02FC6">
        <w:rPr>
          <w:sz w:val="28"/>
          <w:szCs w:val="28"/>
        </w:rPr>
        <w:t xml:space="preserve"> was attempted, but it failed due to SQL Operator Precedence (the AND operator is evaluated before the OR operator, causing the password check to invalidate the query).</w:t>
      </w:r>
    </w:p>
    <w:p w14:paraId="1B4127DA" w14:textId="02167144" w:rsidR="00B02FC6" w:rsidRPr="00B02FC6" w:rsidRDefault="00B02FC6" w:rsidP="00B02FC6">
      <w:pPr>
        <w:rPr>
          <w:sz w:val="28"/>
          <w:szCs w:val="28"/>
        </w:rPr>
      </w:pPr>
      <w:r w:rsidRPr="00B02FC6">
        <w:rPr>
          <w:sz w:val="28"/>
          <w:szCs w:val="28"/>
        </w:rPr>
        <w:lastRenderedPageBreak/>
        <w:t xml:space="preserve">To successfully bypass this, the payload was modified to include a SQL comment symbol </w:t>
      </w:r>
      <w:r>
        <w:rPr>
          <w:sz w:val="28"/>
          <w:szCs w:val="28"/>
        </w:rPr>
        <w:t>[</w:t>
      </w:r>
      <w:r w:rsidRPr="00B02FC6">
        <w:rPr>
          <w:b/>
          <w:bCs/>
          <w:sz w:val="28"/>
          <w:szCs w:val="28"/>
        </w:rPr>
        <w:t>#</w:t>
      </w:r>
      <w:r>
        <w:rPr>
          <w:sz w:val="28"/>
          <w:szCs w:val="28"/>
        </w:rPr>
        <w:t>]</w:t>
      </w:r>
      <w:r w:rsidRPr="00B02FC6">
        <w:rPr>
          <w:sz w:val="28"/>
          <w:szCs w:val="28"/>
        </w:rPr>
        <w:t xml:space="preserve"> to truncate the rest of the query.</w:t>
      </w:r>
    </w:p>
    <w:p w14:paraId="2DA29343" w14:textId="77777777" w:rsidR="00B02FC6" w:rsidRPr="00B02FC6" w:rsidRDefault="00B02FC6" w:rsidP="00B02FC6">
      <w:pPr>
        <w:rPr>
          <w:sz w:val="28"/>
          <w:szCs w:val="28"/>
        </w:rPr>
      </w:pPr>
      <w:r w:rsidRPr="00B02FC6">
        <w:rPr>
          <w:b/>
          <w:bCs/>
          <w:sz w:val="28"/>
          <w:szCs w:val="28"/>
        </w:rPr>
        <w:t>Execution Steps:</w:t>
      </w:r>
    </w:p>
    <w:p w14:paraId="50F84C9A" w14:textId="77777777" w:rsidR="00B02FC6" w:rsidRPr="00B02FC6" w:rsidRDefault="00B02FC6" w:rsidP="00B02FC6">
      <w:pPr>
        <w:numPr>
          <w:ilvl w:val="0"/>
          <w:numId w:val="14"/>
        </w:numPr>
        <w:rPr>
          <w:sz w:val="28"/>
          <w:szCs w:val="28"/>
        </w:rPr>
      </w:pPr>
      <w:r w:rsidRPr="00B02FC6">
        <w:rPr>
          <w:sz w:val="28"/>
          <w:szCs w:val="28"/>
        </w:rPr>
        <w:t>Navigated to the Admin Login page.</w:t>
      </w:r>
    </w:p>
    <w:p w14:paraId="609F92ED" w14:textId="41CB5CA9" w:rsidR="00B02FC6" w:rsidRPr="00B02FC6" w:rsidRDefault="00B02FC6" w:rsidP="00B02FC6">
      <w:pPr>
        <w:numPr>
          <w:ilvl w:val="0"/>
          <w:numId w:val="14"/>
        </w:numPr>
        <w:rPr>
          <w:sz w:val="28"/>
          <w:szCs w:val="28"/>
        </w:rPr>
      </w:pPr>
      <w:r w:rsidRPr="00B02FC6">
        <w:rPr>
          <w:sz w:val="28"/>
          <w:szCs w:val="28"/>
        </w:rPr>
        <w:t xml:space="preserve">Inserted the following malicious payload into the </w:t>
      </w:r>
      <w:r w:rsidRPr="00B02FC6">
        <w:rPr>
          <w:b/>
          <w:bCs/>
          <w:sz w:val="28"/>
          <w:szCs w:val="28"/>
        </w:rPr>
        <w:t>Username</w:t>
      </w:r>
      <w:r w:rsidRPr="00B02FC6">
        <w:rPr>
          <w:sz w:val="28"/>
          <w:szCs w:val="28"/>
        </w:rPr>
        <w:t xml:space="preserve"> field: </w:t>
      </w:r>
      <w:r w:rsidR="006C2B77">
        <w:rPr>
          <w:sz w:val="28"/>
          <w:szCs w:val="28"/>
        </w:rPr>
        <w:t>[</w:t>
      </w:r>
      <w:r w:rsidR="00D23319">
        <w:rPr>
          <w:sz w:val="28"/>
          <w:szCs w:val="28"/>
        </w:rPr>
        <w:t xml:space="preserve"> </w:t>
      </w:r>
      <w:r w:rsidRPr="00B02FC6">
        <w:rPr>
          <w:b/>
          <w:bCs/>
          <w:sz w:val="28"/>
          <w:szCs w:val="28"/>
        </w:rPr>
        <w:t>' OR '1'='1'#</w:t>
      </w:r>
      <w:r w:rsidR="00D23319">
        <w:rPr>
          <w:b/>
          <w:bCs/>
          <w:sz w:val="28"/>
          <w:szCs w:val="28"/>
        </w:rPr>
        <w:t xml:space="preserve"> </w:t>
      </w:r>
      <w:r w:rsidR="006C2B77" w:rsidRPr="006C2B77">
        <w:rPr>
          <w:sz w:val="28"/>
          <w:szCs w:val="28"/>
        </w:rPr>
        <w:t>]</w:t>
      </w:r>
    </w:p>
    <w:p w14:paraId="64D465E9" w14:textId="77777777" w:rsidR="00B02FC6" w:rsidRPr="00B02FC6" w:rsidRDefault="00B02FC6" w:rsidP="00B02FC6">
      <w:pPr>
        <w:numPr>
          <w:ilvl w:val="0"/>
          <w:numId w:val="14"/>
        </w:numPr>
        <w:rPr>
          <w:sz w:val="28"/>
          <w:szCs w:val="28"/>
        </w:rPr>
      </w:pPr>
      <w:r w:rsidRPr="00B02FC6">
        <w:rPr>
          <w:sz w:val="28"/>
          <w:szCs w:val="28"/>
        </w:rPr>
        <w:t>Left the password field blank and executed the login request.</w:t>
      </w:r>
    </w:p>
    <w:p w14:paraId="35979FF0" w14:textId="6A073436" w:rsidR="006C2B77" w:rsidRDefault="00A01488" w:rsidP="00B02FC6">
      <w:pPr>
        <w:rPr>
          <w:b/>
          <w:bCs/>
          <w:sz w:val="28"/>
          <w:szCs w:val="28"/>
        </w:rPr>
      </w:pPr>
      <w:r w:rsidRPr="00A01488">
        <w:rPr>
          <w:i/>
          <w:iCs/>
          <w:sz w:val="28"/>
          <w:szCs w:val="28"/>
        </w:rPr>
        <w:drawing>
          <wp:inline distT="0" distB="0" distL="0" distR="0" wp14:anchorId="60FD1021" wp14:editId="2DA9E6C7">
            <wp:extent cx="5943600" cy="3194685"/>
            <wp:effectExtent l="0" t="0" r="0" b="5715"/>
            <wp:docPr id="137232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21329" name=""/>
                    <pic:cNvPicPr/>
                  </pic:nvPicPr>
                  <pic:blipFill>
                    <a:blip r:embed="rId8"/>
                    <a:stretch>
                      <a:fillRect/>
                    </a:stretch>
                  </pic:blipFill>
                  <pic:spPr>
                    <a:xfrm>
                      <a:off x="0" y="0"/>
                      <a:ext cx="5943600" cy="3194685"/>
                    </a:xfrm>
                    <a:prstGeom prst="rect">
                      <a:avLst/>
                    </a:prstGeom>
                  </pic:spPr>
                </pic:pic>
              </a:graphicData>
            </a:graphic>
          </wp:inline>
        </w:drawing>
      </w:r>
    </w:p>
    <w:p w14:paraId="6BF92D43" w14:textId="44D4DFB9" w:rsidR="00B02FC6" w:rsidRPr="00B02FC6" w:rsidRDefault="00B02FC6" w:rsidP="00B02FC6">
      <w:pPr>
        <w:rPr>
          <w:sz w:val="28"/>
          <w:szCs w:val="28"/>
        </w:rPr>
      </w:pPr>
      <w:r w:rsidRPr="00B02FC6">
        <w:rPr>
          <w:b/>
          <w:bCs/>
          <w:sz w:val="28"/>
          <w:szCs w:val="28"/>
        </w:rPr>
        <w:t>Technical Explanation of the Exploit:</w:t>
      </w:r>
      <w:r w:rsidRPr="00B02FC6">
        <w:rPr>
          <w:sz w:val="28"/>
          <w:szCs w:val="28"/>
        </w:rPr>
        <w:t xml:space="preserve"> When the modified payload is injected, the backend database query transforms into:</w:t>
      </w:r>
    </w:p>
    <w:p w14:paraId="26C67AC3" w14:textId="77777777" w:rsidR="00D23319" w:rsidRDefault="00D23319" w:rsidP="00B02FC6">
      <w:pPr>
        <w:rPr>
          <w:sz w:val="28"/>
          <w:szCs w:val="28"/>
        </w:rPr>
      </w:pPr>
      <w:r w:rsidRPr="00D23319">
        <w:rPr>
          <w:sz w:val="28"/>
          <w:szCs w:val="28"/>
        </w:rPr>
        <w:drawing>
          <wp:inline distT="0" distB="0" distL="0" distR="0" wp14:anchorId="0929A6B7" wp14:editId="5A18CA9E">
            <wp:extent cx="5943600" cy="460375"/>
            <wp:effectExtent l="0" t="0" r="0" b="0"/>
            <wp:docPr id="30419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91337" name=""/>
                    <pic:cNvPicPr/>
                  </pic:nvPicPr>
                  <pic:blipFill>
                    <a:blip r:embed="rId9"/>
                    <a:stretch>
                      <a:fillRect/>
                    </a:stretch>
                  </pic:blipFill>
                  <pic:spPr>
                    <a:xfrm>
                      <a:off x="0" y="0"/>
                      <a:ext cx="5943600" cy="460375"/>
                    </a:xfrm>
                    <a:prstGeom prst="rect">
                      <a:avLst/>
                    </a:prstGeom>
                  </pic:spPr>
                </pic:pic>
              </a:graphicData>
            </a:graphic>
          </wp:inline>
        </w:drawing>
      </w:r>
    </w:p>
    <w:p w14:paraId="53F477F5" w14:textId="77777777" w:rsidR="00A01488" w:rsidRDefault="00B02FC6" w:rsidP="00B02FC6">
      <w:pPr>
        <w:rPr>
          <w:sz w:val="28"/>
          <w:szCs w:val="28"/>
        </w:rPr>
      </w:pPr>
      <w:r w:rsidRPr="00B02FC6">
        <w:rPr>
          <w:sz w:val="28"/>
          <w:szCs w:val="28"/>
        </w:rPr>
        <w:t xml:space="preserve">The </w:t>
      </w:r>
      <w:r w:rsidRPr="00B02FC6">
        <w:rPr>
          <w:b/>
          <w:bCs/>
          <w:sz w:val="28"/>
          <w:szCs w:val="28"/>
        </w:rPr>
        <w:t>#</w:t>
      </w:r>
      <w:r w:rsidRPr="00B02FC6">
        <w:rPr>
          <w:sz w:val="28"/>
          <w:szCs w:val="28"/>
        </w:rPr>
        <w:t xml:space="preserve"> symbol comments out the remainder of the SQL statement (AND sifre = ''). The database engine only evaluates</w:t>
      </w:r>
      <w:r w:rsidR="00D23319">
        <w:rPr>
          <w:sz w:val="28"/>
          <w:szCs w:val="28"/>
        </w:rPr>
        <w:t xml:space="preserve"> [</w:t>
      </w:r>
      <w:r w:rsidRPr="00B02FC6">
        <w:rPr>
          <w:b/>
          <w:bCs/>
          <w:sz w:val="28"/>
          <w:szCs w:val="28"/>
        </w:rPr>
        <w:t xml:space="preserve"> kullanici_adi = '' OR '1'='1'</w:t>
      </w:r>
      <w:r w:rsidR="00D23319" w:rsidRPr="00D23319">
        <w:rPr>
          <w:sz w:val="28"/>
          <w:szCs w:val="28"/>
        </w:rPr>
        <w:t>]</w:t>
      </w:r>
      <w:r w:rsidRPr="00B02FC6">
        <w:rPr>
          <w:sz w:val="28"/>
          <w:szCs w:val="28"/>
        </w:rPr>
        <w:t xml:space="preserve">. Since the mathematical statement </w:t>
      </w:r>
      <w:r w:rsidR="00D23319">
        <w:rPr>
          <w:sz w:val="28"/>
          <w:szCs w:val="28"/>
        </w:rPr>
        <w:t>[</w:t>
      </w:r>
      <w:r w:rsidRPr="00B02FC6">
        <w:rPr>
          <w:b/>
          <w:bCs/>
          <w:sz w:val="28"/>
          <w:szCs w:val="28"/>
        </w:rPr>
        <w:t>'1'='1'</w:t>
      </w:r>
      <w:r w:rsidR="00D23319">
        <w:rPr>
          <w:sz w:val="28"/>
          <w:szCs w:val="28"/>
        </w:rPr>
        <w:t>]</w:t>
      </w:r>
      <w:r w:rsidRPr="00B02FC6">
        <w:rPr>
          <w:sz w:val="28"/>
          <w:szCs w:val="28"/>
        </w:rPr>
        <w:t xml:space="preserve"> is always </w:t>
      </w:r>
      <w:r w:rsidRPr="00B02FC6">
        <w:rPr>
          <w:b/>
          <w:bCs/>
          <w:sz w:val="28"/>
          <w:szCs w:val="28"/>
        </w:rPr>
        <w:t>TRUE</w:t>
      </w:r>
      <w:r w:rsidRPr="00B02FC6">
        <w:rPr>
          <w:sz w:val="28"/>
          <w:szCs w:val="28"/>
        </w:rPr>
        <w:t>, the database ignores the password requirement entirely and grants administrative access, successfully bypassing the authentication mechanism.</w:t>
      </w:r>
    </w:p>
    <w:p w14:paraId="25A4625C" w14:textId="254B4721" w:rsidR="00D23319" w:rsidRPr="00A01488" w:rsidRDefault="00A01488" w:rsidP="00B02FC6">
      <w:pPr>
        <w:rPr>
          <w:sz w:val="28"/>
          <w:szCs w:val="28"/>
        </w:rPr>
      </w:pPr>
      <w:r w:rsidRPr="00A01488">
        <w:rPr>
          <w:b/>
          <w:bCs/>
          <w:sz w:val="28"/>
          <w:szCs w:val="28"/>
        </w:rPr>
        <w:lastRenderedPageBreak/>
        <w:drawing>
          <wp:inline distT="0" distB="0" distL="0" distR="0" wp14:anchorId="5ECBC676" wp14:editId="6017638F">
            <wp:extent cx="5940838" cy="3180522"/>
            <wp:effectExtent l="0" t="0" r="3175" b="1270"/>
            <wp:docPr id="1457063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63564" name="Picture 1" descr="A screenshot of a computer&#10;&#10;AI-generated content may be incorrect."/>
                    <pic:cNvPicPr/>
                  </pic:nvPicPr>
                  <pic:blipFill rotWithShape="1">
                    <a:blip r:embed="rId10"/>
                    <a:srcRect t="-1" b="398"/>
                    <a:stretch>
                      <a:fillRect/>
                    </a:stretch>
                  </pic:blipFill>
                  <pic:spPr bwMode="auto">
                    <a:xfrm>
                      <a:off x="0" y="0"/>
                      <a:ext cx="5943600" cy="3182000"/>
                    </a:xfrm>
                    <a:prstGeom prst="rect">
                      <a:avLst/>
                    </a:prstGeom>
                    <a:ln>
                      <a:noFill/>
                    </a:ln>
                    <a:extLst>
                      <a:ext uri="{53640926-AAD7-44D8-BBD7-CCE9431645EC}">
                        <a14:shadowObscured xmlns:a14="http://schemas.microsoft.com/office/drawing/2010/main"/>
                      </a:ext>
                    </a:extLst>
                  </pic:spPr>
                </pic:pic>
              </a:graphicData>
            </a:graphic>
          </wp:inline>
        </w:drawing>
      </w:r>
    </w:p>
    <w:p w14:paraId="2C14D760" w14:textId="4F69B728" w:rsidR="00B02FC6" w:rsidRPr="00B02FC6" w:rsidRDefault="00B02FC6" w:rsidP="00B02FC6">
      <w:pPr>
        <w:rPr>
          <w:b/>
          <w:bCs/>
          <w:sz w:val="28"/>
          <w:szCs w:val="28"/>
        </w:rPr>
      </w:pPr>
      <w:r w:rsidRPr="00B02FC6">
        <w:rPr>
          <w:b/>
          <w:bCs/>
          <w:sz w:val="28"/>
          <w:szCs w:val="28"/>
        </w:rPr>
        <w:t>5. Business and Security Impact</w:t>
      </w:r>
    </w:p>
    <w:p w14:paraId="36973D31" w14:textId="77777777" w:rsidR="00B02FC6" w:rsidRPr="00B02FC6" w:rsidRDefault="00B02FC6" w:rsidP="00B02FC6">
      <w:pPr>
        <w:rPr>
          <w:sz w:val="28"/>
          <w:szCs w:val="28"/>
        </w:rPr>
      </w:pPr>
      <w:r w:rsidRPr="00B02FC6">
        <w:rPr>
          <w:sz w:val="28"/>
          <w:szCs w:val="28"/>
        </w:rPr>
        <w:t>If this vulnerability existed in a live production environment, the consequences would be severe:</w:t>
      </w:r>
    </w:p>
    <w:p w14:paraId="631346EF" w14:textId="77777777" w:rsidR="00B02FC6" w:rsidRPr="00B02FC6" w:rsidRDefault="00B02FC6" w:rsidP="00B02FC6">
      <w:pPr>
        <w:numPr>
          <w:ilvl w:val="0"/>
          <w:numId w:val="15"/>
        </w:numPr>
        <w:rPr>
          <w:sz w:val="28"/>
          <w:szCs w:val="28"/>
        </w:rPr>
      </w:pPr>
      <w:r w:rsidRPr="00B02FC6">
        <w:rPr>
          <w:b/>
          <w:bCs/>
          <w:sz w:val="28"/>
          <w:szCs w:val="28"/>
        </w:rPr>
        <w:t>Data Breach:</w:t>
      </w:r>
      <w:r w:rsidRPr="00B02FC6">
        <w:rPr>
          <w:sz w:val="28"/>
          <w:szCs w:val="28"/>
        </w:rPr>
        <w:t xml:space="preserve"> Attackers could gain unauthorized access to the admin panel and view sensitive customer order data, leading to a breach of privacy.</w:t>
      </w:r>
    </w:p>
    <w:p w14:paraId="75951942" w14:textId="77777777" w:rsidR="00B02FC6" w:rsidRPr="00B02FC6" w:rsidRDefault="00B02FC6" w:rsidP="00B02FC6">
      <w:pPr>
        <w:numPr>
          <w:ilvl w:val="0"/>
          <w:numId w:val="15"/>
        </w:numPr>
        <w:rPr>
          <w:sz w:val="28"/>
          <w:szCs w:val="28"/>
        </w:rPr>
      </w:pPr>
      <w:r w:rsidRPr="00B02FC6">
        <w:rPr>
          <w:b/>
          <w:bCs/>
          <w:sz w:val="28"/>
          <w:szCs w:val="28"/>
        </w:rPr>
        <w:t>Loss of Integrity:</w:t>
      </w:r>
      <w:r w:rsidRPr="00B02FC6">
        <w:rPr>
          <w:sz w:val="28"/>
          <w:szCs w:val="28"/>
        </w:rPr>
        <w:t xml:space="preserve"> An attacker could potentially modify database structures, alter prices, or delete legitimate customer orders.</w:t>
      </w:r>
    </w:p>
    <w:p w14:paraId="73F70264" w14:textId="77777777" w:rsidR="00B02FC6" w:rsidRPr="00B02FC6" w:rsidRDefault="00B02FC6" w:rsidP="00B02FC6">
      <w:pPr>
        <w:numPr>
          <w:ilvl w:val="0"/>
          <w:numId w:val="15"/>
        </w:numPr>
        <w:rPr>
          <w:sz w:val="28"/>
          <w:szCs w:val="28"/>
        </w:rPr>
      </w:pPr>
      <w:r w:rsidRPr="00B02FC6">
        <w:rPr>
          <w:b/>
          <w:bCs/>
          <w:sz w:val="28"/>
          <w:szCs w:val="28"/>
        </w:rPr>
        <w:t>System Compromise:</w:t>
      </w:r>
      <w:r w:rsidRPr="00B02FC6">
        <w:rPr>
          <w:sz w:val="28"/>
          <w:szCs w:val="28"/>
        </w:rPr>
        <w:t xml:space="preserve"> This flaw represents a complete breakdown of the application's access control mechanisms.</w:t>
      </w:r>
    </w:p>
    <w:p w14:paraId="6623BBA0" w14:textId="77777777" w:rsidR="00B02FC6" w:rsidRPr="00B02FC6" w:rsidRDefault="00B02FC6" w:rsidP="00B02FC6">
      <w:pPr>
        <w:rPr>
          <w:b/>
          <w:bCs/>
          <w:sz w:val="28"/>
          <w:szCs w:val="28"/>
        </w:rPr>
      </w:pPr>
      <w:r w:rsidRPr="00B02FC6">
        <w:rPr>
          <w:b/>
          <w:bCs/>
          <w:sz w:val="28"/>
          <w:szCs w:val="28"/>
        </w:rPr>
        <w:t>6. Remediation and Solution</w:t>
      </w:r>
    </w:p>
    <w:p w14:paraId="03E1C85D" w14:textId="77777777" w:rsidR="00B02FC6" w:rsidRPr="00B02FC6" w:rsidRDefault="00B02FC6" w:rsidP="00B02FC6">
      <w:pPr>
        <w:rPr>
          <w:sz w:val="28"/>
          <w:szCs w:val="28"/>
        </w:rPr>
      </w:pPr>
      <w:r w:rsidRPr="00B02FC6">
        <w:rPr>
          <w:sz w:val="28"/>
          <w:szCs w:val="28"/>
        </w:rPr>
        <w:t xml:space="preserve">To secure the application against SQL Injection, the source code must be updated to separate user input from SQL logic. The most effective defense is the implementation of </w:t>
      </w:r>
      <w:r w:rsidRPr="00B02FC6">
        <w:rPr>
          <w:b/>
          <w:bCs/>
          <w:sz w:val="28"/>
          <w:szCs w:val="28"/>
        </w:rPr>
        <w:t>Prepared Statements (Parameterized Queries)</w:t>
      </w:r>
      <w:r w:rsidRPr="00B02FC6">
        <w:rPr>
          <w:sz w:val="28"/>
          <w:szCs w:val="28"/>
        </w:rPr>
        <w:t>.</w:t>
      </w:r>
    </w:p>
    <w:p w14:paraId="07D04618" w14:textId="77777777" w:rsidR="00B02FC6" w:rsidRDefault="00B02FC6" w:rsidP="00B02FC6">
      <w:pPr>
        <w:rPr>
          <w:b/>
          <w:bCs/>
          <w:sz w:val="28"/>
          <w:szCs w:val="28"/>
        </w:rPr>
      </w:pPr>
      <w:r w:rsidRPr="00B02FC6">
        <w:rPr>
          <w:b/>
          <w:bCs/>
          <w:sz w:val="28"/>
          <w:szCs w:val="28"/>
        </w:rPr>
        <w:t>Recommended Code Patch (PHP/MySQLi):</w:t>
      </w:r>
    </w:p>
    <w:p w14:paraId="1A9D9286" w14:textId="77777777" w:rsidR="00D23319" w:rsidRDefault="00D23319" w:rsidP="00B02FC6">
      <w:pPr>
        <w:rPr>
          <w:sz w:val="28"/>
          <w:szCs w:val="28"/>
        </w:rPr>
      </w:pPr>
      <w:r w:rsidRPr="00D23319">
        <w:rPr>
          <w:sz w:val="28"/>
          <w:szCs w:val="28"/>
        </w:rPr>
        <w:lastRenderedPageBreak/>
        <w:drawing>
          <wp:inline distT="0" distB="0" distL="0" distR="0" wp14:anchorId="1224ECBC" wp14:editId="32C40DE8">
            <wp:extent cx="5943600" cy="1034415"/>
            <wp:effectExtent l="0" t="0" r="0" b="0"/>
            <wp:docPr id="81824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46329" name=""/>
                    <pic:cNvPicPr/>
                  </pic:nvPicPr>
                  <pic:blipFill>
                    <a:blip r:embed="rId11"/>
                    <a:stretch>
                      <a:fillRect/>
                    </a:stretch>
                  </pic:blipFill>
                  <pic:spPr>
                    <a:xfrm>
                      <a:off x="0" y="0"/>
                      <a:ext cx="5943600" cy="1034415"/>
                    </a:xfrm>
                    <a:prstGeom prst="rect">
                      <a:avLst/>
                    </a:prstGeom>
                  </pic:spPr>
                </pic:pic>
              </a:graphicData>
            </a:graphic>
          </wp:inline>
        </w:drawing>
      </w:r>
    </w:p>
    <w:p w14:paraId="20F1FEBC" w14:textId="1F369818" w:rsidR="00A01488" w:rsidRDefault="00D91D92" w:rsidP="00B02FC6">
      <w:pPr>
        <w:rPr>
          <w:sz w:val="28"/>
          <w:szCs w:val="28"/>
        </w:rPr>
      </w:pPr>
      <w:r w:rsidRPr="00D91D92">
        <w:rPr>
          <w:sz w:val="28"/>
          <w:szCs w:val="28"/>
        </w:rPr>
        <w:drawing>
          <wp:inline distT="0" distB="0" distL="0" distR="0" wp14:anchorId="4BB23A62" wp14:editId="57BA4003">
            <wp:extent cx="5943600" cy="3194685"/>
            <wp:effectExtent l="0" t="0" r="0" b="5715"/>
            <wp:docPr id="180518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89255" name=""/>
                    <pic:cNvPicPr/>
                  </pic:nvPicPr>
                  <pic:blipFill>
                    <a:blip r:embed="rId12"/>
                    <a:stretch>
                      <a:fillRect/>
                    </a:stretch>
                  </pic:blipFill>
                  <pic:spPr>
                    <a:xfrm>
                      <a:off x="0" y="0"/>
                      <a:ext cx="5943600" cy="3194685"/>
                    </a:xfrm>
                    <a:prstGeom prst="rect">
                      <a:avLst/>
                    </a:prstGeom>
                  </pic:spPr>
                </pic:pic>
              </a:graphicData>
            </a:graphic>
          </wp:inline>
        </w:drawing>
      </w:r>
    </w:p>
    <w:p w14:paraId="6B8A879F" w14:textId="10C998A7" w:rsidR="00B02FC6" w:rsidRPr="00B02FC6" w:rsidRDefault="00B02FC6" w:rsidP="00B02FC6">
      <w:pPr>
        <w:rPr>
          <w:sz w:val="28"/>
          <w:szCs w:val="28"/>
        </w:rPr>
      </w:pPr>
      <w:r w:rsidRPr="00B02FC6">
        <w:rPr>
          <w:sz w:val="28"/>
          <w:szCs w:val="28"/>
        </w:rPr>
        <w:t>By utilizing prepared statements, the database engine treats the user input strictly as literal string data rather than executable SQL commands, rendering injection payloads completely ineffective.</w:t>
      </w:r>
    </w:p>
    <w:p w14:paraId="79D74444" w14:textId="5C5E202B" w:rsidR="00EF70A8" w:rsidRPr="00B02FC6" w:rsidRDefault="00EF70A8" w:rsidP="00B02FC6">
      <w:pPr>
        <w:rPr>
          <w:sz w:val="28"/>
          <w:szCs w:val="28"/>
        </w:rPr>
      </w:pPr>
    </w:p>
    <w:sectPr w:rsidR="00EF70A8" w:rsidRPr="00B02FC6" w:rsidSect="00374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1C06"/>
    <w:multiLevelType w:val="multilevel"/>
    <w:tmpl w:val="7256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D6598"/>
    <w:multiLevelType w:val="multilevel"/>
    <w:tmpl w:val="6792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E0F7F"/>
    <w:multiLevelType w:val="multilevel"/>
    <w:tmpl w:val="641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16F19"/>
    <w:multiLevelType w:val="multilevel"/>
    <w:tmpl w:val="E198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922E8"/>
    <w:multiLevelType w:val="multilevel"/>
    <w:tmpl w:val="9352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340F4"/>
    <w:multiLevelType w:val="multilevel"/>
    <w:tmpl w:val="26D8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B5A01"/>
    <w:multiLevelType w:val="multilevel"/>
    <w:tmpl w:val="265C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35626"/>
    <w:multiLevelType w:val="multilevel"/>
    <w:tmpl w:val="6290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A7B19"/>
    <w:multiLevelType w:val="multilevel"/>
    <w:tmpl w:val="77F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77C5D"/>
    <w:multiLevelType w:val="multilevel"/>
    <w:tmpl w:val="BD8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47075"/>
    <w:multiLevelType w:val="multilevel"/>
    <w:tmpl w:val="185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5084F"/>
    <w:multiLevelType w:val="multilevel"/>
    <w:tmpl w:val="FEA0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9537BD"/>
    <w:multiLevelType w:val="multilevel"/>
    <w:tmpl w:val="02C6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892793"/>
    <w:multiLevelType w:val="multilevel"/>
    <w:tmpl w:val="E974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4B1FB6"/>
    <w:multiLevelType w:val="multilevel"/>
    <w:tmpl w:val="8DEE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900507">
    <w:abstractNumId w:val="14"/>
  </w:num>
  <w:num w:numId="2" w16cid:durableId="318658646">
    <w:abstractNumId w:val="0"/>
  </w:num>
  <w:num w:numId="3" w16cid:durableId="17195940">
    <w:abstractNumId w:val="4"/>
  </w:num>
  <w:num w:numId="4" w16cid:durableId="1885874046">
    <w:abstractNumId w:val="12"/>
  </w:num>
  <w:num w:numId="5" w16cid:durableId="2056349807">
    <w:abstractNumId w:val="6"/>
  </w:num>
  <w:num w:numId="6" w16cid:durableId="835145885">
    <w:abstractNumId w:val="2"/>
  </w:num>
  <w:num w:numId="7" w16cid:durableId="563420013">
    <w:abstractNumId w:val="11"/>
  </w:num>
  <w:num w:numId="8" w16cid:durableId="937105771">
    <w:abstractNumId w:val="8"/>
  </w:num>
  <w:num w:numId="9" w16cid:durableId="1915774118">
    <w:abstractNumId w:val="1"/>
  </w:num>
  <w:num w:numId="10" w16cid:durableId="1258951340">
    <w:abstractNumId w:val="3"/>
  </w:num>
  <w:num w:numId="11" w16cid:durableId="2048289670">
    <w:abstractNumId w:val="10"/>
  </w:num>
  <w:num w:numId="12" w16cid:durableId="1243101692">
    <w:abstractNumId w:val="5"/>
  </w:num>
  <w:num w:numId="13" w16cid:durableId="547380040">
    <w:abstractNumId w:val="7"/>
  </w:num>
  <w:num w:numId="14" w16cid:durableId="1289508292">
    <w:abstractNumId w:val="13"/>
  </w:num>
  <w:num w:numId="15" w16cid:durableId="15567009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AF"/>
    <w:rsid w:val="002331E7"/>
    <w:rsid w:val="003744E3"/>
    <w:rsid w:val="006233AF"/>
    <w:rsid w:val="006C2B77"/>
    <w:rsid w:val="00860069"/>
    <w:rsid w:val="009C04F0"/>
    <w:rsid w:val="00A01488"/>
    <w:rsid w:val="00B02FC6"/>
    <w:rsid w:val="00D23319"/>
    <w:rsid w:val="00D4111A"/>
    <w:rsid w:val="00D91D92"/>
    <w:rsid w:val="00EF7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42ED9"/>
  <w15:chartTrackingRefBased/>
  <w15:docId w15:val="{4B1334E0-2805-4B5F-9F75-87BA6E22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az-Latn-A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3AF"/>
    <w:rPr>
      <w:rFonts w:eastAsiaTheme="majorEastAsia" w:cstheme="majorBidi"/>
      <w:color w:val="272727" w:themeColor="text1" w:themeTint="D8"/>
    </w:rPr>
  </w:style>
  <w:style w:type="paragraph" w:styleId="Title">
    <w:name w:val="Title"/>
    <w:basedOn w:val="Normal"/>
    <w:next w:val="Normal"/>
    <w:link w:val="TitleChar"/>
    <w:uiPriority w:val="10"/>
    <w:qFormat/>
    <w:rsid w:val="00623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3AF"/>
    <w:pPr>
      <w:spacing w:before="160"/>
      <w:jc w:val="center"/>
    </w:pPr>
    <w:rPr>
      <w:i/>
      <w:iCs/>
      <w:color w:val="404040" w:themeColor="text1" w:themeTint="BF"/>
    </w:rPr>
  </w:style>
  <w:style w:type="character" w:customStyle="1" w:styleId="QuoteChar">
    <w:name w:val="Quote Char"/>
    <w:basedOn w:val="DefaultParagraphFont"/>
    <w:link w:val="Quote"/>
    <w:uiPriority w:val="29"/>
    <w:rsid w:val="006233AF"/>
    <w:rPr>
      <w:i/>
      <w:iCs/>
      <w:color w:val="404040" w:themeColor="text1" w:themeTint="BF"/>
    </w:rPr>
  </w:style>
  <w:style w:type="paragraph" w:styleId="ListParagraph">
    <w:name w:val="List Paragraph"/>
    <w:basedOn w:val="Normal"/>
    <w:uiPriority w:val="34"/>
    <w:qFormat/>
    <w:rsid w:val="006233AF"/>
    <w:pPr>
      <w:ind w:left="720"/>
      <w:contextualSpacing/>
    </w:pPr>
  </w:style>
  <w:style w:type="character" w:styleId="IntenseEmphasis">
    <w:name w:val="Intense Emphasis"/>
    <w:basedOn w:val="DefaultParagraphFont"/>
    <w:uiPriority w:val="21"/>
    <w:qFormat/>
    <w:rsid w:val="006233AF"/>
    <w:rPr>
      <w:i/>
      <w:iCs/>
      <w:color w:val="0F4761" w:themeColor="accent1" w:themeShade="BF"/>
    </w:rPr>
  </w:style>
  <w:style w:type="paragraph" w:styleId="IntenseQuote">
    <w:name w:val="Intense Quote"/>
    <w:basedOn w:val="Normal"/>
    <w:next w:val="Normal"/>
    <w:link w:val="IntenseQuoteChar"/>
    <w:uiPriority w:val="30"/>
    <w:qFormat/>
    <w:rsid w:val="00623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3AF"/>
    <w:rPr>
      <w:i/>
      <w:iCs/>
      <w:color w:val="0F4761" w:themeColor="accent1" w:themeShade="BF"/>
    </w:rPr>
  </w:style>
  <w:style w:type="character" w:styleId="IntenseReference">
    <w:name w:val="Intense Reference"/>
    <w:basedOn w:val="DefaultParagraphFont"/>
    <w:uiPriority w:val="32"/>
    <w:qFormat/>
    <w:rsid w:val="006233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496620">
      <w:bodyDiv w:val="1"/>
      <w:marLeft w:val="0"/>
      <w:marRight w:val="0"/>
      <w:marTop w:val="0"/>
      <w:marBottom w:val="0"/>
      <w:divBdr>
        <w:top w:val="none" w:sz="0" w:space="0" w:color="auto"/>
        <w:left w:val="none" w:sz="0" w:space="0" w:color="auto"/>
        <w:bottom w:val="none" w:sz="0" w:space="0" w:color="auto"/>
        <w:right w:val="none" w:sz="0" w:space="0" w:color="auto"/>
      </w:divBdr>
      <w:divsChild>
        <w:div w:id="1515416688">
          <w:marLeft w:val="0"/>
          <w:marRight w:val="0"/>
          <w:marTop w:val="0"/>
          <w:marBottom w:val="0"/>
          <w:divBdr>
            <w:top w:val="none" w:sz="0" w:space="0" w:color="auto"/>
            <w:left w:val="none" w:sz="0" w:space="0" w:color="auto"/>
            <w:bottom w:val="none" w:sz="0" w:space="0" w:color="auto"/>
            <w:right w:val="none" w:sz="0" w:space="0" w:color="auto"/>
          </w:divBdr>
          <w:divsChild>
            <w:div w:id="191653926">
              <w:marLeft w:val="0"/>
              <w:marRight w:val="0"/>
              <w:marTop w:val="0"/>
              <w:marBottom w:val="0"/>
              <w:divBdr>
                <w:top w:val="none" w:sz="0" w:space="0" w:color="auto"/>
                <w:left w:val="none" w:sz="0" w:space="0" w:color="auto"/>
                <w:bottom w:val="none" w:sz="0" w:space="0" w:color="auto"/>
                <w:right w:val="none" w:sz="0" w:space="0" w:color="auto"/>
              </w:divBdr>
            </w:div>
            <w:div w:id="787239761">
              <w:marLeft w:val="0"/>
              <w:marRight w:val="0"/>
              <w:marTop w:val="0"/>
              <w:marBottom w:val="0"/>
              <w:divBdr>
                <w:top w:val="none" w:sz="0" w:space="0" w:color="auto"/>
                <w:left w:val="none" w:sz="0" w:space="0" w:color="auto"/>
                <w:bottom w:val="none" w:sz="0" w:space="0" w:color="auto"/>
                <w:right w:val="none" w:sz="0" w:space="0" w:color="auto"/>
              </w:divBdr>
              <w:divsChild>
                <w:div w:id="7527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5451">
          <w:marLeft w:val="0"/>
          <w:marRight w:val="0"/>
          <w:marTop w:val="0"/>
          <w:marBottom w:val="0"/>
          <w:divBdr>
            <w:top w:val="none" w:sz="0" w:space="0" w:color="auto"/>
            <w:left w:val="none" w:sz="0" w:space="0" w:color="auto"/>
            <w:bottom w:val="none" w:sz="0" w:space="0" w:color="auto"/>
            <w:right w:val="none" w:sz="0" w:space="0" w:color="auto"/>
          </w:divBdr>
          <w:divsChild>
            <w:div w:id="326520123">
              <w:marLeft w:val="0"/>
              <w:marRight w:val="0"/>
              <w:marTop w:val="0"/>
              <w:marBottom w:val="0"/>
              <w:divBdr>
                <w:top w:val="none" w:sz="0" w:space="0" w:color="auto"/>
                <w:left w:val="none" w:sz="0" w:space="0" w:color="auto"/>
                <w:bottom w:val="none" w:sz="0" w:space="0" w:color="auto"/>
                <w:right w:val="none" w:sz="0" w:space="0" w:color="auto"/>
              </w:divBdr>
            </w:div>
            <w:div w:id="1640308096">
              <w:marLeft w:val="0"/>
              <w:marRight w:val="0"/>
              <w:marTop w:val="0"/>
              <w:marBottom w:val="0"/>
              <w:divBdr>
                <w:top w:val="none" w:sz="0" w:space="0" w:color="auto"/>
                <w:left w:val="none" w:sz="0" w:space="0" w:color="auto"/>
                <w:bottom w:val="none" w:sz="0" w:space="0" w:color="auto"/>
                <w:right w:val="none" w:sz="0" w:space="0" w:color="auto"/>
              </w:divBdr>
              <w:divsChild>
                <w:div w:id="21042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83515">
          <w:marLeft w:val="0"/>
          <w:marRight w:val="0"/>
          <w:marTop w:val="0"/>
          <w:marBottom w:val="0"/>
          <w:divBdr>
            <w:top w:val="none" w:sz="0" w:space="0" w:color="auto"/>
            <w:left w:val="none" w:sz="0" w:space="0" w:color="auto"/>
            <w:bottom w:val="none" w:sz="0" w:space="0" w:color="auto"/>
            <w:right w:val="none" w:sz="0" w:space="0" w:color="auto"/>
          </w:divBdr>
          <w:divsChild>
            <w:div w:id="333724607">
              <w:marLeft w:val="0"/>
              <w:marRight w:val="0"/>
              <w:marTop w:val="0"/>
              <w:marBottom w:val="0"/>
              <w:divBdr>
                <w:top w:val="none" w:sz="0" w:space="0" w:color="auto"/>
                <w:left w:val="none" w:sz="0" w:space="0" w:color="auto"/>
                <w:bottom w:val="none" w:sz="0" w:space="0" w:color="auto"/>
                <w:right w:val="none" w:sz="0" w:space="0" w:color="auto"/>
              </w:divBdr>
            </w:div>
            <w:div w:id="1446074291">
              <w:marLeft w:val="0"/>
              <w:marRight w:val="0"/>
              <w:marTop w:val="0"/>
              <w:marBottom w:val="0"/>
              <w:divBdr>
                <w:top w:val="none" w:sz="0" w:space="0" w:color="auto"/>
                <w:left w:val="none" w:sz="0" w:space="0" w:color="auto"/>
                <w:bottom w:val="none" w:sz="0" w:space="0" w:color="auto"/>
                <w:right w:val="none" w:sz="0" w:space="0" w:color="auto"/>
              </w:divBdr>
              <w:divsChild>
                <w:div w:id="8787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26518">
      <w:bodyDiv w:val="1"/>
      <w:marLeft w:val="0"/>
      <w:marRight w:val="0"/>
      <w:marTop w:val="0"/>
      <w:marBottom w:val="0"/>
      <w:divBdr>
        <w:top w:val="none" w:sz="0" w:space="0" w:color="auto"/>
        <w:left w:val="none" w:sz="0" w:space="0" w:color="auto"/>
        <w:bottom w:val="none" w:sz="0" w:space="0" w:color="auto"/>
        <w:right w:val="none" w:sz="0" w:space="0" w:color="auto"/>
      </w:divBdr>
      <w:divsChild>
        <w:div w:id="686911986">
          <w:marLeft w:val="0"/>
          <w:marRight w:val="0"/>
          <w:marTop w:val="0"/>
          <w:marBottom w:val="0"/>
          <w:divBdr>
            <w:top w:val="none" w:sz="0" w:space="0" w:color="auto"/>
            <w:left w:val="none" w:sz="0" w:space="0" w:color="auto"/>
            <w:bottom w:val="none" w:sz="0" w:space="0" w:color="auto"/>
            <w:right w:val="none" w:sz="0" w:space="0" w:color="auto"/>
          </w:divBdr>
          <w:divsChild>
            <w:div w:id="768548145">
              <w:marLeft w:val="0"/>
              <w:marRight w:val="0"/>
              <w:marTop w:val="0"/>
              <w:marBottom w:val="0"/>
              <w:divBdr>
                <w:top w:val="none" w:sz="0" w:space="0" w:color="auto"/>
                <w:left w:val="none" w:sz="0" w:space="0" w:color="auto"/>
                <w:bottom w:val="none" w:sz="0" w:space="0" w:color="auto"/>
                <w:right w:val="none" w:sz="0" w:space="0" w:color="auto"/>
              </w:divBdr>
            </w:div>
            <w:div w:id="1874923806">
              <w:marLeft w:val="0"/>
              <w:marRight w:val="0"/>
              <w:marTop w:val="0"/>
              <w:marBottom w:val="0"/>
              <w:divBdr>
                <w:top w:val="none" w:sz="0" w:space="0" w:color="auto"/>
                <w:left w:val="none" w:sz="0" w:space="0" w:color="auto"/>
                <w:bottom w:val="none" w:sz="0" w:space="0" w:color="auto"/>
                <w:right w:val="none" w:sz="0" w:space="0" w:color="auto"/>
              </w:divBdr>
              <w:divsChild>
                <w:div w:id="21382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57672">
          <w:marLeft w:val="0"/>
          <w:marRight w:val="0"/>
          <w:marTop w:val="0"/>
          <w:marBottom w:val="0"/>
          <w:divBdr>
            <w:top w:val="none" w:sz="0" w:space="0" w:color="auto"/>
            <w:left w:val="none" w:sz="0" w:space="0" w:color="auto"/>
            <w:bottom w:val="none" w:sz="0" w:space="0" w:color="auto"/>
            <w:right w:val="none" w:sz="0" w:space="0" w:color="auto"/>
          </w:divBdr>
          <w:divsChild>
            <w:div w:id="204022471">
              <w:marLeft w:val="0"/>
              <w:marRight w:val="0"/>
              <w:marTop w:val="0"/>
              <w:marBottom w:val="0"/>
              <w:divBdr>
                <w:top w:val="none" w:sz="0" w:space="0" w:color="auto"/>
                <w:left w:val="none" w:sz="0" w:space="0" w:color="auto"/>
                <w:bottom w:val="none" w:sz="0" w:space="0" w:color="auto"/>
                <w:right w:val="none" w:sz="0" w:space="0" w:color="auto"/>
              </w:divBdr>
            </w:div>
            <w:div w:id="1865051543">
              <w:marLeft w:val="0"/>
              <w:marRight w:val="0"/>
              <w:marTop w:val="0"/>
              <w:marBottom w:val="0"/>
              <w:divBdr>
                <w:top w:val="none" w:sz="0" w:space="0" w:color="auto"/>
                <w:left w:val="none" w:sz="0" w:space="0" w:color="auto"/>
                <w:bottom w:val="none" w:sz="0" w:space="0" w:color="auto"/>
                <w:right w:val="none" w:sz="0" w:space="0" w:color="auto"/>
              </w:divBdr>
              <w:divsChild>
                <w:div w:id="93574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7504">
          <w:marLeft w:val="0"/>
          <w:marRight w:val="0"/>
          <w:marTop w:val="0"/>
          <w:marBottom w:val="0"/>
          <w:divBdr>
            <w:top w:val="none" w:sz="0" w:space="0" w:color="auto"/>
            <w:left w:val="none" w:sz="0" w:space="0" w:color="auto"/>
            <w:bottom w:val="none" w:sz="0" w:space="0" w:color="auto"/>
            <w:right w:val="none" w:sz="0" w:space="0" w:color="auto"/>
          </w:divBdr>
          <w:divsChild>
            <w:div w:id="1257708952">
              <w:marLeft w:val="0"/>
              <w:marRight w:val="0"/>
              <w:marTop w:val="0"/>
              <w:marBottom w:val="0"/>
              <w:divBdr>
                <w:top w:val="none" w:sz="0" w:space="0" w:color="auto"/>
                <w:left w:val="none" w:sz="0" w:space="0" w:color="auto"/>
                <w:bottom w:val="none" w:sz="0" w:space="0" w:color="auto"/>
                <w:right w:val="none" w:sz="0" w:space="0" w:color="auto"/>
              </w:divBdr>
            </w:div>
            <w:div w:id="1356927429">
              <w:marLeft w:val="0"/>
              <w:marRight w:val="0"/>
              <w:marTop w:val="0"/>
              <w:marBottom w:val="0"/>
              <w:divBdr>
                <w:top w:val="none" w:sz="0" w:space="0" w:color="auto"/>
                <w:left w:val="none" w:sz="0" w:space="0" w:color="auto"/>
                <w:bottom w:val="none" w:sz="0" w:space="0" w:color="auto"/>
                <w:right w:val="none" w:sz="0" w:space="0" w:color="auto"/>
              </w:divBdr>
              <w:divsChild>
                <w:div w:id="14730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086716">
      <w:bodyDiv w:val="1"/>
      <w:marLeft w:val="0"/>
      <w:marRight w:val="0"/>
      <w:marTop w:val="0"/>
      <w:marBottom w:val="0"/>
      <w:divBdr>
        <w:top w:val="none" w:sz="0" w:space="0" w:color="auto"/>
        <w:left w:val="none" w:sz="0" w:space="0" w:color="auto"/>
        <w:bottom w:val="none" w:sz="0" w:space="0" w:color="auto"/>
        <w:right w:val="none" w:sz="0" w:space="0" w:color="auto"/>
      </w:divBdr>
      <w:divsChild>
        <w:div w:id="1582135132">
          <w:marLeft w:val="0"/>
          <w:marRight w:val="0"/>
          <w:marTop w:val="0"/>
          <w:marBottom w:val="0"/>
          <w:divBdr>
            <w:top w:val="none" w:sz="0" w:space="0" w:color="auto"/>
            <w:left w:val="none" w:sz="0" w:space="0" w:color="auto"/>
            <w:bottom w:val="none" w:sz="0" w:space="0" w:color="auto"/>
            <w:right w:val="none" w:sz="0" w:space="0" w:color="auto"/>
          </w:divBdr>
          <w:divsChild>
            <w:div w:id="1204051396">
              <w:marLeft w:val="0"/>
              <w:marRight w:val="0"/>
              <w:marTop w:val="0"/>
              <w:marBottom w:val="0"/>
              <w:divBdr>
                <w:top w:val="none" w:sz="0" w:space="0" w:color="auto"/>
                <w:left w:val="none" w:sz="0" w:space="0" w:color="auto"/>
                <w:bottom w:val="none" w:sz="0" w:space="0" w:color="auto"/>
                <w:right w:val="none" w:sz="0" w:space="0" w:color="auto"/>
              </w:divBdr>
            </w:div>
            <w:div w:id="1348097096">
              <w:marLeft w:val="0"/>
              <w:marRight w:val="0"/>
              <w:marTop w:val="0"/>
              <w:marBottom w:val="0"/>
              <w:divBdr>
                <w:top w:val="none" w:sz="0" w:space="0" w:color="auto"/>
                <w:left w:val="none" w:sz="0" w:space="0" w:color="auto"/>
                <w:bottom w:val="none" w:sz="0" w:space="0" w:color="auto"/>
                <w:right w:val="none" w:sz="0" w:space="0" w:color="auto"/>
              </w:divBdr>
              <w:divsChild>
                <w:div w:id="14459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9072">
      <w:bodyDiv w:val="1"/>
      <w:marLeft w:val="0"/>
      <w:marRight w:val="0"/>
      <w:marTop w:val="0"/>
      <w:marBottom w:val="0"/>
      <w:divBdr>
        <w:top w:val="none" w:sz="0" w:space="0" w:color="auto"/>
        <w:left w:val="none" w:sz="0" w:space="0" w:color="auto"/>
        <w:bottom w:val="none" w:sz="0" w:space="0" w:color="auto"/>
        <w:right w:val="none" w:sz="0" w:space="0" w:color="auto"/>
      </w:divBdr>
      <w:divsChild>
        <w:div w:id="550968604">
          <w:marLeft w:val="0"/>
          <w:marRight w:val="0"/>
          <w:marTop w:val="0"/>
          <w:marBottom w:val="0"/>
          <w:divBdr>
            <w:top w:val="none" w:sz="0" w:space="0" w:color="auto"/>
            <w:left w:val="none" w:sz="0" w:space="0" w:color="auto"/>
            <w:bottom w:val="none" w:sz="0" w:space="0" w:color="auto"/>
            <w:right w:val="none" w:sz="0" w:space="0" w:color="auto"/>
          </w:divBdr>
          <w:divsChild>
            <w:div w:id="1316570357">
              <w:marLeft w:val="0"/>
              <w:marRight w:val="0"/>
              <w:marTop w:val="0"/>
              <w:marBottom w:val="0"/>
              <w:divBdr>
                <w:top w:val="none" w:sz="0" w:space="0" w:color="auto"/>
                <w:left w:val="none" w:sz="0" w:space="0" w:color="auto"/>
                <w:bottom w:val="none" w:sz="0" w:space="0" w:color="auto"/>
                <w:right w:val="none" w:sz="0" w:space="0" w:color="auto"/>
              </w:divBdr>
            </w:div>
            <w:div w:id="1722056143">
              <w:marLeft w:val="0"/>
              <w:marRight w:val="0"/>
              <w:marTop w:val="0"/>
              <w:marBottom w:val="0"/>
              <w:divBdr>
                <w:top w:val="none" w:sz="0" w:space="0" w:color="auto"/>
                <w:left w:val="none" w:sz="0" w:space="0" w:color="auto"/>
                <w:bottom w:val="none" w:sz="0" w:space="0" w:color="auto"/>
                <w:right w:val="none" w:sz="0" w:space="0" w:color="auto"/>
              </w:divBdr>
              <w:divsChild>
                <w:div w:id="388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16379">
      <w:bodyDiv w:val="1"/>
      <w:marLeft w:val="0"/>
      <w:marRight w:val="0"/>
      <w:marTop w:val="0"/>
      <w:marBottom w:val="0"/>
      <w:divBdr>
        <w:top w:val="none" w:sz="0" w:space="0" w:color="auto"/>
        <w:left w:val="none" w:sz="0" w:space="0" w:color="auto"/>
        <w:bottom w:val="none" w:sz="0" w:space="0" w:color="auto"/>
        <w:right w:val="none" w:sz="0" w:space="0" w:color="auto"/>
      </w:divBdr>
      <w:divsChild>
        <w:div w:id="2045665605">
          <w:marLeft w:val="0"/>
          <w:marRight w:val="0"/>
          <w:marTop w:val="0"/>
          <w:marBottom w:val="0"/>
          <w:divBdr>
            <w:top w:val="none" w:sz="0" w:space="0" w:color="auto"/>
            <w:left w:val="none" w:sz="0" w:space="0" w:color="auto"/>
            <w:bottom w:val="none" w:sz="0" w:space="0" w:color="auto"/>
            <w:right w:val="none" w:sz="0" w:space="0" w:color="auto"/>
          </w:divBdr>
          <w:divsChild>
            <w:div w:id="1349910871">
              <w:marLeft w:val="0"/>
              <w:marRight w:val="0"/>
              <w:marTop w:val="0"/>
              <w:marBottom w:val="0"/>
              <w:divBdr>
                <w:top w:val="none" w:sz="0" w:space="0" w:color="auto"/>
                <w:left w:val="none" w:sz="0" w:space="0" w:color="auto"/>
                <w:bottom w:val="none" w:sz="0" w:space="0" w:color="auto"/>
                <w:right w:val="none" w:sz="0" w:space="0" w:color="auto"/>
              </w:divBdr>
            </w:div>
            <w:div w:id="256838296">
              <w:marLeft w:val="0"/>
              <w:marRight w:val="0"/>
              <w:marTop w:val="0"/>
              <w:marBottom w:val="0"/>
              <w:divBdr>
                <w:top w:val="none" w:sz="0" w:space="0" w:color="auto"/>
                <w:left w:val="none" w:sz="0" w:space="0" w:color="auto"/>
                <w:bottom w:val="none" w:sz="0" w:space="0" w:color="auto"/>
                <w:right w:val="none" w:sz="0" w:space="0" w:color="auto"/>
              </w:divBdr>
              <w:divsChild>
                <w:div w:id="20634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20879">
          <w:marLeft w:val="0"/>
          <w:marRight w:val="0"/>
          <w:marTop w:val="0"/>
          <w:marBottom w:val="0"/>
          <w:divBdr>
            <w:top w:val="none" w:sz="0" w:space="0" w:color="auto"/>
            <w:left w:val="none" w:sz="0" w:space="0" w:color="auto"/>
            <w:bottom w:val="none" w:sz="0" w:space="0" w:color="auto"/>
            <w:right w:val="none" w:sz="0" w:space="0" w:color="auto"/>
          </w:divBdr>
          <w:divsChild>
            <w:div w:id="531840475">
              <w:marLeft w:val="0"/>
              <w:marRight w:val="0"/>
              <w:marTop w:val="0"/>
              <w:marBottom w:val="0"/>
              <w:divBdr>
                <w:top w:val="none" w:sz="0" w:space="0" w:color="auto"/>
                <w:left w:val="none" w:sz="0" w:space="0" w:color="auto"/>
                <w:bottom w:val="none" w:sz="0" w:space="0" w:color="auto"/>
                <w:right w:val="none" w:sz="0" w:space="0" w:color="auto"/>
              </w:divBdr>
            </w:div>
            <w:div w:id="2085373835">
              <w:marLeft w:val="0"/>
              <w:marRight w:val="0"/>
              <w:marTop w:val="0"/>
              <w:marBottom w:val="0"/>
              <w:divBdr>
                <w:top w:val="none" w:sz="0" w:space="0" w:color="auto"/>
                <w:left w:val="none" w:sz="0" w:space="0" w:color="auto"/>
                <w:bottom w:val="none" w:sz="0" w:space="0" w:color="auto"/>
                <w:right w:val="none" w:sz="0" w:space="0" w:color="auto"/>
              </w:divBdr>
              <w:divsChild>
                <w:div w:id="3697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3918">
          <w:marLeft w:val="0"/>
          <w:marRight w:val="0"/>
          <w:marTop w:val="0"/>
          <w:marBottom w:val="0"/>
          <w:divBdr>
            <w:top w:val="none" w:sz="0" w:space="0" w:color="auto"/>
            <w:left w:val="none" w:sz="0" w:space="0" w:color="auto"/>
            <w:bottom w:val="none" w:sz="0" w:space="0" w:color="auto"/>
            <w:right w:val="none" w:sz="0" w:space="0" w:color="auto"/>
          </w:divBdr>
          <w:divsChild>
            <w:div w:id="1806967948">
              <w:marLeft w:val="0"/>
              <w:marRight w:val="0"/>
              <w:marTop w:val="0"/>
              <w:marBottom w:val="0"/>
              <w:divBdr>
                <w:top w:val="none" w:sz="0" w:space="0" w:color="auto"/>
                <w:left w:val="none" w:sz="0" w:space="0" w:color="auto"/>
                <w:bottom w:val="none" w:sz="0" w:space="0" w:color="auto"/>
                <w:right w:val="none" w:sz="0" w:space="0" w:color="auto"/>
              </w:divBdr>
            </w:div>
            <w:div w:id="1021904594">
              <w:marLeft w:val="0"/>
              <w:marRight w:val="0"/>
              <w:marTop w:val="0"/>
              <w:marBottom w:val="0"/>
              <w:divBdr>
                <w:top w:val="none" w:sz="0" w:space="0" w:color="auto"/>
                <w:left w:val="none" w:sz="0" w:space="0" w:color="auto"/>
                <w:bottom w:val="none" w:sz="0" w:space="0" w:color="auto"/>
                <w:right w:val="none" w:sz="0" w:space="0" w:color="auto"/>
              </w:divBdr>
              <w:divsChild>
                <w:div w:id="5191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38341">
      <w:bodyDiv w:val="1"/>
      <w:marLeft w:val="0"/>
      <w:marRight w:val="0"/>
      <w:marTop w:val="0"/>
      <w:marBottom w:val="0"/>
      <w:divBdr>
        <w:top w:val="none" w:sz="0" w:space="0" w:color="auto"/>
        <w:left w:val="none" w:sz="0" w:space="0" w:color="auto"/>
        <w:bottom w:val="none" w:sz="0" w:space="0" w:color="auto"/>
        <w:right w:val="none" w:sz="0" w:space="0" w:color="auto"/>
      </w:divBdr>
      <w:divsChild>
        <w:div w:id="758403312">
          <w:marLeft w:val="0"/>
          <w:marRight w:val="0"/>
          <w:marTop w:val="0"/>
          <w:marBottom w:val="0"/>
          <w:divBdr>
            <w:top w:val="none" w:sz="0" w:space="0" w:color="auto"/>
            <w:left w:val="none" w:sz="0" w:space="0" w:color="auto"/>
            <w:bottom w:val="none" w:sz="0" w:space="0" w:color="auto"/>
            <w:right w:val="none" w:sz="0" w:space="0" w:color="auto"/>
          </w:divBdr>
          <w:divsChild>
            <w:div w:id="1396048015">
              <w:marLeft w:val="0"/>
              <w:marRight w:val="0"/>
              <w:marTop w:val="0"/>
              <w:marBottom w:val="0"/>
              <w:divBdr>
                <w:top w:val="none" w:sz="0" w:space="0" w:color="auto"/>
                <w:left w:val="none" w:sz="0" w:space="0" w:color="auto"/>
                <w:bottom w:val="none" w:sz="0" w:space="0" w:color="auto"/>
                <w:right w:val="none" w:sz="0" w:space="0" w:color="auto"/>
              </w:divBdr>
            </w:div>
            <w:div w:id="682054263">
              <w:marLeft w:val="0"/>
              <w:marRight w:val="0"/>
              <w:marTop w:val="0"/>
              <w:marBottom w:val="0"/>
              <w:divBdr>
                <w:top w:val="none" w:sz="0" w:space="0" w:color="auto"/>
                <w:left w:val="none" w:sz="0" w:space="0" w:color="auto"/>
                <w:bottom w:val="none" w:sz="0" w:space="0" w:color="auto"/>
                <w:right w:val="none" w:sz="0" w:space="0" w:color="auto"/>
              </w:divBdr>
              <w:divsChild>
                <w:div w:id="18413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2950">
          <w:marLeft w:val="0"/>
          <w:marRight w:val="0"/>
          <w:marTop w:val="0"/>
          <w:marBottom w:val="0"/>
          <w:divBdr>
            <w:top w:val="none" w:sz="0" w:space="0" w:color="auto"/>
            <w:left w:val="none" w:sz="0" w:space="0" w:color="auto"/>
            <w:bottom w:val="none" w:sz="0" w:space="0" w:color="auto"/>
            <w:right w:val="none" w:sz="0" w:space="0" w:color="auto"/>
          </w:divBdr>
          <w:divsChild>
            <w:div w:id="2147236288">
              <w:marLeft w:val="0"/>
              <w:marRight w:val="0"/>
              <w:marTop w:val="0"/>
              <w:marBottom w:val="0"/>
              <w:divBdr>
                <w:top w:val="none" w:sz="0" w:space="0" w:color="auto"/>
                <w:left w:val="none" w:sz="0" w:space="0" w:color="auto"/>
                <w:bottom w:val="none" w:sz="0" w:space="0" w:color="auto"/>
                <w:right w:val="none" w:sz="0" w:space="0" w:color="auto"/>
              </w:divBdr>
            </w:div>
            <w:div w:id="2113015515">
              <w:marLeft w:val="0"/>
              <w:marRight w:val="0"/>
              <w:marTop w:val="0"/>
              <w:marBottom w:val="0"/>
              <w:divBdr>
                <w:top w:val="none" w:sz="0" w:space="0" w:color="auto"/>
                <w:left w:val="none" w:sz="0" w:space="0" w:color="auto"/>
                <w:bottom w:val="none" w:sz="0" w:space="0" w:color="auto"/>
                <w:right w:val="none" w:sz="0" w:space="0" w:color="auto"/>
              </w:divBdr>
              <w:divsChild>
                <w:div w:id="4756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43469">
          <w:marLeft w:val="0"/>
          <w:marRight w:val="0"/>
          <w:marTop w:val="0"/>
          <w:marBottom w:val="0"/>
          <w:divBdr>
            <w:top w:val="none" w:sz="0" w:space="0" w:color="auto"/>
            <w:left w:val="none" w:sz="0" w:space="0" w:color="auto"/>
            <w:bottom w:val="none" w:sz="0" w:space="0" w:color="auto"/>
            <w:right w:val="none" w:sz="0" w:space="0" w:color="auto"/>
          </w:divBdr>
          <w:divsChild>
            <w:div w:id="108208353">
              <w:marLeft w:val="0"/>
              <w:marRight w:val="0"/>
              <w:marTop w:val="0"/>
              <w:marBottom w:val="0"/>
              <w:divBdr>
                <w:top w:val="none" w:sz="0" w:space="0" w:color="auto"/>
                <w:left w:val="none" w:sz="0" w:space="0" w:color="auto"/>
                <w:bottom w:val="none" w:sz="0" w:space="0" w:color="auto"/>
                <w:right w:val="none" w:sz="0" w:space="0" w:color="auto"/>
              </w:divBdr>
            </w:div>
            <w:div w:id="167644399">
              <w:marLeft w:val="0"/>
              <w:marRight w:val="0"/>
              <w:marTop w:val="0"/>
              <w:marBottom w:val="0"/>
              <w:divBdr>
                <w:top w:val="none" w:sz="0" w:space="0" w:color="auto"/>
                <w:left w:val="none" w:sz="0" w:space="0" w:color="auto"/>
                <w:bottom w:val="none" w:sz="0" w:space="0" w:color="auto"/>
                <w:right w:val="none" w:sz="0" w:space="0" w:color="auto"/>
              </w:divBdr>
              <w:divsChild>
                <w:div w:id="20822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2781</Words>
  <Characters>1586</Characters>
  <Application>Microsoft Office Word</Application>
  <DocSecurity>0</DocSecurity>
  <Lines>13</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Xanlar Rustamov</dc:creator>
  <cp:keywords/>
  <dc:description/>
  <cp:lastModifiedBy>Xanlar Rustamov</cp:lastModifiedBy>
  <cp:revision>2</cp:revision>
  <dcterms:created xsi:type="dcterms:W3CDTF">2026-04-04T15:45:00Z</dcterms:created>
  <dcterms:modified xsi:type="dcterms:W3CDTF">2026-04-04T16:37:00Z</dcterms:modified>
</cp:coreProperties>
</file>