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B9704" w14:textId="50F9582A" w:rsidR="00272E1E" w:rsidRDefault="00272E1E" w:rsidP="00272E1E">
      <w:pPr>
        <w:pStyle w:val="a3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BA4C18" wp14:editId="502C5D05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color w:val="000000"/>
        </w:rPr>
        <w:t>МИНИСТЕРСТВО ПРОСВЕЩЕНИЯ РОССИЙСКОЙ ФЕДЕРАЦИИ</w:t>
      </w:r>
    </w:p>
    <w:p w14:paraId="2B5D15F3" w14:textId="77777777" w:rsidR="00272E1E" w:rsidRDefault="00272E1E" w:rsidP="00272E1E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D1FC62C" w14:textId="146F7A55" w:rsidR="00272E1E" w:rsidRDefault="00272E1E" w:rsidP="00272E1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705E918" wp14:editId="7C4C413B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0" b="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13B5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"/>
            </w:pict>
          </mc:Fallback>
        </mc:AlternateContent>
      </w:r>
      <w:r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370256FC" w14:textId="77777777" w:rsidR="00272E1E" w:rsidRDefault="00272E1E" w:rsidP="00272E1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6FCFC295" w14:textId="77777777" w:rsidR="00272E1E" w:rsidRDefault="00272E1E" w:rsidP="00272E1E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Кафедра информационных технологий и электронного обучения</w:t>
      </w:r>
    </w:p>
    <w:p w14:paraId="1068C172" w14:textId="77777777" w:rsidR="00272E1E" w:rsidRDefault="00272E1E" w:rsidP="00272E1E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1DD1FADF" w14:textId="77777777" w:rsidR="00272E1E" w:rsidRDefault="00272E1E" w:rsidP="00272E1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1B92094B" w14:textId="77777777" w:rsidR="00272E1E" w:rsidRDefault="00272E1E" w:rsidP="00272E1E"/>
    <w:p w14:paraId="4C7B3246" w14:textId="77777777" w:rsidR="00272E1E" w:rsidRDefault="00272E1E" w:rsidP="00272E1E"/>
    <w:p w14:paraId="2D4491D4" w14:textId="77777777" w:rsidR="00272E1E" w:rsidRDefault="00272E1E" w:rsidP="00272E1E"/>
    <w:p w14:paraId="3A9B4928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ОТЧЁТ</w:t>
      </w:r>
    </w:p>
    <w:p w14:paraId="725266E2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hAnsi="Times New Roman"/>
          <w:sz w:val="26"/>
          <w:szCs w:val="26"/>
        </w:rPr>
        <w:br/>
        <w:t xml:space="preserve">(технологическая практика) </w:t>
      </w:r>
    </w:p>
    <w:p w14:paraId="5E41E6C2" w14:textId="77777777" w:rsidR="00272E1E" w:rsidRDefault="00272E1E" w:rsidP="00272E1E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</w:p>
    <w:p w14:paraId="213E87A8" w14:textId="77777777" w:rsidR="00272E1E" w:rsidRDefault="00272E1E" w:rsidP="00272E1E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76E6F013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</w:p>
    <w:p w14:paraId="14950403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</w:p>
    <w:p w14:paraId="33C7AB5A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E056162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F759D3A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E1DB5DA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(Власова </w:t>
      </w:r>
      <w:proofErr w:type="gramStart"/>
      <w:r>
        <w:rPr>
          <w:rFonts w:ascii="Times New Roman" w:hAnsi="Times New Roman"/>
        </w:rPr>
        <w:t>Е.З.</w:t>
      </w:r>
      <w:proofErr w:type="gramEnd"/>
      <w:r>
        <w:rPr>
          <w:rFonts w:ascii="Times New Roman" w:hAnsi="Times New Roman"/>
        </w:rPr>
        <w:t>)</w:t>
      </w:r>
    </w:p>
    <w:p w14:paraId="34D648BC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</w:rPr>
      </w:pPr>
    </w:p>
    <w:p w14:paraId="1BB1144A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к. ф.-м. наук, доцент кафедры </w:t>
      </w:r>
      <w:proofErr w:type="spellStart"/>
      <w:r>
        <w:rPr>
          <w:rFonts w:ascii="Times New Roman" w:hAnsi="Times New Roman"/>
          <w:sz w:val="26"/>
          <w:szCs w:val="26"/>
        </w:rPr>
        <w:t>кафедры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73641300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6139E913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05AF6455" w14:textId="69D10F5A" w:rsidR="00272E1E" w:rsidRDefault="00272E1E" w:rsidP="00272E1E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272E1E">
        <w:rPr>
          <w:rFonts w:ascii="Times New Roman" w:hAnsi="Times New Roman"/>
        </w:rPr>
        <w:t>Государев И.Б.</w:t>
      </w:r>
      <w:r>
        <w:rPr>
          <w:rFonts w:ascii="Times New Roman" w:hAnsi="Times New Roman"/>
        </w:rPr>
        <w:t>)</w:t>
      </w:r>
    </w:p>
    <w:p w14:paraId="34A8CFF8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4B3F34AF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4 курса</w:t>
      </w:r>
    </w:p>
    <w:p w14:paraId="52D50460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5115B8CE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495FA02F" w14:textId="79213690" w:rsidR="00272E1E" w:rsidRDefault="00272E1E" w:rsidP="00272E1E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(Ханов Д.С)</w:t>
      </w:r>
    </w:p>
    <w:p w14:paraId="749113BF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</w:p>
    <w:p w14:paraId="7CAF7D12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</w:p>
    <w:p w14:paraId="735E10F3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7ABD2C64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2021</w:t>
      </w:r>
    </w:p>
    <w:p w14:paraId="465CEABE" w14:textId="77777777" w:rsidR="00272E1E" w:rsidRDefault="00272E1E" w:rsidP="00272E1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75A662F2" w14:textId="77777777" w:rsidR="00272E1E" w:rsidRDefault="00272E1E" w:rsidP="00272E1E"/>
    <w:p w14:paraId="0B2EDBA6" w14:textId="77777777" w:rsidR="00272E1E" w:rsidRDefault="00272E1E" w:rsidP="00272E1E">
      <w:pPr>
        <w:pStyle w:val="11"/>
        <w:numPr>
          <w:ilvl w:val="1"/>
          <w:numId w:val="1"/>
        </w:numPr>
        <w:tabs>
          <w:tab w:val="left" w:pos="-15"/>
        </w:tabs>
        <w:spacing w:line="276" w:lineRule="auto"/>
        <w:ind w:left="0" w:firstLine="0"/>
        <w:jc w:val="both"/>
        <w:rPr>
          <w:color w:val="000000"/>
        </w:rPr>
      </w:pPr>
      <w:r>
        <w:rPr>
          <w:rFonts w:eastAsiaTheme="minorHAnsi"/>
          <w:b/>
          <w:color w:val="000000"/>
        </w:rPr>
        <w:t xml:space="preserve">Задание 1.1. </w:t>
      </w:r>
      <w:r>
        <w:rPr>
          <w:rFonts w:eastAsiaTheme="minorHAnsi"/>
          <w:b/>
          <w:i/>
          <w:color w:val="000000"/>
        </w:rPr>
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>
        <w:rPr>
          <w:color w:val="000000"/>
        </w:rPr>
        <w:br/>
      </w:r>
    </w:p>
    <w:p w14:paraId="1FAD1AFD" w14:textId="77777777" w:rsidR="00272E1E" w:rsidRDefault="00272E1E" w:rsidP="00272E1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4EF131C7" w14:textId="77777777" w:rsidR="00272E1E" w:rsidRDefault="00272E1E" w:rsidP="00272E1E">
      <w:pPr>
        <w:jc w:val="both"/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</w:t>
      </w:r>
      <w:proofErr w:type="gramStart"/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т.д.</w:t>
      </w:r>
      <w:proofErr w:type="gramEnd"/>
    </w:p>
    <w:p w14:paraId="160F7F47" w14:textId="77777777" w:rsidR="00272E1E" w:rsidRDefault="00272E1E" w:rsidP="00272E1E">
      <w:pPr>
        <w:pStyle w:val="a3"/>
        <w:spacing w:before="0" w:beforeAutospacing="0" w:after="0" w:afterAutospacing="0"/>
      </w:pPr>
      <w:r>
        <w:rPr>
          <w:b/>
          <w:color w:val="000000"/>
        </w:rPr>
        <w:t xml:space="preserve">Задание 1.3. </w:t>
      </w:r>
      <w:r>
        <w:rPr>
          <w:b/>
          <w:i/>
          <w:color w:val="00000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14:paraId="6B92946B" w14:textId="77777777" w:rsidR="00272E1E" w:rsidRDefault="00272E1E" w:rsidP="00272E1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7154AD9A" w14:textId="77777777" w:rsidR="00272E1E" w:rsidRDefault="00272E1E" w:rsidP="00272E1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По результатам выполнения </w:t>
      </w:r>
      <w:proofErr w:type="gramStart"/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заданий  1.1</w:t>
      </w:r>
      <w:proofErr w:type="gramEnd"/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-1.3 студент предоставляет разработанное техническое задание. Текстовый документ</w:t>
      </w:r>
    </w:p>
    <w:p w14:paraId="5894D9F7" w14:textId="77777777" w:rsidR="00272E1E" w:rsidRDefault="00272E1E" w:rsidP="00272E1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617ABDA8" w14:textId="77777777" w:rsidR="00272E1E" w:rsidRDefault="00272E1E" w:rsidP="00272E1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14:paraId="3CCAC992" w14:textId="77777777" w:rsidR="00272E1E" w:rsidRDefault="00272E1E" w:rsidP="00272E1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14:paraId="4AA3C353" w14:textId="00C130EB" w:rsidR="00272E1E" w:rsidRDefault="005010FF" w:rsidP="00272E1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E7E5B3A" wp14:editId="207E67DC">
            <wp:extent cx="2085975" cy="185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2677" w14:textId="77777777" w:rsidR="00272E1E" w:rsidRDefault="00272E1E" w:rsidP="00272E1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3955881" w14:textId="77777777" w:rsidR="00272E1E" w:rsidRDefault="00272E1E" w:rsidP="00272E1E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03712C53" w14:textId="77777777" w:rsidR="00272E1E" w:rsidRDefault="00272E1E" w:rsidP="00272E1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27BE2F5D" w14:textId="77777777" w:rsidR="00272E1E" w:rsidRDefault="00272E1E" w:rsidP="00272E1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462BDA00" w14:textId="77777777" w:rsidR="00272E1E" w:rsidRDefault="00272E1E" w:rsidP="00272E1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B571C53" w14:textId="77777777" w:rsidR="00272E1E" w:rsidRDefault="00272E1E" w:rsidP="00272E1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77E66C53" w14:textId="77777777" w:rsidR="00272E1E" w:rsidRDefault="00272E1E" w:rsidP="00272E1E">
      <w:pPr>
        <w:pStyle w:val="1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>
        <w:rPr>
          <w:color w:val="000000"/>
        </w:rPr>
        <w:t>• интеллектуальные системы (</w:t>
      </w:r>
      <w:proofErr w:type="spellStart"/>
      <w:r>
        <w:rPr>
          <w:color w:val="000000"/>
        </w:rPr>
        <w:t>Artificial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intelligence</w:t>
      </w:r>
      <w:proofErr w:type="spellEnd"/>
      <w:r>
        <w:rPr>
          <w:color w:val="000000"/>
        </w:rPr>
        <w:t>);</w:t>
      </w:r>
    </w:p>
    <w:p w14:paraId="5DD693A0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>
        <w:rPr>
          <w:color w:val="000000"/>
        </w:rPr>
        <w:t>• биоинформатика (</w:t>
      </w:r>
      <w:proofErr w:type="spellStart"/>
      <w:r>
        <w:rPr>
          <w:color w:val="000000"/>
        </w:rPr>
        <w:t>Bioinformatics</w:t>
      </w:r>
      <w:proofErr w:type="spellEnd"/>
      <w:r>
        <w:rPr>
          <w:color w:val="000000"/>
        </w:rPr>
        <w:t>);</w:t>
      </w:r>
    </w:p>
    <w:p w14:paraId="0BEA5B7D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• </w:t>
      </w:r>
      <w:r>
        <w:rPr>
          <w:color w:val="000000"/>
        </w:rPr>
        <w:t>когнитивные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ИТ</w:t>
      </w:r>
      <w:r>
        <w:rPr>
          <w:color w:val="000000"/>
          <w:lang w:val="en-US"/>
        </w:rPr>
        <w:t xml:space="preserve"> (Cognitive science</w:t>
      </w:r>
      <w:proofErr w:type="gramStart"/>
      <w:r>
        <w:rPr>
          <w:color w:val="000000"/>
          <w:lang w:val="en-US"/>
        </w:rPr>
        <w:t>);</w:t>
      </w:r>
      <w:proofErr w:type="gramEnd"/>
    </w:p>
    <w:p w14:paraId="38C46F47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• </w:t>
      </w:r>
      <w:r>
        <w:rPr>
          <w:color w:val="000000"/>
        </w:rPr>
        <w:t>вычислительная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математика</w:t>
      </w:r>
      <w:r>
        <w:rPr>
          <w:color w:val="000000"/>
          <w:lang w:val="en-US"/>
        </w:rPr>
        <w:t xml:space="preserve"> (Computational science</w:t>
      </w:r>
      <w:proofErr w:type="gramStart"/>
      <w:r>
        <w:rPr>
          <w:color w:val="000000"/>
          <w:lang w:val="en-US"/>
        </w:rPr>
        <w:t>);</w:t>
      </w:r>
      <w:proofErr w:type="gramEnd"/>
    </w:p>
    <w:p w14:paraId="62EDB85A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• </w:t>
      </w:r>
      <w:r>
        <w:rPr>
          <w:color w:val="000000"/>
        </w:rPr>
        <w:t>компьютерные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науки</w:t>
      </w:r>
      <w:r>
        <w:rPr>
          <w:color w:val="000000"/>
          <w:lang w:val="en-US"/>
        </w:rPr>
        <w:t xml:space="preserve"> (Computer science</w:t>
      </w:r>
      <w:proofErr w:type="gramStart"/>
      <w:r>
        <w:rPr>
          <w:color w:val="000000"/>
          <w:lang w:val="en-US"/>
        </w:rPr>
        <w:t>);</w:t>
      </w:r>
      <w:proofErr w:type="gramEnd"/>
    </w:p>
    <w:p w14:paraId="54C6526D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 xml:space="preserve">• </w:t>
      </w:r>
      <w:r>
        <w:rPr>
          <w:color w:val="000000"/>
        </w:rPr>
        <w:t>технологии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баз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данных</w:t>
      </w:r>
      <w:r>
        <w:rPr>
          <w:color w:val="000000"/>
          <w:lang w:val="en-US"/>
        </w:rPr>
        <w:t xml:space="preserve"> (Database engineering</w:t>
      </w:r>
      <w:proofErr w:type="gramStart"/>
      <w:r>
        <w:rPr>
          <w:color w:val="000000"/>
          <w:lang w:val="en-US"/>
        </w:rPr>
        <w:t>);</w:t>
      </w:r>
      <w:proofErr w:type="gramEnd"/>
    </w:p>
    <w:p w14:paraId="5754F17E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• </w:t>
      </w:r>
      <w:r>
        <w:rPr>
          <w:color w:val="000000"/>
        </w:rPr>
        <w:t>цифровые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библиотеки</w:t>
      </w:r>
      <w:r>
        <w:rPr>
          <w:color w:val="000000"/>
          <w:lang w:val="en-US"/>
        </w:rPr>
        <w:t xml:space="preserve"> (Digital library science</w:t>
      </w:r>
      <w:proofErr w:type="gramStart"/>
      <w:r>
        <w:rPr>
          <w:color w:val="000000"/>
          <w:lang w:val="en-US"/>
        </w:rPr>
        <w:t>);</w:t>
      </w:r>
      <w:proofErr w:type="gramEnd"/>
    </w:p>
    <w:p w14:paraId="70C15D11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>
        <w:rPr>
          <w:color w:val="000000"/>
        </w:rPr>
        <w:t>• компьютерная графика (</w:t>
      </w:r>
      <w:proofErr w:type="spellStart"/>
      <w:r>
        <w:rPr>
          <w:color w:val="000000"/>
        </w:rPr>
        <w:t>Graphics</w:t>
      </w:r>
      <w:proofErr w:type="spellEnd"/>
      <w:r>
        <w:rPr>
          <w:color w:val="000000"/>
        </w:rPr>
        <w:t>);</w:t>
      </w:r>
    </w:p>
    <w:p w14:paraId="451C3D67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>
        <w:rPr>
          <w:color w:val="000000"/>
        </w:rPr>
        <w:t>• человеко-машинное взаимодействие (</w:t>
      </w:r>
      <w:proofErr w:type="spellStart"/>
      <w:r>
        <w:rPr>
          <w:color w:val="000000"/>
        </w:rPr>
        <w:t>Human-computer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interaction</w:t>
      </w:r>
      <w:proofErr w:type="spellEnd"/>
      <w:r>
        <w:rPr>
          <w:color w:val="000000"/>
        </w:rPr>
        <w:t>).</w:t>
      </w:r>
    </w:p>
    <w:p w14:paraId="676C655E" w14:textId="77777777" w:rsidR="00272E1E" w:rsidRDefault="00272E1E" w:rsidP="00272E1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479B5E4" w14:textId="77777777" w:rsidR="00272E1E" w:rsidRDefault="00272E1E" w:rsidP="00272E1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0C43D781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теория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(Information science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);</w:t>
      </w:r>
      <w:proofErr w:type="gramEnd"/>
    </w:p>
    <w:p w14:paraId="21AF2404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архитектура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ЭВМ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(Instructional design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);</w:t>
      </w:r>
      <w:proofErr w:type="gramEnd"/>
    </w:p>
    <w:p w14:paraId="5705711D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инженерия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знаний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(Knowledge engineering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);</w:t>
      </w:r>
      <w:proofErr w:type="gramEnd"/>
    </w:p>
    <w:p w14:paraId="06D14034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обучающие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(Learning theory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);</w:t>
      </w:r>
      <w:proofErr w:type="gramEnd"/>
    </w:p>
    <w:p w14:paraId="2498B620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управленческие информационные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Management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information</w:t>
      </w:r>
      <w:proofErr w:type="spellEnd"/>
    </w:p>
    <w:p w14:paraId="118FBC0D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522DEAB4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технологии мультимедиа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Multimedia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design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4691ED22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сетевые технологии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Network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674300D9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анализ качества информационных систем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Performance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analysis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10847A53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автоматизация научных исследований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Scientific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computing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45556E6F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архитектура программного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architecture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797A7F92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инженерия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6B7D0FC7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системное администрирование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administration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37D33C5B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безопасность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(System security and privacy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);</w:t>
      </w:r>
      <w:proofErr w:type="gramEnd"/>
    </w:p>
    <w:p w14:paraId="3DBF3AA9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технологии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(Web service design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);</w:t>
      </w:r>
      <w:proofErr w:type="gramEnd"/>
    </w:p>
    <w:p w14:paraId="6C3A49CC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тема предлагается самостоятельно студентом.</w:t>
      </w:r>
    </w:p>
    <w:p w14:paraId="132E003D" w14:textId="77777777" w:rsidR="00272E1E" w:rsidRDefault="00272E1E" w:rsidP="00272E1E">
      <w:pPr>
        <w:pStyle w:val="a3"/>
        <w:spacing w:before="0" w:beforeAutospacing="0" w:after="0" w:afterAutospacing="0"/>
        <w:rPr>
          <w:i/>
        </w:rPr>
      </w:pPr>
      <w:r>
        <w:rPr>
          <w:i/>
        </w:rPr>
        <w:tab/>
      </w:r>
    </w:p>
    <w:p w14:paraId="66CBD1A4" w14:textId="77777777" w:rsidR="00272E1E" w:rsidRDefault="00272E1E" w:rsidP="00272E1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3436643C" w14:textId="77777777" w:rsidR="00272E1E" w:rsidRDefault="00272E1E" w:rsidP="00272E1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5B01B9A" w14:textId="77777777" w:rsidR="00272E1E" w:rsidRDefault="00272E1E" w:rsidP="00272E1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2.2.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701FB98F" w14:textId="77777777" w:rsidR="00272E1E" w:rsidRDefault="00272E1E" w:rsidP="00272E1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0C1EA242" w14:textId="77777777" w:rsidR="00272E1E" w:rsidRDefault="00272E1E" w:rsidP="00272E1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E436278" w14:textId="77777777" w:rsidR="00272E1E" w:rsidRDefault="00272E1E" w:rsidP="00272E1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2.3.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14:paraId="4A255AAD" w14:textId="77777777" w:rsidR="00272E1E" w:rsidRDefault="00272E1E" w:rsidP="00272E1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</w:t>
      </w:r>
      <w:proofErr w:type="gramStart"/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: В результате</w:t>
      </w:r>
      <w:proofErr w:type="gramEnd"/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выполнения 2.1 – 2.3 студент формирует текстовый документ, оформленного в соответствии с ГОСТ. Текстовый документ</w:t>
      </w:r>
    </w:p>
    <w:p w14:paraId="16148AD2" w14:textId="77777777" w:rsidR="00272E1E" w:rsidRDefault="00272E1E" w:rsidP="00272E1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2D1E6A50" w14:textId="5272314A" w:rsidR="00272E1E" w:rsidRDefault="005010FF" w:rsidP="00272E1E">
      <w:pPr>
        <w:jc w:val="center"/>
      </w:pPr>
      <w:r>
        <w:rPr>
          <w:noProof/>
        </w:rPr>
        <w:lastRenderedPageBreak/>
        <w:drawing>
          <wp:inline distT="0" distB="0" distL="0" distR="0" wp14:anchorId="01D9D15B" wp14:editId="1C4151FF">
            <wp:extent cx="1962150" cy="1971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589B" w14:textId="77777777" w:rsidR="00272E1E" w:rsidRDefault="00272E1E" w:rsidP="00272E1E"/>
    <w:p w14:paraId="1A10E81C" w14:textId="77777777" w:rsidR="00272E1E" w:rsidRDefault="00272E1E" w:rsidP="00272E1E"/>
    <w:p w14:paraId="15A53DB0" w14:textId="77777777" w:rsidR="00272E1E" w:rsidRDefault="00272E1E" w:rsidP="00272E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7F3C464D" w14:textId="77777777" w:rsidR="00272E1E" w:rsidRDefault="00272E1E" w:rsidP="00272E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661EF1C" w14:textId="77777777" w:rsidR="00272E1E" w:rsidRDefault="00272E1E" w:rsidP="00272E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61ED7D2" w14:textId="77777777" w:rsidR="00272E1E" w:rsidRDefault="00272E1E" w:rsidP="00272E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84A542D" w14:textId="77777777" w:rsidR="00272E1E" w:rsidRDefault="00272E1E" w:rsidP="00272E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368C27BA" w14:textId="77777777" w:rsidR="00272E1E" w:rsidRDefault="00272E1E" w:rsidP="00272E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39DCDB32" w14:textId="77777777" w:rsidR="00272E1E" w:rsidRDefault="00272E1E" w:rsidP="00272E1E"/>
    <w:p w14:paraId="68D1D1B9" w14:textId="77777777" w:rsidR="00272E1E" w:rsidRDefault="00272E1E" w:rsidP="00272E1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46787C3" w14:textId="77777777" w:rsidR="00272E1E" w:rsidRDefault="00272E1E" w:rsidP="00272E1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22D030B6" w14:textId="77777777" w:rsidR="00272E1E" w:rsidRDefault="00272E1E" w:rsidP="00272E1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7E98D09" w14:textId="77777777" w:rsidR="00272E1E" w:rsidRDefault="00272E1E" w:rsidP="00272E1E">
      <w:pPr>
        <w:rPr>
          <w:rFonts w:ascii="Times New Roman" w:hAnsi="Times New Roman"/>
          <w:sz w:val="28"/>
          <w:szCs w:val="28"/>
        </w:rPr>
      </w:pPr>
    </w:p>
    <w:p w14:paraId="6CF786D9" w14:textId="77777777" w:rsidR="00BC07AA" w:rsidRDefault="00BC07AA"/>
    <w:sectPr w:rsidR="00BC0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auto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1E"/>
    <w:rsid w:val="00272E1E"/>
    <w:rsid w:val="005010FF"/>
    <w:rsid w:val="00BC07AA"/>
    <w:rsid w:val="00E5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602D5"/>
  <w15:chartTrackingRefBased/>
  <w15:docId w15:val="{EAA3FEDC-18CA-4D72-A909-EE2D04A8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E1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72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2E1E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72E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">
    <w:name w:val="Обычный1"/>
    <w:uiPriority w:val="99"/>
    <w:rsid w:val="00272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Ханов</dc:creator>
  <cp:keywords/>
  <dc:description/>
  <cp:lastModifiedBy>Дмитрий Ханов</cp:lastModifiedBy>
  <cp:revision>2</cp:revision>
  <dcterms:created xsi:type="dcterms:W3CDTF">2021-02-12T16:53:00Z</dcterms:created>
  <dcterms:modified xsi:type="dcterms:W3CDTF">2021-02-12T16:53:00Z</dcterms:modified>
</cp:coreProperties>
</file>