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175F42" w14:textId="1C33DCF3" w:rsidR="002C2CA8" w:rsidRPr="00274C1E" w:rsidRDefault="002C2CA8" w:rsidP="00F668CE">
      <w:pPr>
        <w:pStyle w:val="Titel"/>
        <w:ind w:left="5216" w:hanging="5216"/>
        <w:jc w:val="center"/>
      </w:pPr>
      <w:r w:rsidRPr="00274C1E">
        <w:t>8. Proof Techniques – Disposition</w:t>
      </w:r>
    </w:p>
    <w:p w14:paraId="4284F830" w14:textId="0399FCE0" w:rsidR="00274C1E" w:rsidRDefault="009661B2" w:rsidP="00274C1E">
      <w:pPr>
        <w:pStyle w:val="Listeafsnit"/>
        <w:numPr>
          <w:ilvl w:val="0"/>
          <w:numId w:val="3"/>
        </w:numPr>
      </w:pPr>
      <w:r>
        <w:t>Logic</w:t>
      </w:r>
    </w:p>
    <w:p w14:paraId="6206B5D8" w14:textId="4D5E2907" w:rsidR="009661B2" w:rsidRDefault="009661B2" w:rsidP="009661B2">
      <w:pPr>
        <w:pStyle w:val="Listeafsnit"/>
        <w:numPr>
          <w:ilvl w:val="1"/>
          <w:numId w:val="3"/>
        </w:numPr>
      </w:pPr>
      <w:r>
        <w:t>Terms</w:t>
      </w:r>
    </w:p>
    <w:p w14:paraId="5A6DD58A" w14:textId="251B6176" w:rsidR="009661B2" w:rsidRDefault="009661B2" w:rsidP="009661B2">
      <w:pPr>
        <w:pStyle w:val="Listeafsnit"/>
        <w:numPr>
          <w:ilvl w:val="2"/>
          <w:numId w:val="3"/>
        </w:numPr>
      </w:pPr>
      <w:r>
        <w:t>Proposition (p, q)</w:t>
      </w:r>
    </w:p>
    <w:p w14:paraId="3B48BF72" w14:textId="58816A02" w:rsidR="009E40A4" w:rsidRDefault="009E40A4" w:rsidP="009661B2">
      <w:pPr>
        <w:pStyle w:val="Listeafsnit"/>
        <w:numPr>
          <w:ilvl w:val="2"/>
          <w:numId w:val="3"/>
        </w:numPr>
      </w:pPr>
      <w:r>
        <w:t xml:space="preserve">Compound proposition (proposition combined with </w:t>
      </w:r>
      <w:r w:rsidR="002825CD">
        <w:t>logic operator</w:t>
      </w:r>
      <w:r>
        <w:t>)</w:t>
      </w:r>
    </w:p>
    <w:p w14:paraId="3DCD87E0" w14:textId="0964A3DB" w:rsidR="003825AE" w:rsidRDefault="009402F9" w:rsidP="00303ABC">
      <w:pPr>
        <w:pStyle w:val="Listeafsnit"/>
        <w:numPr>
          <w:ilvl w:val="2"/>
          <w:numId w:val="3"/>
        </w:numPr>
      </w:pPr>
      <w:r>
        <w:t>Truth value (</w:t>
      </w:r>
      <w:r w:rsidR="00303ABC">
        <w:t xml:space="preserve">either </w:t>
      </w:r>
      <w:r>
        <w:t>true</w:t>
      </w:r>
      <w:r w:rsidR="00303ABC">
        <w:t xml:space="preserve"> or</w:t>
      </w:r>
      <w:r>
        <w:t xml:space="preserve"> false</w:t>
      </w:r>
      <w:r w:rsidR="00303ABC">
        <w:t xml:space="preserve"> nothing inbetween</w:t>
      </w:r>
      <w:r>
        <w:t>)</w:t>
      </w:r>
    </w:p>
    <w:p w14:paraId="73DE4C45" w14:textId="47A0AEFF" w:rsidR="002825CD" w:rsidRDefault="002825CD" w:rsidP="002825CD">
      <w:pPr>
        <w:pStyle w:val="Listeafsnit"/>
        <w:numPr>
          <w:ilvl w:val="1"/>
          <w:numId w:val="3"/>
        </w:numPr>
      </w:pPr>
      <w:r>
        <w:t>Truth table</w:t>
      </w:r>
    </w:p>
    <w:p w14:paraId="331EBC5B" w14:textId="32DFB4BC" w:rsidR="002825CD" w:rsidRDefault="002825CD" w:rsidP="002825CD">
      <w:pPr>
        <w:pStyle w:val="Listeafsnit"/>
        <w:numPr>
          <w:ilvl w:val="2"/>
          <w:numId w:val="3"/>
        </w:numPr>
      </w:pPr>
      <w:r>
        <w:t>Proving compound proposition using truth table</w:t>
      </w:r>
    </w:p>
    <w:p w14:paraId="43ACE555" w14:textId="4864D4CE" w:rsidR="002825CD" w:rsidRDefault="002825CD" w:rsidP="002825CD">
      <w:r>
        <w:t xml:space="preserve">While </w:t>
      </w:r>
      <w:r w:rsidR="00357898">
        <w:t>talking about logic make this truth table</w:t>
      </w:r>
      <w:r w:rsidR="004C202E">
        <w:t xml:space="preserve"> (save contraposition for later)</w:t>
      </w:r>
      <w:r w:rsidR="00357898">
        <w:t>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507"/>
      </w:tblGrid>
      <w:tr w:rsidR="00531612" w14:paraId="289E897C" w14:textId="77777777" w:rsidTr="002B6EB4">
        <w:tc>
          <w:tcPr>
            <w:tcW w:w="1604" w:type="dxa"/>
          </w:tcPr>
          <w:p w14:paraId="7B0C0AAC" w14:textId="39118837" w:rsidR="00531612" w:rsidRDefault="00531612" w:rsidP="002825CD">
            <w:r>
              <w:t>p</w:t>
            </w:r>
          </w:p>
        </w:tc>
        <w:tc>
          <w:tcPr>
            <w:tcW w:w="1604" w:type="dxa"/>
          </w:tcPr>
          <w:p w14:paraId="180262FF" w14:textId="26A71713" w:rsidR="00531612" w:rsidRDefault="00531612" w:rsidP="002825CD">
            <w:r>
              <w:t>q</w:t>
            </w:r>
          </w:p>
        </w:tc>
        <w:tc>
          <w:tcPr>
            <w:tcW w:w="1605" w:type="dxa"/>
          </w:tcPr>
          <w:p w14:paraId="48DDB7AB" w14:textId="17A1E9E0" w:rsidR="00531612" w:rsidRDefault="00531612" w:rsidP="002825CD">
            <w:r>
              <w:t>p -&gt; q (implication)</w:t>
            </w:r>
          </w:p>
        </w:tc>
        <w:tc>
          <w:tcPr>
            <w:tcW w:w="1507" w:type="dxa"/>
          </w:tcPr>
          <w:p w14:paraId="1D2ED498" w14:textId="56D204AE" w:rsidR="00531612" w:rsidRDefault="00531612" w:rsidP="002825CD">
            <w:r>
              <w:t>not q -&gt; not p (contrapos.)</w:t>
            </w:r>
          </w:p>
        </w:tc>
      </w:tr>
      <w:tr w:rsidR="00531612" w14:paraId="2BDAC4F0" w14:textId="77777777" w:rsidTr="002B6EB4">
        <w:tc>
          <w:tcPr>
            <w:tcW w:w="1604" w:type="dxa"/>
          </w:tcPr>
          <w:p w14:paraId="650D31B6" w14:textId="4C114638" w:rsidR="00531612" w:rsidRDefault="00531612" w:rsidP="002825CD">
            <w:r>
              <w:t>T</w:t>
            </w:r>
          </w:p>
        </w:tc>
        <w:tc>
          <w:tcPr>
            <w:tcW w:w="1604" w:type="dxa"/>
          </w:tcPr>
          <w:p w14:paraId="463900E3" w14:textId="7F3F6AF8" w:rsidR="00531612" w:rsidRDefault="00531612" w:rsidP="002825CD">
            <w:r>
              <w:t>T</w:t>
            </w:r>
          </w:p>
        </w:tc>
        <w:tc>
          <w:tcPr>
            <w:tcW w:w="1605" w:type="dxa"/>
          </w:tcPr>
          <w:p w14:paraId="286C8128" w14:textId="2B4175EA" w:rsidR="00531612" w:rsidRDefault="00531612" w:rsidP="002825CD">
            <w:r>
              <w:t>T</w:t>
            </w:r>
          </w:p>
        </w:tc>
        <w:tc>
          <w:tcPr>
            <w:tcW w:w="1507" w:type="dxa"/>
          </w:tcPr>
          <w:p w14:paraId="50641DDF" w14:textId="19E9B9CE" w:rsidR="00531612" w:rsidRDefault="00531612" w:rsidP="002825CD">
            <w:r>
              <w:t>T</w:t>
            </w:r>
          </w:p>
        </w:tc>
      </w:tr>
      <w:tr w:rsidR="00531612" w14:paraId="4DED6C73" w14:textId="77777777" w:rsidTr="002B6EB4">
        <w:tc>
          <w:tcPr>
            <w:tcW w:w="1604" w:type="dxa"/>
          </w:tcPr>
          <w:p w14:paraId="02C1E543" w14:textId="4DBFC283" w:rsidR="00531612" w:rsidRDefault="00531612" w:rsidP="002825CD">
            <w:r>
              <w:t>T</w:t>
            </w:r>
          </w:p>
        </w:tc>
        <w:tc>
          <w:tcPr>
            <w:tcW w:w="1604" w:type="dxa"/>
          </w:tcPr>
          <w:p w14:paraId="6384E60C" w14:textId="3DC7DADF" w:rsidR="00531612" w:rsidRDefault="00531612" w:rsidP="002825CD">
            <w:r>
              <w:t>F</w:t>
            </w:r>
          </w:p>
        </w:tc>
        <w:tc>
          <w:tcPr>
            <w:tcW w:w="1605" w:type="dxa"/>
          </w:tcPr>
          <w:p w14:paraId="7A450DC3" w14:textId="5AEEE1EE" w:rsidR="00531612" w:rsidRDefault="00531612" w:rsidP="002825CD">
            <w:r>
              <w:t>F</w:t>
            </w:r>
          </w:p>
        </w:tc>
        <w:tc>
          <w:tcPr>
            <w:tcW w:w="1507" w:type="dxa"/>
          </w:tcPr>
          <w:p w14:paraId="6D82CC88" w14:textId="3689CE6E" w:rsidR="00531612" w:rsidRDefault="00531612" w:rsidP="002825CD">
            <w:r>
              <w:t>F</w:t>
            </w:r>
          </w:p>
        </w:tc>
      </w:tr>
      <w:tr w:rsidR="00531612" w14:paraId="7C3C027C" w14:textId="77777777" w:rsidTr="002B6EB4">
        <w:tc>
          <w:tcPr>
            <w:tcW w:w="1604" w:type="dxa"/>
          </w:tcPr>
          <w:p w14:paraId="15246B95" w14:textId="71F8324E" w:rsidR="00531612" w:rsidRDefault="00531612" w:rsidP="002825CD">
            <w:r>
              <w:t>F</w:t>
            </w:r>
          </w:p>
        </w:tc>
        <w:tc>
          <w:tcPr>
            <w:tcW w:w="1604" w:type="dxa"/>
          </w:tcPr>
          <w:p w14:paraId="3140004E" w14:textId="65AF55B0" w:rsidR="00531612" w:rsidRDefault="00531612" w:rsidP="002825CD">
            <w:r>
              <w:t>T</w:t>
            </w:r>
          </w:p>
        </w:tc>
        <w:tc>
          <w:tcPr>
            <w:tcW w:w="1605" w:type="dxa"/>
          </w:tcPr>
          <w:p w14:paraId="033DEC13" w14:textId="531DF490" w:rsidR="00531612" w:rsidRDefault="00531612" w:rsidP="002825CD">
            <w:r>
              <w:t>T</w:t>
            </w:r>
          </w:p>
        </w:tc>
        <w:tc>
          <w:tcPr>
            <w:tcW w:w="1507" w:type="dxa"/>
          </w:tcPr>
          <w:p w14:paraId="15A87FD0" w14:textId="5FC12D72" w:rsidR="00531612" w:rsidRDefault="00531612" w:rsidP="002825CD">
            <w:r>
              <w:t>T</w:t>
            </w:r>
          </w:p>
        </w:tc>
      </w:tr>
      <w:tr w:rsidR="00531612" w14:paraId="66FE802C" w14:textId="77777777" w:rsidTr="002B6EB4">
        <w:tc>
          <w:tcPr>
            <w:tcW w:w="1604" w:type="dxa"/>
          </w:tcPr>
          <w:p w14:paraId="77741C2B" w14:textId="21FD4929" w:rsidR="00531612" w:rsidRDefault="00531612" w:rsidP="002825CD">
            <w:r>
              <w:t>F</w:t>
            </w:r>
          </w:p>
        </w:tc>
        <w:tc>
          <w:tcPr>
            <w:tcW w:w="1604" w:type="dxa"/>
          </w:tcPr>
          <w:p w14:paraId="3C698E3D" w14:textId="2B4FB13A" w:rsidR="00531612" w:rsidRDefault="00531612" w:rsidP="002825CD">
            <w:r>
              <w:t>F</w:t>
            </w:r>
          </w:p>
        </w:tc>
        <w:tc>
          <w:tcPr>
            <w:tcW w:w="1605" w:type="dxa"/>
          </w:tcPr>
          <w:p w14:paraId="04801529" w14:textId="0E0CEE11" w:rsidR="00531612" w:rsidRDefault="00531612" w:rsidP="002825CD">
            <w:r>
              <w:t>T</w:t>
            </w:r>
          </w:p>
        </w:tc>
        <w:tc>
          <w:tcPr>
            <w:tcW w:w="1507" w:type="dxa"/>
          </w:tcPr>
          <w:p w14:paraId="7D8B6068" w14:textId="10F9664D" w:rsidR="00531612" w:rsidRDefault="00531612" w:rsidP="002825CD">
            <w:r>
              <w:t>T</w:t>
            </w:r>
          </w:p>
        </w:tc>
      </w:tr>
    </w:tbl>
    <w:p w14:paraId="4727E143" w14:textId="77777777" w:rsidR="002825CD" w:rsidRDefault="002825CD" w:rsidP="002825CD"/>
    <w:p w14:paraId="4E73A1DE" w14:textId="6E4AB169" w:rsidR="00274C1E" w:rsidRDefault="00274C1E" w:rsidP="00274C1E">
      <w:pPr>
        <w:pStyle w:val="Listeafsnit"/>
        <w:numPr>
          <w:ilvl w:val="0"/>
          <w:numId w:val="3"/>
        </w:numPr>
      </w:pPr>
      <w:r w:rsidRPr="00274C1E">
        <w:t>Direct</w:t>
      </w:r>
    </w:p>
    <w:p w14:paraId="714C6197" w14:textId="57BF9287" w:rsidR="002825CD" w:rsidRDefault="00B73E14" w:rsidP="002825CD">
      <w:pPr>
        <w:pStyle w:val="Listeafsnit"/>
        <w:numPr>
          <w:ilvl w:val="1"/>
          <w:numId w:val="3"/>
        </w:numPr>
      </w:pPr>
      <w:r>
        <w:t xml:space="preserve">If </w:t>
      </w:r>
      <w:r w:rsidR="001336A4">
        <w:t>premise</w:t>
      </w:r>
      <w:r w:rsidR="0066794C">
        <w:t>,</w:t>
      </w:r>
      <w:r>
        <w:t xml:space="preserve"> then conclusion</w:t>
      </w:r>
    </w:p>
    <w:p w14:paraId="1E5A6449" w14:textId="0A18951D" w:rsidR="00547E9F" w:rsidRDefault="00547E9F" w:rsidP="002825CD">
      <w:pPr>
        <w:pStyle w:val="Listeafsnit"/>
        <w:numPr>
          <w:ilvl w:val="1"/>
          <w:numId w:val="3"/>
        </w:numPr>
      </w:pPr>
      <w:r>
        <w:t>Using only axioms, algebra, and definitions</w:t>
      </w:r>
    </w:p>
    <w:p w14:paraId="23B6B4EF" w14:textId="0A0E5F07" w:rsidR="00A01E22" w:rsidRDefault="00A01E22" w:rsidP="002825CD">
      <w:pPr>
        <w:pStyle w:val="Listeafsnit"/>
        <w:numPr>
          <w:ilvl w:val="1"/>
          <w:numId w:val="3"/>
        </w:numPr>
      </w:pPr>
      <w:r>
        <w:t>Mention that you are gonna use direct proof for everything else after fx. Taking contrapositive</w:t>
      </w:r>
    </w:p>
    <w:p w14:paraId="4515A78D" w14:textId="6A1B92E2" w:rsidR="00274C1E" w:rsidRPr="00274C1E" w:rsidRDefault="00274C1E" w:rsidP="00274C1E">
      <w:pPr>
        <w:pStyle w:val="Listeafsnit"/>
        <w:numPr>
          <w:ilvl w:val="0"/>
          <w:numId w:val="3"/>
        </w:numPr>
      </w:pPr>
      <w:r w:rsidRPr="00274C1E">
        <w:t>Contraposition</w:t>
      </w:r>
    </w:p>
    <w:p w14:paraId="6AC9A742" w14:textId="2327402C" w:rsidR="00274C1E" w:rsidRDefault="00274C1E" w:rsidP="00274C1E">
      <w:pPr>
        <w:pStyle w:val="Listeafsnit"/>
        <w:numPr>
          <w:ilvl w:val="1"/>
          <w:numId w:val="3"/>
        </w:numPr>
      </w:pPr>
      <w:r w:rsidRPr="00274C1E">
        <w:t xml:space="preserve">Logically </w:t>
      </w:r>
      <w:r w:rsidR="00A52E6C">
        <w:t xml:space="preserve">equivalent to </w:t>
      </w:r>
      <w:r w:rsidR="00011C96">
        <w:t>implication</w:t>
      </w:r>
    </w:p>
    <w:p w14:paraId="187AF767" w14:textId="3AE72A5A" w:rsidR="009E3EBD" w:rsidRPr="00274C1E" w:rsidRDefault="009E3EBD" w:rsidP="00274C1E">
      <w:pPr>
        <w:pStyle w:val="Listeafsnit"/>
        <w:numPr>
          <w:ilvl w:val="1"/>
          <w:numId w:val="3"/>
        </w:numPr>
      </w:pPr>
      <w:r>
        <w:t>Example: if n² is even, then n is even</w:t>
      </w:r>
    </w:p>
    <w:p w14:paraId="5522836A" w14:textId="34B79131" w:rsidR="00274C1E" w:rsidRDefault="00274C1E" w:rsidP="00274C1E">
      <w:pPr>
        <w:pStyle w:val="Listeafsnit"/>
        <w:numPr>
          <w:ilvl w:val="0"/>
          <w:numId w:val="3"/>
        </w:numPr>
      </w:pPr>
      <w:r w:rsidRPr="00274C1E">
        <w:t>Contradiction</w:t>
      </w:r>
    </w:p>
    <w:p w14:paraId="170D615E" w14:textId="3CBBE505" w:rsidR="00C76E79" w:rsidRPr="00274C1E" w:rsidRDefault="00377BF4" w:rsidP="00A97FBE">
      <w:pPr>
        <w:pStyle w:val="Listeafsnit"/>
        <w:numPr>
          <w:ilvl w:val="1"/>
          <w:numId w:val="3"/>
        </w:numPr>
      </w:pPr>
      <w:r>
        <w:t xml:space="preserve">Example: </w:t>
      </w:r>
      <w:r w:rsidR="00A70D05">
        <w:t>sqrt(2) is irrational</w:t>
      </w:r>
    </w:p>
    <w:p w14:paraId="054EA356" w14:textId="035162FF" w:rsidR="002C2CA8" w:rsidRDefault="00274C1E" w:rsidP="00274C1E">
      <w:pPr>
        <w:pStyle w:val="Listeafsnit"/>
        <w:numPr>
          <w:ilvl w:val="0"/>
          <w:numId w:val="3"/>
        </w:numPr>
      </w:pPr>
      <w:r w:rsidRPr="00274C1E">
        <w:t>Recursion/Induction</w:t>
      </w:r>
    </w:p>
    <w:p w14:paraId="6F9AD913" w14:textId="69FF6CBB" w:rsidR="002755A8" w:rsidRDefault="002755A8" w:rsidP="002755A8">
      <w:pPr>
        <w:pStyle w:val="Listeafsnit"/>
        <w:numPr>
          <w:ilvl w:val="1"/>
          <w:numId w:val="3"/>
        </w:numPr>
      </w:pPr>
      <w:r>
        <w:t>Works for well-ordered sets</w:t>
      </w:r>
    </w:p>
    <w:p w14:paraId="6EA0FBD8" w14:textId="41D086E2" w:rsidR="002755A8" w:rsidRDefault="008735A1" w:rsidP="002755A8">
      <w:pPr>
        <w:pStyle w:val="Listeafsnit"/>
        <w:numPr>
          <w:ilvl w:val="1"/>
          <w:numId w:val="3"/>
        </w:numPr>
      </w:pPr>
      <w:r>
        <w:t xml:space="preserve">Example: </w:t>
      </w:r>
      <w:r w:rsidR="00C973CE">
        <w:t xml:space="preserve">1 + 2 + … + </w:t>
      </w:r>
      <w:r>
        <w:t>n = n(n+1) / 2</w:t>
      </w:r>
    </w:p>
    <w:p w14:paraId="59E59E75" w14:textId="77777777" w:rsidR="00C76E79" w:rsidRPr="00274C1E" w:rsidRDefault="00C76E79" w:rsidP="00C76E79">
      <w:pPr>
        <w:pStyle w:val="Listeafsnit"/>
        <w:numPr>
          <w:ilvl w:val="0"/>
          <w:numId w:val="3"/>
        </w:numPr>
      </w:pPr>
      <w:r w:rsidRPr="00274C1E">
        <w:t>Existential proof</w:t>
      </w:r>
    </w:p>
    <w:p w14:paraId="58FCD707" w14:textId="77777777" w:rsidR="00C76E79" w:rsidRDefault="00C76E79" w:rsidP="00C76E79">
      <w:pPr>
        <w:pStyle w:val="Listeafsnit"/>
        <w:numPr>
          <w:ilvl w:val="1"/>
          <w:numId w:val="3"/>
        </w:numPr>
      </w:pPr>
      <w:r w:rsidRPr="00274C1E">
        <w:t>Counterexample</w:t>
      </w:r>
    </w:p>
    <w:p w14:paraId="7DFA030B" w14:textId="36639FCC" w:rsidR="00C76E79" w:rsidRPr="00274C1E" w:rsidRDefault="00C76E79" w:rsidP="00C76E79">
      <w:pPr>
        <w:pStyle w:val="Listeafsnit"/>
        <w:numPr>
          <w:ilvl w:val="1"/>
          <w:numId w:val="3"/>
        </w:numPr>
      </w:pPr>
      <w:r>
        <w:t xml:space="preserve">Example: </w:t>
      </w:r>
      <w:r w:rsidRPr="00C76E79">
        <w:t xml:space="preserve">If n is an integer and 0 ≤ </w:t>
      </w:r>
      <w:r w:rsidR="000F7650" w:rsidRPr="00C76E79">
        <w:t>n,</w:t>
      </w:r>
      <w:r w:rsidRPr="00C76E79">
        <w:t xml:space="preserve"> then n 2 + n + 41 is prime.</w:t>
      </w:r>
    </w:p>
    <w:sectPr w:rsidR="00C76E79" w:rsidRPr="00274C1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B512F"/>
    <w:multiLevelType w:val="multilevel"/>
    <w:tmpl w:val="86000C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77855"/>
    <w:multiLevelType w:val="hybridMultilevel"/>
    <w:tmpl w:val="2E90A410"/>
    <w:lvl w:ilvl="0" w:tplc="99888E50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8CB46650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00621"/>
    <w:multiLevelType w:val="hybridMultilevel"/>
    <w:tmpl w:val="C30AE7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502072">
    <w:abstractNumId w:val="0"/>
  </w:num>
  <w:num w:numId="2" w16cid:durableId="980109388">
    <w:abstractNumId w:val="2"/>
  </w:num>
  <w:num w:numId="3" w16cid:durableId="1423529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C9F"/>
    <w:rsid w:val="00011C96"/>
    <w:rsid w:val="000724D5"/>
    <w:rsid w:val="000912EC"/>
    <w:rsid w:val="000A7096"/>
    <w:rsid w:val="000F7650"/>
    <w:rsid w:val="0010530B"/>
    <w:rsid w:val="001336A4"/>
    <w:rsid w:val="0016329B"/>
    <w:rsid w:val="00274C1E"/>
    <w:rsid w:val="002755A8"/>
    <w:rsid w:val="002825CD"/>
    <w:rsid w:val="002A5481"/>
    <w:rsid w:val="002B6EB4"/>
    <w:rsid w:val="002C2CA8"/>
    <w:rsid w:val="00303ABC"/>
    <w:rsid w:val="00357898"/>
    <w:rsid w:val="00377BF4"/>
    <w:rsid w:val="003825AE"/>
    <w:rsid w:val="003D3960"/>
    <w:rsid w:val="004625B0"/>
    <w:rsid w:val="004C202E"/>
    <w:rsid w:val="00531612"/>
    <w:rsid w:val="0053731A"/>
    <w:rsid w:val="00547E9F"/>
    <w:rsid w:val="005D4DF2"/>
    <w:rsid w:val="0062573E"/>
    <w:rsid w:val="0064004B"/>
    <w:rsid w:val="006673EC"/>
    <w:rsid w:val="0066794C"/>
    <w:rsid w:val="00676C9F"/>
    <w:rsid w:val="006A361D"/>
    <w:rsid w:val="006F1707"/>
    <w:rsid w:val="008735A1"/>
    <w:rsid w:val="008842A8"/>
    <w:rsid w:val="009402F9"/>
    <w:rsid w:val="009578DB"/>
    <w:rsid w:val="009661B2"/>
    <w:rsid w:val="009C0467"/>
    <w:rsid w:val="009E19F2"/>
    <w:rsid w:val="009E3EBD"/>
    <w:rsid w:val="009E40A4"/>
    <w:rsid w:val="00A01E22"/>
    <w:rsid w:val="00A52E6C"/>
    <w:rsid w:val="00A70D05"/>
    <w:rsid w:val="00A97FBE"/>
    <w:rsid w:val="00AB0629"/>
    <w:rsid w:val="00B319DD"/>
    <w:rsid w:val="00B52B61"/>
    <w:rsid w:val="00B73E14"/>
    <w:rsid w:val="00C11FD6"/>
    <w:rsid w:val="00C76E79"/>
    <w:rsid w:val="00C901B3"/>
    <w:rsid w:val="00C973CE"/>
    <w:rsid w:val="00D10F90"/>
    <w:rsid w:val="00DC56DB"/>
    <w:rsid w:val="00EE0744"/>
    <w:rsid w:val="00F40133"/>
    <w:rsid w:val="00F668CE"/>
    <w:rsid w:val="00F7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B8B48"/>
  <w15:chartTrackingRefBased/>
  <w15:docId w15:val="{D7ECED2E-ADBB-4496-B826-909458D9D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a-DK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676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76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76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76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76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76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76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76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76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76C9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76C9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76C9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76C9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76C9F"/>
    <w:rPr>
      <w:rFonts w:eastAsiaTheme="majorEastAsia" w:cstheme="majorBidi"/>
      <w:color w:val="0F4761" w:themeColor="accent1" w:themeShade="BF"/>
      <w:lang w:val="en-US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76C9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76C9F"/>
    <w:rPr>
      <w:rFonts w:eastAsiaTheme="majorEastAsia" w:cstheme="majorBidi"/>
      <w:color w:val="595959" w:themeColor="text1" w:themeTint="A6"/>
      <w:lang w:val="en-US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76C9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76C9F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Normal"/>
    <w:next w:val="Normal"/>
    <w:link w:val="TitelTegn"/>
    <w:uiPriority w:val="10"/>
    <w:qFormat/>
    <w:rsid w:val="00676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76C9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76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76C9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">
    <w:name w:val="Quote"/>
    <w:basedOn w:val="Normal"/>
    <w:next w:val="Normal"/>
    <w:link w:val="CitatTegn"/>
    <w:uiPriority w:val="29"/>
    <w:qFormat/>
    <w:rsid w:val="00676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76C9F"/>
    <w:rPr>
      <w:i/>
      <w:iCs/>
      <w:color w:val="404040" w:themeColor="text1" w:themeTint="BF"/>
      <w:lang w:val="en-US"/>
    </w:rPr>
  </w:style>
  <w:style w:type="paragraph" w:styleId="Listeafsnit">
    <w:name w:val="List Paragraph"/>
    <w:basedOn w:val="Normal"/>
    <w:uiPriority w:val="34"/>
    <w:qFormat/>
    <w:rsid w:val="00676C9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76C9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76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76C9F"/>
    <w:rPr>
      <w:i/>
      <w:iCs/>
      <w:color w:val="0F4761" w:themeColor="accent1" w:themeShade="BF"/>
      <w:lang w:val="en-US"/>
    </w:rPr>
  </w:style>
  <w:style w:type="character" w:styleId="Kraftighenvisning">
    <w:name w:val="Intense Reference"/>
    <w:basedOn w:val="Standardskrifttypeiafsnit"/>
    <w:uiPriority w:val="32"/>
    <w:qFormat/>
    <w:rsid w:val="00676C9F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357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62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127</Words>
  <Characters>780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Hoangkhanh Huynh</dc:creator>
  <cp:keywords/>
  <dc:description/>
  <cp:lastModifiedBy>Henrik Hoangkhanh Huynh</cp:lastModifiedBy>
  <cp:revision>54</cp:revision>
  <dcterms:created xsi:type="dcterms:W3CDTF">2024-05-09T20:52:00Z</dcterms:created>
  <dcterms:modified xsi:type="dcterms:W3CDTF">2024-06-19T10:49:00Z</dcterms:modified>
</cp:coreProperties>
</file>