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0A998" w14:textId="77777777" w:rsidR="00CE68F3" w:rsidRPr="000951CC" w:rsidRDefault="00CE68F3" w:rsidP="00CE68F3">
      <w:pPr>
        <w:rPr>
          <w:rFonts w:ascii="Times New Roman" w:hAnsi="Times New Roman" w:cs="Times New Roman"/>
        </w:rPr>
      </w:pPr>
      <w:bookmarkStart w:id="0" w:name="_Hlk162195125"/>
      <w:bookmarkEnd w:id="0"/>
    </w:p>
    <w:p w14:paraId="085498D0" w14:textId="77777777" w:rsidR="00CB22F9" w:rsidRPr="000951CC" w:rsidRDefault="00CB22F9" w:rsidP="00CB22F9">
      <w:pPr>
        <w:jc w:val="center"/>
        <w:rPr>
          <w:rFonts w:ascii="Times New Roman" w:hAnsi="Times New Roman" w:cs="Times New Roman"/>
          <w:sz w:val="90"/>
          <w:szCs w:val="90"/>
        </w:rPr>
      </w:pPr>
      <w:r w:rsidRPr="000951CC">
        <w:rPr>
          <w:rFonts w:ascii="Times New Roman" w:hAnsi="Times New Roman" w:cs="Times New Roman"/>
          <w:sz w:val="90"/>
          <w:szCs w:val="90"/>
        </w:rPr>
        <w:t>Faculty of Computing</w:t>
      </w:r>
    </w:p>
    <w:p w14:paraId="30770DAC" w14:textId="77777777" w:rsidR="00CB22F9" w:rsidRPr="000951CC" w:rsidRDefault="00CB22F9" w:rsidP="00CB22F9">
      <w:pPr>
        <w:jc w:val="center"/>
        <w:rPr>
          <w:rFonts w:ascii="Times New Roman" w:hAnsi="Times New Roman" w:cs="Times New Roman"/>
          <w:sz w:val="90"/>
          <w:szCs w:val="90"/>
        </w:rPr>
      </w:pPr>
    </w:p>
    <w:p w14:paraId="62545C78" w14:textId="77777777" w:rsidR="00CB22F9" w:rsidRPr="000951CC" w:rsidRDefault="00CB22F9" w:rsidP="00CB22F9">
      <w:pPr>
        <w:jc w:val="center"/>
        <w:rPr>
          <w:rFonts w:ascii="Times New Roman" w:hAnsi="Times New Roman" w:cs="Times New Roman"/>
          <w:noProof/>
        </w:rPr>
      </w:pPr>
      <w:r w:rsidRPr="000951CC">
        <w:rPr>
          <w:rFonts w:ascii="Times New Roman" w:hAnsi="Times New Roman" w:cs="Times New Roman"/>
          <w:noProof/>
        </w:rPr>
        <w:drawing>
          <wp:inline distT="0" distB="0" distL="0" distR="0" wp14:anchorId="0964F5F6" wp14:editId="013C94EB">
            <wp:extent cx="3371850" cy="3609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C5164" w14:textId="77777777" w:rsidR="00CB22F9" w:rsidRPr="000951CC" w:rsidRDefault="00CB22F9" w:rsidP="00CB22F9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B7B5574" w14:textId="24404B35" w:rsidR="00CB22F9" w:rsidRPr="000951CC" w:rsidRDefault="00CB22F9" w:rsidP="00CB22F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951CC">
        <w:rPr>
          <w:rFonts w:ascii="Times New Roman" w:hAnsi="Times New Roman" w:cs="Times New Roman"/>
          <w:b/>
          <w:bCs/>
          <w:sz w:val="52"/>
          <w:szCs w:val="52"/>
        </w:rPr>
        <w:t>[</w:t>
      </w:r>
      <w:r w:rsidR="00E95DEF">
        <w:rPr>
          <w:rFonts w:ascii="Times New Roman" w:hAnsi="Times New Roman" w:cs="Times New Roman"/>
          <w:b/>
          <w:bCs/>
          <w:sz w:val="52"/>
          <w:szCs w:val="52"/>
        </w:rPr>
        <w:t>CCN</w:t>
      </w:r>
      <w:r w:rsidRPr="000951CC">
        <w:rPr>
          <w:rFonts w:ascii="Times New Roman" w:hAnsi="Times New Roman" w:cs="Times New Roman"/>
          <w:b/>
          <w:bCs/>
          <w:sz w:val="52"/>
          <w:szCs w:val="52"/>
        </w:rPr>
        <w:t>]</w:t>
      </w:r>
    </w:p>
    <w:p w14:paraId="3589FABD" w14:textId="5E0A6DB4" w:rsidR="00CB22F9" w:rsidRPr="000951CC" w:rsidRDefault="00CB22F9" w:rsidP="00CB22F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951CC">
        <w:rPr>
          <w:rFonts w:ascii="Times New Roman" w:hAnsi="Times New Roman" w:cs="Times New Roman"/>
          <w:b/>
          <w:bCs/>
          <w:sz w:val="52"/>
          <w:szCs w:val="52"/>
        </w:rPr>
        <w:t xml:space="preserve">Lab No </w:t>
      </w:r>
      <w:r w:rsidR="00166D1E" w:rsidRPr="000951CC">
        <w:rPr>
          <w:rFonts w:ascii="Times New Roman" w:hAnsi="Times New Roman" w:cs="Times New Roman"/>
          <w:b/>
          <w:bCs/>
          <w:sz w:val="52"/>
          <w:szCs w:val="52"/>
        </w:rPr>
        <w:t>7</w:t>
      </w:r>
      <w:r w:rsidR="00D34E1F">
        <w:rPr>
          <w:rFonts w:ascii="Times New Roman" w:hAnsi="Times New Roman" w:cs="Times New Roman"/>
          <w:b/>
          <w:bCs/>
          <w:sz w:val="52"/>
          <w:szCs w:val="52"/>
        </w:rPr>
        <w:t xml:space="preserve"> Tasks</w:t>
      </w:r>
    </w:p>
    <w:p w14:paraId="35068F62" w14:textId="77777777" w:rsidR="00CE68F3" w:rsidRPr="000951CC" w:rsidRDefault="00CE68F3" w:rsidP="00CE68F3">
      <w:pPr>
        <w:rPr>
          <w:rFonts w:ascii="Times New Roman" w:hAnsi="Times New Roman" w:cs="Times New Roman"/>
        </w:rPr>
      </w:pPr>
    </w:p>
    <w:p w14:paraId="428CB5BB" w14:textId="77777777" w:rsidR="00C839F0" w:rsidRPr="000951CC" w:rsidRDefault="00C839F0" w:rsidP="00CE68F3">
      <w:pPr>
        <w:rPr>
          <w:rFonts w:ascii="Times New Roman" w:hAnsi="Times New Roman" w:cs="Times New Roman"/>
        </w:rPr>
      </w:pPr>
    </w:p>
    <w:p w14:paraId="44E76DA7" w14:textId="77777777" w:rsidR="00B50BCE" w:rsidRPr="000951CC" w:rsidRDefault="00B50BCE" w:rsidP="00CE68F3">
      <w:pPr>
        <w:rPr>
          <w:rFonts w:ascii="Times New Roman" w:hAnsi="Times New Roman" w:cs="Times New Roman"/>
        </w:rPr>
      </w:pPr>
    </w:p>
    <w:p w14:paraId="5D423990" w14:textId="77777777" w:rsidR="00B50BCE" w:rsidRPr="000951CC" w:rsidRDefault="00B50BCE" w:rsidP="00CE68F3">
      <w:pPr>
        <w:rPr>
          <w:rFonts w:ascii="Times New Roman" w:hAnsi="Times New Roman" w:cs="Times New Roman"/>
        </w:rPr>
      </w:pPr>
    </w:p>
    <w:p w14:paraId="3AB6B5E7" w14:textId="77777777" w:rsidR="00B50BCE" w:rsidRPr="000951CC" w:rsidRDefault="00B50BCE" w:rsidP="00CE68F3">
      <w:pPr>
        <w:rPr>
          <w:rFonts w:ascii="Times New Roman" w:hAnsi="Times New Roman" w:cs="Times New Roman"/>
        </w:rPr>
      </w:pPr>
    </w:p>
    <w:p w14:paraId="110466AF" w14:textId="77777777" w:rsidR="00B50BCE" w:rsidRPr="000951CC" w:rsidRDefault="00B50BCE" w:rsidP="00CE68F3">
      <w:pPr>
        <w:rPr>
          <w:rFonts w:ascii="Times New Roman" w:hAnsi="Times New Roman" w:cs="Times New Roman"/>
        </w:rPr>
      </w:pPr>
    </w:p>
    <w:p w14:paraId="7608E90C" w14:textId="77777777" w:rsidR="00B50BCE" w:rsidRDefault="00B50BCE" w:rsidP="00CE68F3">
      <w:pPr>
        <w:rPr>
          <w:rFonts w:ascii="Times New Roman" w:hAnsi="Times New Roman" w:cs="Times New Roman"/>
        </w:rPr>
      </w:pPr>
    </w:p>
    <w:p w14:paraId="73C9799E" w14:textId="54A540FC" w:rsidR="00E9251E" w:rsidRPr="00FF20B0" w:rsidRDefault="00E9251E" w:rsidP="002D33E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20B0">
        <w:rPr>
          <w:rFonts w:ascii="Times New Roman" w:hAnsi="Times New Roman" w:cs="Times New Roman"/>
          <w:b/>
          <w:sz w:val="28"/>
          <w:szCs w:val="28"/>
        </w:rPr>
        <w:lastRenderedPageBreak/>
        <w:t>Task 1:</w:t>
      </w:r>
    </w:p>
    <w:p w14:paraId="134B8FCC" w14:textId="1F1B8418" w:rsidR="00E9251E" w:rsidRPr="00FF20B0" w:rsidRDefault="00E9251E" w:rsidP="002D33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20B0">
        <w:rPr>
          <w:rFonts w:ascii="Times New Roman" w:hAnsi="Times New Roman" w:cs="Times New Roman"/>
          <w:sz w:val="24"/>
          <w:szCs w:val="24"/>
        </w:rPr>
        <w:t>Send a ping command for both HUB and SWITCH network using command prompt in packet tracer and notice the results in simulation mode.</w:t>
      </w:r>
    </w:p>
    <w:p w14:paraId="54D84014" w14:textId="77777777" w:rsidR="00E9251E" w:rsidRPr="00FF20B0" w:rsidRDefault="00E9251E" w:rsidP="002D33E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20B0">
        <w:rPr>
          <w:rFonts w:ascii="Times New Roman" w:hAnsi="Times New Roman" w:cs="Times New Roman"/>
          <w:b/>
          <w:sz w:val="24"/>
          <w:szCs w:val="24"/>
        </w:rPr>
        <w:t>Scenario:</w:t>
      </w:r>
    </w:p>
    <w:p w14:paraId="071F173C" w14:textId="1109EC7D" w:rsidR="00E9251E" w:rsidRPr="00FF20B0" w:rsidRDefault="00E9251E" w:rsidP="002D33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20B0">
        <w:rPr>
          <w:rFonts w:ascii="Times New Roman" w:hAnsi="Times New Roman" w:cs="Times New Roman"/>
          <w:sz w:val="24"/>
          <w:szCs w:val="24"/>
        </w:rPr>
        <w:t>Create simplest hub-based and switched-based networks, ideal for studying the different processes between hubs and switches. Add generic PCs and 2950-24 switches for one topology and generic hub with PCs the other topology.</w:t>
      </w:r>
    </w:p>
    <w:p w14:paraId="4ECB15B7" w14:textId="160D58A2" w:rsidR="00E9251E" w:rsidRPr="00FF20B0" w:rsidRDefault="00E9251E" w:rsidP="002D33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20B0">
        <w:rPr>
          <w:rFonts w:ascii="Times New Roman" w:hAnsi="Times New Roman" w:cs="Times New Roman"/>
          <w:sz w:val="24"/>
          <w:szCs w:val="24"/>
        </w:rPr>
        <w:t xml:space="preserve">Set the IP addresses ranging from 192.168.1.1 to 192.168.1.5 for one topology and 192.168.2.1 to 192.168.2.5 for </w:t>
      </w:r>
      <w:r w:rsidR="002D33EF" w:rsidRPr="00FF20B0">
        <w:rPr>
          <w:rFonts w:ascii="Times New Roman" w:hAnsi="Times New Roman" w:cs="Times New Roman"/>
          <w:sz w:val="24"/>
          <w:szCs w:val="24"/>
        </w:rPr>
        <w:t>another</w:t>
      </w:r>
      <w:r w:rsidRPr="00FF20B0">
        <w:rPr>
          <w:rFonts w:ascii="Times New Roman" w:hAnsi="Times New Roman" w:cs="Times New Roman"/>
          <w:sz w:val="24"/>
          <w:szCs w:val="24"/>
        </w:rPr>
        <w:t xml:space="preserve"> topology. All should have subnet masks 255.255.255.0.</w:t>
      </w:r>
    </w:p>
    <w:p w14:paraId="600CDACE" w14:textId="77777777" w:rsidR="00E9251E" w:rsidRPr="002D33EF" w:rsidRDefault="00E9251E" w:rsidP="002D33E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3EF">
        <w:rPr>
          <w:rFonts w:ascii="Times New Roman" w:hAnsi="Times New Roman" w:cs="Times New Roman"/>
          <w:b/>
          <w:bCs/>
          <w:sz w:val="24"/>
          <w:szCs w:val="24"/>
        </w:rPr>
        <w:t>Reflect:</w:t>
      </w:r>
    </w:p>
    <w:p w14:paraId="6832FC0E" w14:textId="09AFEB30" w:rsidR="00E9251E" w:rsidRPr="002D33EF" w:rsidRDefault="00E9251E" w:rsidP="002D3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3EF">
        <w:rPr>
          <w:rFonts w:ascii="Times New Roman" w:hAnsi="Times New Roman" w:cs="Times New Roman"/>
          <w:sz w:val="24"/>
          <w:szCs w:val="24"/>
        </w:rPr>
        <w:t xml:space="preserve">Go to simulation mode. In event list filters, enable only ICMP and ARP. Using the “Simple PDU”, issue a ping from PC 0 to PC 1. Play the simulation. Pay close attention to how the hub processes the ICMP and ARP packets. After that, once again, use” Add simple PDU to issue a ping from PC1 to PC 0. Play the simulation again. How has the </w:t>
      </w:r>
      <w:r w:rsidR="00FF20B0" w:rsidRPr="002D33EF">
        <w:rPr>
          <w:rFonts w:ascii="Times New Roman" w:hAnsi="Times New Roman" w:cs="Times New Roman"/>
          <w:sz w:val="24"/>
          <w:szCs w:val="24"/>
        </w:rPr>
        <w:t>behavior</w:t>
      </w:r>
      <w:r w:rsidRPr="002D33EF">
        <w:rPr>
          <w:rFonts w:ascii="Times New Roman" w:hAnsi="Times New Roman" w:cs="Times New Roman"/>
          <w:sz w:val="24"/>
          <w:szCs w:val="24"/>
        </w:rPr>
        <w:t xml:space="preserve"> of the hub changed from the first and second attempts, if at all?</w:t>
      </w:r>
    </w:p>
    <w:p w14:paraId="06FCA285" w14:textId="34CC4619" w:rsidR="00E9251E" w:rsidRPr="002D33EF" w:rsidRDefault="00E9251E" w:rsidP="002D33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3EF">
        <w:rPr>
          <w:rFonts w:ascii="Times New Roman" w:hAnsi="Times New Roman" w:cs="Times New Roman"/>
          <w:sz w:val="24"/>
          <w:szCs w:val="24"/>
        </w:rPr>
        <w:t xml:space="preserve">Still in simulation mode, in the event List Filters, enable only ICMP and ARPO. Using the Add simple PDU issue a ping from PC 3 to PC 4. Play the simulation. Pay close attention to how the switch processes the ICMP and ARP packets. Now check for the </w:t>
      </w:r>
      <w:r w:rsidR="00FF20B0" w:rsidRPr="002D33EF">
        <w:rPr>
          <w:rFonts w:ascii="Times New Roman" w:hAnsi="Times New Roman" w:cs="Times New Roman"/>
          <w:sz w:val="24"/>
          <w:szCs w:val="24"/>
        </w:rPr>
        <w:t>behavior</w:t>
      </w:r>
      <w:r w:rsidRPr="002D33EF">
        <w:rPr>
          <w:rFonts w:ascii="Times New Roman" w:hAnsi="Times New Roman" w:cs="Times New Roman"/>
          <w:sz w:val="24"/>
          <w:szCs w:val="24"/>
        </w:rPr>
        <w:t xml:space="preserve"> for the Switch.</w:t>
      </w:r>
    </w:p>
    <w:p w14:paraId="24F37E57" w14:textId="77777777" w:rsidR="00E9251E" w:rsidRPr="00FF20B0" w:rsidRDefault="00E9251E" w:rsidP="002D33EF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FF20B0">
        <w:rPr>
          <w:rFonts w:ascii="Times New Roman" w:hAnsi="Times New Roman" w:cs="Times New Roman"/>
          <w:b/>
          <w:i/>
          <w:sz w:val="24"/>
          <w:szCs w:val="24"/>
        </w:rPr>
        <w:t>In what ways did the switch processes the packets similarly or differently from Hub between the first and second ping attempts?</w:t>
      </w:r>
    </w:p>
    <w:p w14:paraId="369EBAFE" w14:textId="37E586C9" w:rsidR="00E9251E" w:rsidRDefault="002D33EF" w:rsidP="00CE68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3EF">
        <w:rPr>
          <w:rFonts w:ascii="Times New Roman" w:hAnsi="Times New Roman" w:cs="Times New Roman"/>
          <w:b/>
          <w:bCs/>
          <w:sz w:val="28"/>
          <w:szCs w:val="28"/>
        </w:rPr>
        <w:t xml:space="preserve">Task 2: </w:t>
      </w:r>
    </w:p>
    <w:p w14:paraId="0C4F7FA4" w14:textId="77777777" w:rsidR="004216D0" w:rsidRPr="004216D0" w:rsidRDefault="004216D0" w:rsidP="004216D0">
      <w:pPr>
        <w:rPr>
          <w:rFonts w:ascii="Times New Roman" w:hAnsi="Times New Roman" w:cs="Times New Roman"/>
          <w:sz w:val="24"/>
          <w:szCs w:val="24"/>
        </w:rPr>
      </w:pPr>
      <w:r w:rsidRPr="004216D0">
        <w:rPr>
          <w:rFonts w:ascii="Times New Roman" w:hAnsi="Times New Roman" w:cs="Times New Roman"/>
          <w:sz w:val="24"/>
          <w:szCs w:val="24"/>
        </w:rPr>
        <w:t>For the switched based network, set the new IP address and subnet mask for the PCs as follows.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1"/>
        <w:gridCol w:w="3173"/>
        <w:gridCol w:w="3176"/>
      </w:tblGrid>
      <w:tr w:rsidR="004216D0" w:rsidRPr="004216D0" w14:paraId="317DAF47" w14:textId="77777777" w:rsidTr="00D9496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064A8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b/>
                <w:sz w:val="24"/>
                <w:szCs w:val="24"/>
              </w:rPr>
              <w:t>PC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27612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b/>
                <w:sz w:val="24"/>
                <w:szCs w:val="24"/>
              </w:rPr>
              <w:t>IP ADDRESSES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5FBC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b/>
                <w:sz w:val="24"/>
                <w:szCs w:val="24"/>
              </w:rPr>
              <w:t>SUBNET MASK</w:t>
            </w:r>
          </w:p>
        </w:tc>
      </w:tr>
      <w:tr w:rsidR="004216D0" w:rsidRPr="004216D0" w14:paraId="35AA9017" w14:textId="77777777" w:rsidTr="00D9496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9F38F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sz w:val="24"/>
                <w:szCs w:val="24"/>
              </w:rPr>
              <w:t>PC0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19AB4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sz w:val="24"/>
                <w:szCs w:val="24"/>
              </w:rPr>
              <w:t>192.168.1.36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8B87F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</w:tr>
      <w:tr w:rsidR="004216D0" w:rsidRPr="004216D0" w14:paraId="54993245" w14:textId="77777777" w:rsidTr="00D9496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6A5C8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2EB48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sz w:val="24"/>
                <w:szCs w:val="24"/>
              </w:rPr>
              <w:t>192.168.1.37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90C4A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</w:tr>
      <w:tr w:rsidR="004216D0" w:rsidRPr="004216D0" w14:paraId="0731677B" w14:textId="77777777" w:rsidTr="00D9496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A7489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55BB9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sz w:val="24"/>
                <w:szCs w:val="24"/>
              </w:rPr>
              <w:t>192.168.1.38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CABA4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</w:tr>
      <w:tr w:rsidR="004216D0" w:rsidRPr="004216D0" w14:paraId="76683E23" w14:textId="77777777" w:rsidTr="00D9496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B964E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sz w:val="24"/>
                <w:szCs w:val="24"/>
              </w:rPr>
              <w:t>PC3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1DFCB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sz w:val="24"/>
                <w:szCs w:val="24"/>
              </w:rPr>
              <w:t>192.168.1.91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31DBB" w14:textId="77777777" w:rsidR="004216D0" w:rsidRPr="004216D0" w:rsidRDefault="004216D0" w:rsidP="004216D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16D0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</w:tr>
    </w:tbl>
    <w:p w14:paraId="1824AF31" w14:textId="77777777" w:rsidR="004216D0" w:rsidRDefault="004216D0" w:rsidP="004216D0">
      <w:pPr>
        <w:rPr>
          <w:rFonts w:ascii="Times New Roman" w:hAnsi="Times New Roman" w:cs="Times New Roman"/>
          <w:sz w:val="24"/>
          <w:szCs w:val="24"/>
        </w:rPr>
      </w:pPr>
      <w:r w:rsidRPr="004216D0">
        <w:rPr>
          <w:rFonts w:ascii="Times New Roman" w:hAnsi="Times New Roman" w:cs="Times New Roman"/>
          <w:sz w:val="24"/>
          <w:szCs w:val="24"/>
        </w:rPr>
        <w:t>Tell about the communication. Communicated or not? If yes why.</w:t>
      </w:r>
    </w:p>
    <w:p w14:paraId="4A1F7BCC" w14:textId="77777777" w:rsidR="00E5694D" w:rsidRDefault="00E5694D" w:rsidP="004216D0">
      <w:pPr>
        <w:rPr>
          <w:rFonts w:ascii="Times New Roman" w:hAnsi="Times New Roman" w:cs="Times New Roman"/>
          <w:sz w:val="24"/>
          <w:szCs w:val="24"/>
        </w:rPr>
      </w:pPr>
    </w:p>
    <w:p w14:paraId="212ED026" w14:textId="77777777" w:rsidR="00E5694D" w:rsidRDefault="00E5694D" w:rsidP="004216D0">
      <w:pPr>
        <w:rPr>
          <w:rFonts w:ascii="Times New Roman" w:hAnsi="Times New Roman" w:cs="Times New Roman"/>
          <w:sz w:val="24"/>
          <w:szCs w:val="24"/>
        </w:rPr>
      </w:pPr>
    </w:p>
    <w:p w14:paraId="7DC446E5" w14:textId="64284EC6" w:rsidR="00E5694D" w:rsidRDefault="00E5694D" w:rsidP="00421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694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3: </w:t>
      </w:r>
    </w:p>
    <w:p w14:paraId="2E8D66E4" w14:textId="7251C192" w:rsidR="004F3FD6" w:rsidRDefault="004F3FD6" w:rsidP="004F3FD6">
      <w:pPr>
        <w:rPr>
          <w:rFonts w:ascii="Times New Roman" w:hAnsi="Times New Roman" w:cs="Times New Roman"/>
          <w:sz w:val="24"/>
          <w:szCs w:val="24"/>
        </w:rPr>
      </w:pPr>
      <w:r w:rsidRPr="004F3FD6">
        <w:rPr>
          <w:rFonts w:ascii="Times New Roman" w:hAnsi="Times New Roman" w:cs="Times New Roman"/>
          <w:sz w:val="24"/>
          <w:szCs w:val="24"/>
        </w:rPr>
        <w:t xml:space="preserve">Create </w:t>
      </w:r>
      <w:r w:rsidR="009877E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star</w:t>
      </w:r>
      <w:r w:rsidRPr="004F3FD6">
        <w:rPr>
          <w:rFonts w:ascii="Times New Roman" w:hAnsi="Times New Roman" w:cs="Times New Roman"/>
          <w:sz w:val="24"/>
          <w:szCs w:val="24"/>
        </w:rPr>
        <w:t xml:space="preserve"> topology using a class A addressing </w:t>
      </w:r>
      <w:r w:rsidRPr="004F3FD6">
        <w:rPr>
          <w:rFonts w:ascii="Times New Roman" w:hAnsi="Times New Roman" w:cs="Times New Roman"/>
          <w:bCs/>
          <w:sz w:val="24"/>
          <w:szCs w:val="24"/>
        </w:rPr>
        <w:t>schem</w:t>
      </w:r>
      <w:r w:rsidRPr="004F3FD6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. Use Router to connect the end devices. </w:t>
      </w:r>
      <w:r w:rsidR="009877E5">
        <w:rPr>
          <w:rFonts w:ascii="Times New Roman" w:hAnsi="Times New Roman" w:cs="Times New Roman"/>
          <w:sz w:val="24"/>
          <w:szCs w:val="24"/>
        </w:rPr>
        <w:t xml:space="preserve">Explain the behavior of the ping on each device. </w:t>
      </w:r>
      <w:r w:rsidR="00603D76">
        <w:rPr>
          <w:rFonts w:ascii="Times New Roman" w:hAnsi="Times New Roman" w:cs="Times New Roman"/>
          <w:sz w:val="24"/>
          <w:szCs w:val="24"/>
        </w:rPr>
        <w:t>Use one router with 4 networks, 2 switches and 1 hub.</w:t>
      </w:r>
      <w:bookmarkStart w:id="1" w:name="_GoBack"/>
      <w:bookmarkEnd w:id="1"/>
    </w:p>
    <w:p w14:paraId="507A0CC6" w14:textId="2890A42D" w:rsidR="009877E5" w:rsidRPr="009877E5" w:rsidRDefault="009877E5" w:rsidP="004F3F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7E5">
        <w:rPr>
          <w:rFonts w:ascii="Times New Roman" w:hAnsi="Times New Roman" w:cs="Times New Roman"/>
          <w:b/>
          <w:bCs/>
          <w:sz w:val="28"/>
          <w:szCs w:val="28"/>
        </w:rPr>
        <w:t>Task 4:</w:t>
      </w:r>
    </w:p>
    <w:p w14:paraId="6AA6ECCE" w14:textId="697A6A53" w:rsidR="004216D0" w:rsidRPr="009877E5" w:rsidRDefault="009877E5" w:rsidP="00CE68F3">
      <w:pPr>
        <w:rPr>
          <w:rFonts w:ascii="Times New Roman" w:hAnsi="Times New Roman" w:cs="Times New Roman"/>
          <w:sz w:val="24"/>
          <w:szCs w:val="24"/>
        </w:rPr>
      </w:pPr>
      <w:r w:rsidRPr="009877E5">
        <w:rPr>
          <w:rFonts w:ascii="Times New Roman" w:hAnsi="Times New Roman" w:cs="Times New Roman"/>
          <w:sz w:val="24"/>
          <w:szCs w:val="24"/>
        </w:rPr>
        <w:t xml:space="preserve">Create the topology shown in the below diagram </w:t>
      </w:r>
    </w:p>
    <w:p w14:paraId="7F0179A0" w14:textId="76A3FC10" w:rsidR="009877E5" w:rsidRDefault="009877E5" w:rsidP="00CE68F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09E548" wp14:editId="72ADAB2F">
            <wp:extent cx="4781550" cy="3314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C5FF" w14:textId="3DDFCCAF" w:rsidR="009877E5" w:rsidRDefault="009877E5" w:rsidP="00CE6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Send packets and ping commands and provide results with </w:t>
      </w:r>
      <w:r w:rsidR="00BD06FD">
        <w:rPr>
          <w:rFonts w:ascii="Times New Roman" w:hAnsi="Times New Roman" w:cs="Times New Roman"/>
          <w:sz w:val="24"/>
          <w:szCs w:val="24"/>
        </w:rPr>
        <w:t xml:space="preserve">explanation. </w:t>
      </w:r>
    </w:p>
    <w:p w14:paraId="14D1F11E" w14:textId="23582502" w:rsidR="0004189E" w:rsidRPr="009A17B5" w:rsidRDefault="0004189E" w:rsidP="00CE68F3">
      <w:pPr>
        <w:rPr>
          <w:rFonts w:ascii="Times New Roman" w:hAnsi="Times New Roman" w:cs="Times New Roman"/>
          <w:sz w:val="28"/>
          <w:szCs w:val="28"/>
        </w:rPr>
      </w:pPr>
      <w:r w:rsidRPr="0004189E">
        <w:rPr>
          <w:rFonts w:ascii="Times New Roman" w:hAnsi="Times New Roman" w:cs="Times New Roman"/>
          <w:b/>
          <w:bCs/>
          <w:sz w:val="28"/>
          <w:szCs w:val="28"/>
        </w:rPr>
        <w:t xml:space="preserve">Task 5: </w:t>
      </w:r>
      <w:r w:rsidRPr="009A17B5">
        <w:rPr>
          <w:rFonts w:ascii="Times New Roman" w:hAnsi="Times New Roman" w:cs="Times New Roman"/>
          <w:sz w:val="28"/>
          <w:szCs w:val="28"/>
        </w:rPr>
        <w:t>What are ICMP and ARP in cisco packet tracer?</w:t>
      </w:r>
    </w:p>
    <w:sectPr w:rsidR="0004189E" w:rsidRPr="009A17B5" w:rsidSect="0050190B">
      <w:pgSz w:w="12240" w:h="15840"/>
      <w:pgMar w:top="1440" w:right="1280" w:bottom="0" w:left="1440" w:header="0" w:footer="0" w:gutter="0"/>
      <w:cols w:space="0" w:equalWidth="0">
        <w:col w:w="95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B3AFA5" w14:textId="77777777" w:rsidR="00C40C1B" w:rsidRDefault="00C40C1B" w:rsidP="00CB0585">
      <w:pPr>
        <w:spacing w:after="0" w:line="240" w:lineRule="auto"/>
      </w:pPr>
      <w:r>
        <w:separator/>
      </w:r>
    </w:p>
  </w:endnote>
  <w:endnote w:type="continuationSeparator" w:id="0">
    <w:p w14:paraId="6ADEC1D3" w14:textId="77777777" w:rsidR="00C40C1B" w:rsidRDefault="00C40C1B" w:rsidP="00CB0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F9F3C1" w14:textId="77777777" w:rsidR="00C40C1B" w:rsidRDefault="00C40C1B" w:rsidP="00CB0585">
      <w:pPr>
        <w:spacing w:after="0" w:line="240" w:lineRule="auto"/>
      </w:pPr>
      <w:r>
        <w:separator/>
      </w:r>
    </w:p>
  </w:footnote>
  <w:footnote w:type="continuationSeparator" w:id="0">
    <w:p w14:paraId="6177D810" w14:textId="77777777" w:rsidR="00C40C1B" w:rsidRDefault="00C40C1B" w:rsidP="00CB05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924"/>
    <w:multiLevelType w:val="hybridMultilevel"/>
    <w:tmpl w:val="832ED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26623"/>
    <w:multiLevelType w:val="hybridMultilevel"/>
    <w:tmpl w:val="4FB2E552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C7ADC"/>
    <w:multiLevelType w:val="hybridMultilevel"/>
    <w:tmpl w:val="40DA6BD6"/>
    <w:lvl w:ilvl="0" w:tplc="3A8800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24A24"/>
    <w:multiLevelType w:val="hybridMultilevel"/>
    <w:tmpl w:val="3704E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AE5EF4"/>
    <w:multiLevelType w:val="hybridMultilevel"/>
    <w:tmpl w:val="8C8EA8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82C2732"/>
    <w:multiLevelType w:val="hybridMultilevel"/>
    <w:tmpl w:val="DA96383A"/>
    <w:lvl w:ilvl="0" w:tplc="E87C713C">
      <w:start w:val="6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522461"/>
    <w:multiLevelType w:val="hybridMultilevel"/>
    <w:tmpl w:val="C5725766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A27EEE"/>
    <w:multiLevelType w:val="hybridMultilevel"/>
    <w:tmpl w:val="DD9C2D32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B275E"/>
    <w:multiLevelType w:val="hybridMultilevel"/>
    <w:tmpl w:val="D504B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846ACC"/>
    <w:multiLevelType w:val="hybridMultilevel"/>
    <w:tmpl w:val="DB4C8A9A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A72D3"/>
    <w:multiLevelType w:val="hybridMultilevel"/>
    <w:tmpl w:val="C98ED788"/>
    <w:lvl w:ilvl="0" w:tplc="6D9682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60BAE"/>
    <w:multiLevelType w:val="hybridMultilevel"/>
    <w:tmpl w:val="8C087D88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F357CB"/>
    <w:multiLevelType w:val="hybridMultilevel"/>
    <w:tmpl w:val="52BA2A8A"/>
    <w:lvl w:ilvl="0" w:tplc="3A8800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8B221D"/>
    <w:multiLevelType w:val="hybridMultilevel"/>
    <w:tmpl w:val="0F2ED81C"/>
    <w:lvl w:ilvl="0" w:tplc="3A8800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33020F4">
      <w:start w:val="3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906C15"/>
    <w:multiLevelType w:val="hybridMultilevel"/>
    <w:tmpl w:val="68C26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ED570B"/>
    <w:multiLevelType w:val="hybridMultilevel"/>
    <w:tmpl w:val="040C9C1E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D01E9A"/>
    <w:multiLevelType w:val="hybridMultilevel"/>
    <w:tmpl w:val="3DD2202E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546783"/>
    <w:multiLevelType w:val="hybridMultilevel"/>
    <w:tmpl w:val="972AA04C"/>
    <w:lvl w:ilvl="0" w:tplc="E87C713C">
      <w:start w:val="6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7A667C"/>
    <w:multiLevelType w:val="hybridMultilevel"/>
    <w:tmpl w:val="E8A8132E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170AB"/>
    <w:multiLevelType w:val="hybridMultilevel"/>
    <w:tmpl w:val="478C26E2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E409D0"/>
    <w:multiLevelType w:val="hybridMultilevel"/>
    <w:tmpl w:val="A0543AB8"/>
    <w:lvl w:ilvl="0" w:tplc="08C6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73D5308"/>
    <w:multiLevelType w:val="hybridMultilevel"/>
    <w:tmpl w:val="853A7D6C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730DF6A">
      <w:start w:val="5"/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CA7D46"/>
    <w:multiLevelType w:val="hybridMultilevel"/>
    <w:tmpl w:val="72907228"/>
    <w:lvl w:ilvl="0" w:tplc="5DC81BAA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717E79"/>
    <w:multiLevelType w:val="hybridMultilevel"/>
    <w:tmpl w:val="89B0BC62"/>
    <w:lvl w:ilvl="0" w:tplc="3A8800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7509BB"/>
    <w:multiLevelType w:val="hybridMultilevel"/>
    <w:tmpl w:val="11321AD8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B629D9"/>
    <w:multiLevelType w:val="hybridMultilevel"/>
    <w:tmpl w:val="4796A128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AA2573"/>
    <w:multiLevelType w:val="hybridMultilevel"/>
    <w:tmpl w:val="A7CCD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386CEB"/>
    <w:multiLevelType w:val="hybridMultilevel"/>
    <w:tmpl w:val="76D64A06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2D1C67"/>
    <w:multiLevelType w:val="hybridMultilevel"/>
    <w:tmpl w:val="8D8464D0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F62371"/>
    <w:multiLevelType w:val="hybridMultilevel"/>
    <w:tmpl w:val="E2047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143602"/>
    <w:multiLevelType w:val="hybridMultilevel"/>
    <w:tmpl w:val="8870CAB8"/>
    <w:lvl w:ilvl="0" w:tplc="6D9682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13250C"/>
    <w:multiLevelType w:val="hybridMultilevel"/>
    <w:tmpl w:val="FBF2FF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FCC0832"/>
    <w:multiLevelType w:val="hybridMultilevel"/>
    <w:tmpl w:val="1B224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74204C"/>
    <w:multiLevelType w:val="hybridMultilevel"/>
    <w:tmpl w:val="7C7C34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AD16BF"/>
    <w:multiLevelType w:val="hybridMultilevel"/>
    <w:tmpl w:val="3FD642DA"/>
    <w:lvl w:ilvl="0" w:tplc="3A8800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257C75"/>
    <w:multiLevelType w:val="hybridMultilevel"/>
    <w:tmpl w:val="DE9E03E0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8823632"/>
    <w:multiLevelType w:val="hybridMultilevel"/>
    <w:tmpl w:val="BEC04634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3151DF"/>
    <w:multiLevelType w:val="hybridMultilevel"/>
    <w:tmpl w:val="1FD2062E"/>
    <w:lvl w:ilvl="0" w:tplc="6D9682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8E494D"/>
    <w:multiLevelType w:val="hybridMultilevel"/>
    <w:tmpl w:val="8C5044EE"/>
    <w:lvl w:ilvl="0" w:tplc="3A8800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CD440D"/>
    <w:multiLevelType w:val="hybridMultilevel"/>
    <w:tmpl w:val="7FCEA636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D37F84"/>
    <w:multiLevelType w:val="hybridMultilevel"/>
    <w:tmpl w:val="A156C7A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6C3573C8"/>
    <w:multiLevelType w:val="hybridMultilevel"/>
    <w:tmpl w:val="0A223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4A0791"/>
    <w:multiLevelType w:val="hybridMultilevel"/>
    <w:tmpl w:val="02B6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7F5EEC"/>
    <w:multiLevelType w:val="hybridMultilevel"/>
    <w:tmpl w:val="B402286E"/>
    <w:lvl w:ilvl="0" w:tplc="1FF42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F668AF"/>
    <w:multiLevelType w:val="hybridMultilevel"/>
    <w:tmpl w:val="B04CFBA8"/>
    <w:lvl w:ilvl="0" w:tplc="3A8800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52F9B"/>
    <w:multiLevelType w:val="hybridMultilevel"/>
    <w:tmpl w:val="929E50F2"/>
    <w:lvl w:ilvl="0" w:tplc="5DC81BAA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571702"/>
    <w:multiLevelType w:val="hybridMultilevel"/>
    <w:tmpl w:val="C532C7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BEE2BAC"/>
    <w:multiLevelType w:val="hybridMultilevel"/>
    <w:tmpl w:val="307A1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46610F"/>
    <w:multiLevelType w:val="hybridMultilevel"/>
    <w:tmpl w:val="7682CA54"/>
    <w:lvl w:ilvl="0" w:tplc="3A8800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2105C6"/>
    <w:multiLevelType w:val="hybridMultilevel"/>
    <w:tmpl w:val="3B882354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</w:num>
  <w:num w:numId="2">
    <w:abstractNumId w:val="30"/>
  </w:num>
  <w:num w:numId="3">
    <w:abstractNumId w:val="47"/>
  </w:num>
  <w:num w:numId="4">
    <w:abstractNumId w:val="17"/>
  </w:num>
  <w:num w:numId="5">
    <w:abstractNumId w:val="5"/>
  </w:num>
  <w:num w:numId="6">
    <w:abstractNumId w:val="10"/>
  </w:num>
  <w:num w:numId="7">
    <w:abstractNumId w:val="37"/>
  </w:num>
  <w:num w:numId="8">
    <w:abstractNumId w:val="42"/>
  </w:num>
  <w:num w:numId="9">
    <w:abstractNumId w:val="34"/>
  </w:num>
  <w:num w:numId="10">
    <w:abstractNumId w:val="48"/>
  </w:num>
  <w:num w:numId="11">
    <w:abstractNumId w:val="23"/>
  </w:num>
  <w:num w:numId="12">
    <w:abstractNumId w:val="2"/>
  </w:num>
  <w:num w:numId="13">
    <w:abstractNumId w:val="13"/>
  </w:num>
  <w:num w:numId="14">
    <w:abstractNumId w:val="35"/>
  </w:num>
  <w:num w:numId="15">
    <w:abstractNumId w:val="33"/>
  </w:num>
  <w:num w:numId="16">
    <w:abstractNumId w:val="12"/>
  </w:num>
  <w:num w:numId="17">
    <w:abstractNumId w:val="44"/>
  </w:num>
  <w:num w:numId="18">
    <w:abstractNumId w:val="38"/>
  </w:num>
  <w:num w:numId="19">
    <w:abstractNumId w:val="41"/>
  </w:num>
  <w:num w:numId="20">
    <w:abstractNumId w:val="3"/>
  </w:num>
  <w:num w:numId="21">
    <w:abstractNumId w:val="18"/>
  </w:num>
  <w:num w:numId="22">
    <w:abstractNumId w:val="26"/>
  </w:num>
  <w:num w:numId="23">
    <w:abstractNumId w:val="43"/>
  </w:num>
  <w:num w:numId="24">
    <w:abstractNumId w:val="28"/>
  </w:num>
  <w:num w:numId="25">
    <w:abstractNumId w:val="11"/>
  </w:num>
  <w:num w:numId="26">
    <w:abstractNumId w:val="7"/>
  </w:num>
  <w:num w:numId="27">
    <w:abstractNumId w:val="27"/>
  </w:num>
  <w:num w:numId="28">
    <w:abstractNumId w:val="36"/>
  </w:num>
  <w:num w:numId="29">
    <w:abstractNumId w:val="49"/>
  </w:num>
  <w:num w:numId="30">
    <w:abstractNumId w:val="40"/>
  </w:num>
  <w:num w:numId="31">
    <w:abstractNumId w:val="0"/>
  </w:num>
  <w:num w:numId="32">
    <w:abstractNumId w:val="21"/>
  </w:num>
  <w:num w:numId="33">
    <w:abstractNumId w:val="14"/>
  </w:num>
  <w:num w:numId="34">
    <w:abstractNumId w:val="15"/>
  </w:num>
  <w:num w:numId="35">
    <w:abstractNumId w:val="9"/>
  </w:num>
  <w:num w:numId="36">
    <w:abstractNumId w:val="24"/>
  </w:num>
  <w:num w:numId="37">
    <w:abstractNumId w:val="19"/>
  </w:num>
  <w:num w:numId="38">
    <w:abstractNumId w:val="16"/>
  </w:num>
  <w:num w:numId="39">
    <w:abstractNumId w:val="25"/>
  </w:num>
  <w:num w:numId="40">
    <w:abstractNumId w:val="39"/>
  </w:num>
  <w:num w:numId="41">
    <w:abstractNumId w:val="1"/>
  </w:num>
  <w:num w:numId="42">
    <w:abstractNumId w:val="6"/>
  </w:num>
  <w:num w:numId="43">
    <w:abstractNumId w:val="31"/>
  </w:num>
  <w:num w:numId="44">
    <w:abstractNumId w:val="46"/>
  </w:num>
  <w:num w:numId="45">
    <w:abstractNumId w:val="32"/>
  </w:num>
  <w:num w:numId="46">
    <w:abstractNumId w:val="45"/>
  </w:num>
  <w:num w:numId="47">
    <w:abstractNumId w:val="22"/>
  </w:num>
  <w:num w:numId="48">
    <w:abstractNumId w:val="4"/>
  </w:num>
  <w:num w:numId="49">
    <w:abstractNumId w:val="20"/>
  </w:num>
  <w:num w:numId="5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C31"/>
    <w:rsid w:val="000326C2"/>
    <w:rsid w:val="0004189E"/>
    <w:rsid w:val="000951CC"/>
    <w:rsid w:val="000C72EC"/>
    <w:rsid w:val="00114653"/>
    <w:rsid w:val="00120171"/>
    <w:rsid w:val="00166D1E"/>
    <w:rsid w:val="0018323D"/>
    <w:rsid w:val="00186BAC"/>
    <w:rsid w:val="001A1FD4"/>
    <w:rsid w:val="001C1B1A"/>
    <w:rsid w:val="001C7333"/>
    <w:rsid w:val="001D7476"/>
    <w:rsid w:val="001D7E7D"/>
    <w:rsid w:val="002407F5"/>
    <w:rsid w:val="00264238"/>
    <w:rsid w:val="0027159E"/>
    <w:rsid w:val="00293D15"/>
    <w:rsid w:val="002C0FA2"/>
    <w:rsid w:val="002D33EF"/>
    <w:rsid w:val="00307882"/>
    <w:rsid w:val="00361994"/>
    <w:rsid w:val="00371525"/>
    <w:rsid w:val="003F020D"/>
    <w:rsid w:val="00400A6D"/>
    <w:rsid w:val="00406734"/>
    <w:rsid w:val="004216D0"/>
    <w:rsid w:val="00425FC3"/>
    <w:rsid w:val="0043104E"/>
    <w:rsid w:val="004504EB"/>
    <w:rsid w:val="004546B7"/>
    <w:rsid w:val="00473C31"/>
    <w:rsid w:val="00482B40"/>
    <w:rsid w:val="00492F44"/>
    <w:rsid w:val="004F3FD6"/>
    <w:rsid w:val="005013CC"/>
    <w:rsid w:val="0050190B"/>
    <w:rsid w:val="00505AA3"/>
    <w:rsid w:val="00521D96"/>
    <w:rsid w:val="00556356"/>
    <w:rsid w:val="005626FF"/>
    <w:rsid w:val="00571440"/>
    <w:rsid w:val="00580486"/>
    <w:rsid w:val="00580FC3"/>
    <w:rsid w:val="005E11B8"/>
    <w:rsid w:val="005E4322"/>
    <w:rsid w:val="00603B1A"/>
    <w:rsid w:val="00603D76"/>
    <w:rsid w:val="006805F1"/>
    <w:rsid w:val="006A34FB"/>
    <w:rsid w:val="007108BA"/>
    <w:rsid w:val="007A48CC"/>
    <w:rsid w:val="008050D5"/>
    <w:rsid w:val="00826E93"/>
    <w:rsid w:val="008E3332"/>
    <w:rsid w:val="00975D89"/>
    <w:rsid w:val="009877E5"/>
    <w:rsid w:val="009A17B5"/>
    <w:rsid w:val="009E4C1F"/>
    <w:rsid w:val="00A55D4A"/>
    <w:rsid w:val="00A75EA3"/>
    <w:rsid w:val="00AF0EC4"/>
    <w:rsid w:val="00B00A5C"/>
    <w:rsid w:val="00B50BCE"/>
    <w:rsid w:val="00B953A2"/>
    <w:rsid w:val="00BD06FD"/>
    <w:rsid w:val="00BE30FC"/>
    <w:rsid w:val="00C01F8F"/>
    <w:rsid w:val="00C40C1B"/>
    <w:rsid w:val="00C745A8"/>
    <w:rsid w:val="00C7510C"/>
    <w:rsid w:val="00C839F0"/>
    <w:rsid w:val="00C978E5"/>
    <w:rsid w:val="00CB0585"/>
    <w:rsid w:val="00CB1276"/>
    <w:rsid w:val="00CB22F9"/>
    <w:rsid w:val="00CE68F3"/>
    <w:rsid w:val="00D34E1F"/>
    <w:rsid w:val="00D46EF7"/>
    <w:rsid w:val="00D51AD9"/>
    <w:rsid w:val="00DB6101"/>
    <w:rsid w:val="00E23DF9"/>
    <w:rsid w:val="00E42CCA"/>
    <w:rsid w:val="00E44472"/>
    <w:rsid w:val="00E464DF"/>
    <w:rsid w:val="00E55D74"/>
    <w:rsid w:val="00E5694D"/>
    <w:rsid w:val="00E7309E"/>
    <w:rsid w:val="00E9251E"/>
    <w:rsid w:val="00E95DEF"/>
    <w:rsid w:val="00EB36E5"/>
    <w:rsid w:val="00ED2C97"/>
    <w:rsid w:val="00F36565"/>
    <w:rsid w:val="00F768AD"/>
    <w:rsid w:val="00FC614A"/>
    <w:rsid w:val="00FE2DF6"/>
    <w:rsid w:val="00FF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A255A"/>
  <w15:chartTrackingRefBased/>
  <w15:docId w15:val="{72F675B5-1468-4CDA-BE5D-3872502F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iPriority="0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D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407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71440"/>
    <w:pPr>
      <w:spacing w:beforeAutospacing="1" w:after="0" w:afterAutospacing="1" w:line="240" w:lineRule="auto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C3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5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1A1FD4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7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B05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585"/>
  </w:style>
  <w:style w:type="paragraph" w:styleId="Footer">
    <w:name w:val="footer"/>
    <w:basedOn w:val="Normal"/>
    <w:link w:val="FooterChar"/>
    <w:uiPriority w:val="99"/>
    <w:unhideWhenUsed/>
    <w:rsid w:val="00CB05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585"/>
  </w:style>
  <w:style w:type="character" w:customStyle="1" w:styleId="Heading3Char">
    <w:name w:val="Heading 3 Char"/>
    <w:basedOn w:val="DefaultParagraphFont"/>
    <w:link w:val="Heading3"/>
    <w:rsid w:val="00571440"/>
    <w:rPr>
      <w:rFonts w:ascii="SimSun" w:eastAsia="SimSun" w:hAnsi="SimSun" w:cs="Times New Roman"/>
      <w:b/>
      <w:bCs/>
      <w:kern w:val="0"/>
      <w:sz w:val="27"/>
      <w:szCs w:val="27"/>
      <w:lang w:eastAsia="zh-CN"/>
      <w14:ligatures w14:val="none"/>
    </w:rPr>
  </w:style>
  <w:style w:type="paragraph" w:styleId="HTMLPreformatted">
    <w:name w:val="HTML Preformatted"/>
    <w:link w:val="HTMLPreformattedChar"/>
    <w:uiPriority w:val="99"/>
    <w:rsid w:val="005714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 w:hint="eastAsia"/>
      <w:kern w:val="0"/>
      <w:sz w:val="24"/>
      <w:szCs w:val="24"/>
      <w:lang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1440"/>
    <w:rPr>
      <w:rFonts w:ascii="SimSun" w:eastAsia="SimSun" w:hAnsi="SimSun" w:cs="Times New Roman"/>
      <w:kern w:val="0"/>
      <w:sz w:val="24"/>
      <w:szCs w:val="24"/>
      <w:lang w:eastAsia="zh-CN"/>
      <w14:ligatures w14:val="none"/>
    </w:rPr>
  </w:style>
  <w:style w:type="paragraph" w:styleId="NormalWeb">
    <w:name w:val="Normal (Web)"/>
    <w:basedOn w:val="Normal"/>
    <w:uiPriority w:val="99"/>
    <w:rsid w:val="00571440"/>
    <w:pPr>
      <w:spacing w:beforeAutospacing="1" w:after="0" w:afterAutospacing="1" w:line="240" w:lineRule="auto"/>
    </w:pPr>
    <w:rPr>
      <w:rFonts w:eastAsiaTheme="minorEastAsia" w:cs="Times New Roman"/>
      <w:kern w:val="0"/>
      <w:sz w:val="24"/>
      <w:szCs w:val="24"/>
      <w:lang w:eastAsia="zh-CN"/>
      <w14:ligatures w14:val="none"/>
    </w:rPr>
  </w:style>
  <w:style w:type="character" w:styleId="HTMLCode">
    <w:name w:val="HTML Code"/>
    <w:basedOn w:val="DefaultParagraphFont"/>
    <w:rsid w:val="00571440"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rsid w:val="00571440"/>
    <w:rPr>
      <w:rFonts w:ascii="Courier New" w:hAnsi="Courier New" w:cs="Courier New"/>
    </w:rPr>
  </w:style>
  <w:style w:type="character" w:styleId="Strong">
    <w:name w:val="Strong"/>
    <w:basedOn w:val="DefaultParagraphFont"/>
    <w:uiPriority w:val="22"/>
    <w:qFormat/>
    <w:rsid w:val="0057144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71440"/>
    <w:rPr>
      <w:color w:val="0000FF"/>
      <w:u w:val="single"/>
    </w:rPr>
  </w:style>
  <w:style w:type="paragraph" w:customStyle="1" w:styleId="wp-caption-text">
    <w:name w:val="wp-caption-text"/>
    <w:basedOn w:val="Normal"/>
    <w:rsid w:val="00B50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4216D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7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CD3AB-20B2-4EF8-BFFC-9486ED3A3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Hafsah Mahmood</dc:creator>
  <cp:keywords/>
  <dc:description/>
  <cp:lastModifiedBy>HP 840 G1</cp:lastModifiedBy>
  <cp:revision>20</cp:revision>
  <dcterms:created xsi:type="dcterms:W3CDTF">2024-03-26T06:17:00Z</dcterms:created>
  <dcterms:modified xsi:type="dcterms:W3CDTF">2024-09-26T07:09:00Z</dcterms:modified>
</cp:coreProperties>
</file>