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26" w:rsidRPr="00E8627E" w:rsidRDefault="00E8627E">
      <w:pPr>
        <w:pStyle w:val="Title"/>
        <w:rPr>
          <w:rFonts w:ascii="Times New Roman" w:hAnsi="Times New Roman" w:cs="Times New Roman"/>
          <w:b/>
          <w:color w:val="auto"/>
        </w:rPr>
      </w:pPr>
      <w:r w:rsidRPr="00E8627E">
        <w:rPr>
          <w:rFonts w:ascii="Times New Roman" w:hAnsi="Times New Roman" w:cs="Times New Roman"/>
          <w:b/>
          <w:color w:val="auto"/>
        </w:rPr>
        <w:t>Fake News Detection – Model Evaluation Report</w:t>
      </w:r>
    </w:p>
    <w:p w:rsidR="00334526" w:rsidRDefault="00664B9B">
      <w:r w:rsidRPr="00FA3F2D">
        <w:rPr>
          <w:b/>
        </w:rPr>
        <w:t>Name:</w:t>
      </w:r>
      <w:r>
        <w:t xml:space="preserve"> </w:t>
      </w:r>
      <w:r w:rsidR="00FA3F2D">
        <w:t>KHANSA AHMAD QURESHI</w:t>
      </w:r>
    </w:p>
    <w:p w:rsidR="00334526" w:rsidRDefault="00664B9B">
      <w:r w:rsidRPr="00FA3F2D">
        <w:rPr>
          <w:b/>
        </w:rPr>
        <w:t>Date:</w:t>
      </w:r>
      <w:r>
        <w:t xml:space="preserve"> </w:t>
      </w:r>
      <w:r w:rsidR="00AB1B7A">
        <w:t>16</w:t>
      </w:r>
      <w:r w:rsidR="00AB1B7A" w:rsidRPr="00AB1B7A">
        <w:rPr>
          <w:vertAlign w:val="superscript"/>
        </w:rPr>
        <w:t>th</w:t>
      </w:r>
      <w:r w:rsidR="00AB1B7A">
        <w:t xml:space="preserve"> </w:t>
      </w:r>
      <w:r>
        <w:t>April 2025</w:t>
      </w:r>
    </w:p>
    <w:p w:rsidR="00E8627E" w:rsidRDefault="00664B9B" w:rsidP="00E8627E">
      <w:r w:rsidRPr="00FA3F2D">
        <w:rPr>
          <w:b/>
        </w:rPr>
        <w:t>Dataset Used:</w:t>
      </w:r>
      <w:r>
        <w:t xml:space="preserve"> </w:t>
      </w:r>
      <w:r w:rsidR="00E8627E" w:rsidRPr="00514B6F">
        <w:rPr>
          <w:rFonts w:ascii="Courier New" w:hAnsi="Courier New" w:cs="Courier New"/>
        </w:rPr>
        <w:t>fake_and_real_news.csv</w:t>
      </w:r>
      <w:r w:rsidR="00E8627E" w:rsidRPr="008B4269">
        <w:t xml:space="preserve"> </w:t>
      </w:r>
      <w:r w:rsidR="00E8627E">
        <w:t xml:space="preserve">from </w:t>
      </w:r>
      <w:proofErr w:type="spellStart"/>
      <w:r w:rsidR="00E8627E">
        <w:t>Kaggle</w:t>
      </w:r>
      <w:proofErr w:type="spellEnd"/>
    </w:p>
    <w:p w:rsidR="00334526" w:rsidRPr="00E8627E" w:rsidRDefault="00664B9B" w:rsidP="00E8627E">
      <w:pPr>
        <w:rPr>
          <w:rFonts w:ascii="Times New Roman" w:hAnsi="Times New Roman" w:cs="Times New Roman"/>
          <w:b/>
          <w:sz w:val="28"/>
          <w:szCs w:val="28"/>
        </w:rPr>
      </w:pPr>
      <w:r w:rsidRPr="00E8627E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E8627E" w:rsidRDefault="00E8627E" w:rsidP="00E8627E">
      <w:r>
        <w:t>This report presents the process and findings from a Fake News Detection project. The objective was to build a system capable of distinguishing between real and fake news articles using multiple machine learning and deep learning models.</w:t>
      </w:r>
    </w:p>
    <w:p w:rsidR="00334526" w:rsidRPr="008B4269" w:rsidRDefault="00664B9B">
      <w:pPr>
        <w:pStyle w:val="Heading1"/>
      </w:pPr>
      <w:r w:rsidRPr="008B4269">
        <w:t>Steps Followed</w:t>
      </w:r>
    </w:p>
    <w:p w:rsidR="00E8627E" w:rsidRDefault="00E8627E" w:rsidP="00E8627E">
      <w:pPr>
        <w:pStyle w:val="Heading2"/>
        <w:numPr>
          <w:ilvl w:val="0"/>
          <w:numId w:val="24"/>
        </w:numPr>
        <w:ind w:left="284" w:hanging="284"/>
      </w:pPr>
      <w:r>
        <w:t>Dataset Information</w:t>
      </w:r>
    </w:p>
    <w:p w:rsidR="00E8627E" w:rsidRDefault="00E8627E" w:rsidP="00E8627E">
      <w:r>
        <w:t xml:space="preserve">The dataset used was </w:t>
      </w:r>
      <w:r w:rsidRPr="00E8627E">
        <w:rPr>
          <w:rFonts w:ascii="Courier New" w:hAnsi="Courier New" w:cs="Courier New"/>
        </w:rPr>
        <w:t>'fake_and_real_news.csv'</w:t>
      </w:r>
      <w:r>
        <w:t xml:space="preserve"> containing labeled news articles with </w:t>
      </w:r>
      <w:r w:rsidRPr="00E8627E">
        <w:rPr>
          <w:rFonts w:ascii="Courier New" w:hAnsi="Courier New" w:cs="Courier New"/>
        </w:rPr>
        <w:t>'Real'</w:t>
      </w:r>
      <w:r>
        <w:t xml:space="preserve"> or </w:t>
      </w:r>
      <w:r w:rsidRPr="00E8627E">
        <w:rPr>
          <w:rFonts w:ascii="Courier New" w:hAnsi="Courier New" w:cs="Courier New"/>
        </w:rPr>
        <w:t>'Fake'</w:t>
      </w:r>
      <w:r>
        <w:t xml:space="preserve"> labels. </w:t>
      </w:r>
      <w:r w:rsidRPr="00E8627E">
        <w:rPr>
          <w:rFonts w:ascii="Courier New" w:hAnsi="Courier New" w:cs="Courier New"/>
        </w:rPr>
        <w:t>Text data</w:t>
      </w:r>
      <w:r>
        <w:t xml:space="preserve"> was </w:t>
      </w:r>
      <w:r w:rsidRPr="00E8627E">
        <w:rPr>
          <w:rFonts w:ascii="Courier New" w:hAnsi="Courier New" w:cs="Courier New"/>
        </w:rPr>
        <w:t>preprocessed</w:t>
      </w:r>
      <w:r>
        <w:t xml:space="preserve"> and </w:t>
      </w:r>
      <w:r w:rsidRPr="00E8627E">
        <w:rPr>
          <w:rFonts w:ascii="Courier New" w:hAnsi="Courier New" w:cs="Courier New"/>
        </w:rPr>
        <w:t>cleaned</w:t>
      </w:r>
      <w:r>
        <w:t xml:space="preserve"> using techniques such as </w:t>
      </w:r>
      <w:r w:rsidRPr="00E8627E">
        <w:rPr>
          <w:rFonts w:ascii="Courier New" w:hAnsi="Courier New" w:cs="Courier New"/>
        </w:rPr>
        <w:t>removing special characters</w:t>
      </w:r>
      <w:r>
        <w:t xml:space="preserve">, </w:t>
      </w:r>
      <w:proofErr w:type="spellStart"/>
      <w:r w:rsidRPr="00514B6F">
        <w:rPr>
          <w:rFonts w:ascii="Courier New" w:hAnsi="Courier New" w:cs="Courier New"/>
        </w:rPr>
        <w:t>stopwords</w:t>
      </w:r>
      <w:proofErr w:type="spellEnd"/>
      <w:r>
        <w:t xml:space="preserve"> removal, and </w:t>
      </w:r>
      <w:r w:rsidRPr="00514B6F">
        <w:rPr>
          <w:rFonts w:ascii="Courier New" w:hAnsi="Courier New" w:cs="Courier New"/>
        </w:rPr>
        <w:t>lemmatization</w:t>
      </w:r>
      <w:r>
        <w:t>.</w:t>
      </w:r>
    </w:p>
    <w:p w:rsidR="00E8627E" w:rsidRDefault="00E8627E" w:rsidP="00E8627E">
      <w:pPr>
        <w:pStyle w:val="Heading2"/>
        <w:numPr>
          <w:ilvl w:val="0"/>
          <w:numId w:val="24"/>
        </w:numPr>
        <w:ind w:left="284" w:hanging="284"/>
      </w:pPr>
      <w:r>
        <w:t>Data Preprocessing</w:t>
      </w:r>
    </w:p>
    <w:p w:rsidR="00E8627E" w:rsidRDefault="00E8627E" w:rsidP="00E8627E">
      <w:r>
        <w:t xml:space="preserve">We used </w:t>
      </w:r>
      <w:r w:rsidRPr="00E8627E">
        <w:rPr>
          <w:rFonts w:ascii="Courier New" w:hAnsi="Courier New" w:cs="Courier New"/>
        </w:rPr>
        <w:t>NLTK</w:t>
      </w:r>
      <w:r>
        <w:t xml:space="preserve"> for </w:t>
      </w:r>
      <w:r w:rsidRPr="00E8627E">
        <w:rPr>
          <w:rFonts w:ascii="Courier New" w:hAnsi="Courier New" w:cs="Courier New"/>
        </w:rPr>
        <w:t>natural language preprocessing</w:t>
      </w:r>
      <w:r>
        <w:t xml:space="preserve">. </w:t>
      </w:r>
      <w:proofErr w:type="spellStart"/>
      <w:r w:rsidRPr="00E8627E">
        <w:rPr>
          <w:rFonts w:ascii="Courier New" w:hAnsi="Courier New" w:cs="Courier New"/>
        </w:rPr>
        <w:t>Stopwords</w:t>
      </w:r>
      <w:proofErr w:type="spellEnd"/>
      <w:r>
        <w:t xml:space="preserve"> were removed, and </w:t>
      </w:r>
      <w:r w:rsidRPr="00E8627E">
        <w:rPr>
          <w:rFonts w:ascii="Courier New" w:hAnsi="Courier New" w:cs="Courier New"/>
        </w:rPr>
        <w:t>lemmatization</w:t>
      </w:r>
      <w:r>
        <w:t xml:space="preserve"> was applied. The </w:t>
      </w:r>
      <w:r w:rsidRPr="00E8627E">
        <w:rPr>
          <w:rFonts w:ascii="Courier New" w:hAnsi="Courier New" w:cs="Courier New"/>
        </w:rPr>
        <w:t>cleaned text</w:t>
      </w:r>
      <w:r>
        <w:t xml:space="preserve"> was used for both traditional ML models </w:t>
      </w:r>
      <w:r w:rsidRPr="00E8627E">
        <w:rPr>
          <w:rFonts w:ascii="Courier New" w:hAnsi="Courier New" w:cs="Courier New"/>
        </w:rPr>
        <w:t xml:space="preserve">(TF-IDF </w:t>
      </w:r>
      <w:proofErr w:type="spellStart"/>
      <w:r w:rsidRPr="00E8627E">
        <w:rPr>
          <w:rFonts w:ascii="Courier New" w:hAnsi="Courier New" w:cs="Courier New"/>
        </w:rPr>
        <w:t>vectorization</w:t>
      </w:r>
      <w:proofErr w:type="spellEnd"/>
      <w:r w:rsidRPr="00E8627E">
        <w:rPr>
          <w:rFonts w:ascii="Courier New" w:hAnsi="Courier New" w:cs="Courier New"/>
        </w:rPr>
        <w:t xml:space="preserve">) </w:t>
      </w:r>
      <w:r>
        <w:t xml:space="preserve">and deep learning </w:t>
      </w:r>
      <w:r w:rsidRPr="00E8627E">
        <w:rPr>
          <w:rFonts w:ascii="Courier New" w:hAnsi="Courier New" w:cs="Courier New"/>
        </w:rPr>
        <w:t>(tokenized sequences)</w:t>
      </w:r>
      <w:r>
        <w:t>.</w:t>
      </w:r>
    </w:p>
    <w:p w:rsidR="00E8627E" w:rsidRDefault="00E8627E" w:rsidP="00E8627E">
      <w:pPr>
        <w:pStyle w:val="Heading2"/>
        <w:numPr>
          <w:ilvl w:val="0"/>
          <w:numId w:val="24"/>
        </w:numPr>
        <w:ind w:left="284" w:hanging="284"/>
      </w:pPr>
      <w:r>
        <w:t>Models Implemented</w:t>
      </w:r>
    </w:p>
    <w:p w:rsidR="00E8627E" w:rsidRDefault="00E8627E" w:rsidP="00E8627E">
      <w:r>
        <w:t xml:space="preserve">All models were </w:t>
      </w:r>
      <w:r w:rsidRPr="00E8627E">
        <w:rPr>
          <w:rFonts w:ascii="Courier New" w:hAnsi="Courier New" w:cs="Courier New"/>
        </w:rPr>
        <w:t>trained</w:t>
      </w:r>
      <w:r>
        <w:t xml:space="preserve"> using </w:t>
      </w:r>
      <w:r w:rsidRPr="00E8627E">
        <w:rPr>
          <w:rFonts w:ascii="Courier New" w:hAnsi="Courier New" w:cs="Courier New"/>
        </w:rPr>
        <w:t>80%</w:t>
      </w:r>
      <w:r>
        <w:t xml:space="preserve"> of the dataset and </w:t>
      </w:r>
      <w:proofErr w:type="gramStart"/>
      <w:r w:rsidR="00514B6F">
        <w:rPr>
          <w:rFonts w:ascii="Courier New" w:hAnsi="Courier New" w:cs="Courier New"/>
        </w:rPr>
        <w:t>evaluated</w:t>
      </w:r>
      <w:r w:rsidR="00514B6F" w:rsidRPr="00E8627E">
        <w:rPr>
          <w:rFonts w:ascii="Courier New" w:hAnsi="Courier New" w:cs="Courier New"/>
        </w:rPr>
        <w:t>(</w:t>
      </w:r>
      <w:proofErr w:type="gramEnd"/>
      <w:r w:rsidRPr="00E8627E">
        <w:rPr>
          <w:rFonts w:ascii="Courier New" w:hAnsi="Courier New" w:cs="Courier New"/>
        </w:rPr>
        <w:t>tested)</w:t>
      </w:r>
      <w:r>
        <w:t xml:space="preserve"> on the remaining </w:t>
      </w:r>
      <w:r w:rsidRPr="00E8627E">
        <w:rPr>
          <w:rFonts w:ascii="Courier New" w:hAnsi="Courier New" w:cs="Courier New"/>
        </w:rPr>
        <w:t>20%</w:t>
      </w:r>
      <w:r>
        <w:t>.</w:t>
      </w:r>
    </w:p>
    <w:p w:rsidR="00E8627E" w:rsidRDefault="00E8627E" w:rsidP="00E8627E">
      <w:pPr>
        <w:pStyle w:val="ListParagraph"/>
        <w:numPr>
          <w:ilvl w:val="0"/>
          <w:numId w:val="26"/>
        </w:numPr>
      </w:pPr>
      <w:r>
        <w:t>Naïve Bayes Classifier - Trained on TF-IDF features.</w:t>
      </w:r>
    </w:p>
    <w:p w:rsidR="00E8627E" w:rsidRDefault="00E8627E" w:rsidP="00E8627E">
      <w:pPr>
        <w:pStyle w:val="ListParagraph"/>
        <w:numPr>
          <w:ilvl w:val="0"/>
          <w:numId w:val="26"/>
        </w:numPr>
      </w:pPr>
      <w:r>
        <w:t>Random Forest Classifier - Also trained on TF-IDF features.</w:t>
      </w:r>
    </w:p>
    <w:p w:rsidR="00E8627E" w:rsidRDefault="00E8627E" w:rsidP="00E8627E">
      <w:pPr>
        <w:pStyle w:val="ListParagraph"/>
        <w:numPr>
          <w:ilvl w:val="0"/>
          <w:numId w:val="26"/>
        </w:numPr>
      </w:pPr>
      <w:r>
        <w:t>LSTM Neural Network - Trained using tokenized and padded sequences.</w:t>
      </w:r>
    </w:p>
    <w:p w:rsidR="00E8627E" w:rsidRDefault="00E8627E" w:rsidP="00E8627E">
      <w:pPr>
        <w:pStyle w:val="Heading2"/>
      </w:pPr>
      <w:r>
        <w:t>4.  Findings</w:t>
      </w:r>
    </w:p>
    <w:p w:rsidR="00E8627E" w:rsidRDefault="00E8627E" w:rsidP="00E8627E">
      <w:pPr>
        <w:pStyle w:val="ListParagraph"/>
        <w:numPr>
          <w:ilvl w:val="0"/>
          <w:numId w:val="25"/>
        </w:numPr>
      </w:pPr>
      <w:r w:rsidRPr="00E8627E">
        <w:rPr>
          <w:rFonts w:ascii="Courier New" w:hAnsi="Courier New" w:cs="Courier New"/>
        </w:rPr>
        <w:t>Random Forest</w:t>
      </w:r>
      <w:r>
        <w:t xml:space="preserve"> and </w:t>
      </w:r>
      <w:r w:rsidRPr="00E8627E">
        <w:rPr>
          <w:rFonts w:ascii="Courier New" w:hAnsi="Courier New" w:cs="Courier New"/>
        </w:rPr>
        <w:t>Naïve Bayes</w:t>
      </w:r>
      <w:r>
        <w:t xml:space="preserve"> </w:t>
      </w:r>
      <w:r w:rsidRPr="00E8627E">
        <w:rPr>
          <w:rFonts w:ascii="Courier New" w:hAnsi="Courier New" w:cs="Courier New"/>
        </w:rPr>
        <w:t>models</w:t>
      </w:r>
      <w:r>
        <w:t xml:space="preserve"> showed strong performance on structured feature space.</w:t>
      </w:r>
    </w:p>
    <w:p w:rsidR="00E8627E" w:rsidRDefault="00E8627E" w:rsidP="00E8627E">
      <w:pPr>
        <w:pStyle w:val="ListParagraph"/>
        <w:numPr>
          <w:ilvl w:val="0"/>
          <w:numId w:val="25"/>
        </w:numPr>
      </w:pPr>
      <w:r>
        <w:t xml:space="preserve">The </w:t>
      </w:r>
      <w:r w:rsidRPr="00E8627E">
        <w:rPr>
          <w:rFonts w:ascii="Courier New" w:hAnsi="Courier New" w:cs="Courier New"/>
        </w:rPr>
        <w:t>LSTM model</w:t>
      </w:r>
      <w:r>
        <w:t xml:space="preserve"> demonstrated potential with temporal understanding of word sequences.</w:t>
      </w:r>
    </w:p>
    <w:p w:rsidR="00C77CEF" w:rsidRDefault="00E8627E" w:rsidP="00C77CEF">
      <w:pPr>
        <w:pStyle w:val="ListParagraph"/>
        <w:numPr>
          <w:ilvl w:val="0"/>
          <w:numId w:val="25"/>
        </w:numPr>
      </w:pPr>
      <w:r w:rsidRPr="00E8627E">
        <w:rPr>
          <w:rFonts w:ascii="Courier New" w:hAnsi="Courier New" w:cs="Courier New"/>
        </w:rPr>
        <w:lastRenderedPageBreak/>
        <w:t>Accuracy scores</w:t>
      </w:r>
      <w:r>
        <w:t xml:space="preserve"> showed consistent results with high </w:t>
      </w:r>
      <w:r w:rsidRPr="00E8627E">
        <w:rPr>
          <w:rFonts w:ascii="Courier New" w:hAnsi="Courier New" w:cs="Courier New"/>
        </w:rPr>
        <w:t>precision</w:t>
      </w:r>
      <w:r>
        <w:t xml:space="preserve"> and </w:t>
      </w:r>
      <w:r w:rsidRPr="00E8627E">
        <w:rPr>
          <w:rFonts w:ascii="Courier New" w:hAnsi="Courier New" w:cs="Courier New"/>
        </w:rPr>
        <w:t xml:space="preserve">recall </w:t>
      </w:r>
      <w:r>
        <w:t>values.</w:t>
      </w:r>
    </w:p>
    <w:p w:rsidR="00C77CEF" w:rsidRPr="00C77CEF" w:rsidRDefault="00C77CEF" w:rsidP="00C77CEF">
      <w:pPr>
        <w:pStyle w:val="ListParagraph"/>
        <w:numPr>
          <w:ilvl w:val="2"/>
          <w:numId w:val="25"/>
        </w:numPr>
        <w:rPr>
          <w:rFonts w:ascii="Courier New" w:hAnsi="Courier New" w:cs="Courier New"/>
          <w:b/>
        </w:rPr>
      </w:pPr>
      <w:r w:rsidRPr="00C77CEF">
        <w:rPr>
          <w:rStyle w:val="Strong"/>
          <w:rFonts w:ascii="Courier New" w:hAnsi="Courier New" w:cs="Courier New"/>
          <w:bCs w:val="0"/>
        </w:rPr>
        <w:t>Random Forest Model</w:t>
      </w:r>
      <w:r w:rsidRPr="00C77CEF">
        <w:rPr>
          <w:rStyle w:val="Strong"/>
          <w:rFonts w:ascii="Courier New" w:hAnsi="Courier New" w:cs="Courier New"/>
        </w:rPr>
        <w:t xml:space="preserve"> Accuracy:</w:t>
      </w:r>
      <w:r w:rsidRPr="00C77CEF">
        <w:rPr>
          <w:rFonts w:ascii="Courier New" w:hAnsi="Courier New" w:cs="Courier New"/>
          <w:b/>
        </w:rPr>
        <w:t xml:space="preserve"> </w:t>
      </w:r>
      <w:r w:rsidRPr="00C77CEF">
        <w:rPr>
          <w:rFonts w:ascii="Courier New" w:hAnsi="Courier New" w:cs="Courier New"/>
        </w:rPr>
        <w:t>99.80%</w:t>
      </w:r>
    </w:p>
    <w:p w:rsidR="00C77CEF" w:rsidRPr="00C77CEF" w:rsidRDefault="00C77CEF" w:rsidP="00C77CEF">
      <w:pPr>
        <w:pStyle w:val="ListParagraph"/>
        <w:numPr>
          <w:ilvl w:val="2"/>
          <w:numId w:val="25"/>
        </w:numPr>
        <w:rPr>
          <w:rFonts w:ascii="Courier New" w:hAnsi="Courier New" w:cs="Courier New"/>
          <w:b/>
        </w:rPr>
      </w:pPr>
      <w:r w:rsidRPr="00C77CEF">
        <w:rPr>
          <w:rFonts w:ascii="Courier New" w:hAnsi="Courier New" w:cs="Courier New"/>
          <w:b/>
        </w:rPr>
        <w:t xml:space="preserve">Naïve Bayes Model </w:t>
      </w:r>
      <w:r w:rsidRPr="00C77CEF">
        <w:rPr>
          <w:rStyle w:val="Strong"/>
          <w:rFonts w:ascii="Courier New" w:hAnsi="Courier New" w:cs="Courier New"/>
        </w:rPr>
        <w:t>Accuracy:</w:t>
      </w:r>
      <w:r w:rsidRPr="00C77CEF">
        <w:rPr>
          <w:rFonts w:ascii="Courier New" w:hAnsi="Courier New" w:cs="Courier New"/>
          <w:b/>
        </w:rPr>
        <w:t xml:space="preserve"> </w:t>
      </w:r>
      <w:r w:rsidRPr="00C77CEF">
        <w:rPr>
          <w:rFonts w:ascii="Courier New" w:hAnsi="Courier New" w:cs="Courier New"/>
        </w:rPr>
        <w:t>96.36%</w:t>
      </w:r>
    </w:p>
    <w:p w:rsidR="00C77CEF" w:rsidRPr="00C77CEF" w:rsidRDefault="00C77CEF" w:rsidP="00C77CEF">
      <w:pPr>
        <w:pStyle w:val="ListParagraph"/>
        <w:numPr>
          <w:ilvl w:val="2"/>
          <w:numId w:val="25"/>
        </w:numPr>
        <w:rPr>
          <w:rFonts w:ascii="Courier New" w:hAnsi="Courier New" w:cs="Courier New"/>
          <w:b/>
        </w:rPr>
      </w:pPr>
      <w:r w:rsidRPr="00C77CEF">
        <w:rPr>
          <w:rStyle w:val="Strong"/>
          <w:rFonts w:ascii="Courier New" w:hAnsi="Courier New" w:cs="Courier New"/>
          <w:bCs w:val="0"/>
        </w:rPr>
        <w:t>LSTM Model</w:t>
      </w:r>
      <w:r w:rsidRPr="00C77CEF">
        <w:rPr>
          <w:rStyle w:val="Strong"/>
          <w:rFonts w:ascii="Courier New" w:hAnsi="Courier New" w:cs="Courier New"/>
        </w:rPr>
        <w:t xml:space="preserve"> Training Accuracy:</w:t>
      </w:r>
      <w:r w:rsidRPr="00C77CEF">
        <w:rPr>
          <w:rFonts w:ascii="Courier New" w:hAnsi="Courier New" w:cs="Courier New"/>
          <w:b/>
        </w:rPr>
        <w:t xml:space="preserve"> </w:t>
      </w:r>
      <w:r w:rsidRPr="00C77CEF">
        <w:rPr>
          <w:rFonts w:ascii="Courier New" w:hAnsi="Courier New" w:cs="Courier New"/>
        </w:rPr>
        <w:t>99.38%</w:t>
      </w:r>
    </w:p>
    <w:p w:rsidR="00C77CEF" w:rsidRPr="00C77CEF" w:rsidRDefault="00C77CEF" w:rsidP="00C77CEF">
      <w:pPr>
        <w:pStyle w:val="ListParagraph"/>
        <w:numPr>
          <w:ilvl w:val="2"/>
          <w:numId w:val="25"/>
        </w:numPr>
        <w:rPr>
          <w:rFonts w:ascii="Courier New" w:hAnsi="Courier New" w:cs="Courier New"/>
        </w:rPr>
      </w:pPr>
      <w:r w:rsidRPr="00C77CEF">
        <w:rPr>
          <w:rStyle w:val="Strong"/>
          <w:rFonts w:ascii="Courier New" w:hAnsi="Courier New" w:cs="Courier New"/>
          <w:bCs w:val="0"/>
        </w:rPr>
        <w:t>LSTM Model</w:t>
      </w:r>
      <w:r w:rsidRPr="00C77CEF">
        <w:rPr>
          <w:rStyle w:val="Strong"/>
          <w:rFonts w:ascii="Courier New" w:hAnsi="Courier New" w:cs="Courier New"/>
        </w:rPr>
        <w:t xml:space="preserve"> Validation Accuracy:</w:t>
      </w:r>
      <w:r w:rsidRPr="00C77CEF">
        <w:rPr>
          <w:rFonts w:ascii="Courier New" w:hAnsi="Courier New" w:cs="Courier New"/>
        </w:rPr>
        <w:t xml:space="preserve"> 99.85%</w:t>
      </w:r>
    </w:p>
    <w:p w:rsidR="00E8627E" w:rsidRDefault="00E8627E" w:rsidP="00E8627E">
      <w:pPr>
        <w:pStyle w:val="ListParagraph"/>
        <w:numPr>
          <w:ilvl w:val="0"/>
          <w:numId w:val="25"/>
        </w:numPr>
      </w:pPr>
      <w:r>
        <w:t xml:space="preserve">All models were saved using </w:t>
      </w:r>
      <w:proofErr w:type="spellStart"/>
      <w:r w:rsidRPr="00E8627E">
        <w:rPr>
          <w:rFonts w:ascii="Courier New" w:hAnsi="Courier New" w:cs="Courier New"/>
        </w:rPr>
        <w:t>Joblib</w:t>
      </w:r>
      <w:proofErr w:type="spellEnd"/>
      <w:r>
        <w:t xml:space="preserve"> and </w:t>
      </w:r>
      <w:proofErr w:type="spellStart"/>
      <w:r w:rsidRPr="00E8627E">
        <w:rPr>
          <w:rFonts w:ascii="Courier New" w:hAnsi="Courier New" w:cs="Courier New"/>
        </w:rPr>
        <w:t>Keras</w:t>
      </w:r>
      <w:proofErr w:type="spellEnd"/>
      <w:r>
        <w:t xml:space="preserve"> for reusability and deployment.</w:t>
      </w:r>
      <w:r>
        <w:br/>
      </w:r>
    </w:p>
    <w:p w:rsidR="00E8627E" w:rsidRDefault="00E8627E" w:rsidP="00514B6F">
      <w:pPr>
        <w:pStyle w:val="Heading2"/>
        <w:numPr>
          <w:ilvl w:val="0"/>
          <w:numId w:val="27"/>
        </w:numPr>
        <w:ind w:left="284" w:hanging="284"/>
      </w:pPr>
      <w:r>
        <w:t>Problems Faced &amp; Solutions</w:t>
      </w:r>
    </w:p>
    <w:p w:rsidR="00E8627E" w:rsidRDefault="00E8627E" w:rsidP="00E8627E">
      <w:r w:rsidRPr="00E8627E">
        <w:rPr>
          <w:b/>
        </w:rPr>
        <w:t>Problem 1:</w:t>
      </w:r>
      <w:r>
        <w:t xml:space="preserve"> Dataset file was in </w:t>
      </w:r>
      <w:r w:rsidRPr="00E8627E">
        <w:rPr>
          <w:rFonts w:ascii="Courier New" w:hAnsi="Courier New" w:cs="Courier New"/>
        </w:rPr>
        <w:t>ZIP</w:t>
      </w:r>
      <w:r>
        <w:t xml:space="preserve"> format.</w:t>
      </w:r>
      <w:r>
        <w:br/>
      </w:r>
      <w:r w:rsidRPr="00E8627E">
        <w:rPr>
          <w:b/>
        </w:rPr>
        <w:t>Solution:</w:t>
      </w:r>
      <w:r>
        <w:t xml:space="preserve"> Extracted using Python's </w:t>
      </w:r>
      <w:proofErr w:type="spellStart"/>
      <w:r w:rsidRPr="00E8627E">
        <w:rPr>
          <w:rFonts w:ascii="Courier New" w:hAnsi="Courier New" w:cs="Courier New"/>
        </w:rPr>
        <w:t>zipfile</w:t>
      </w:r>
      <w:proofErr w:type="spellEnd"/>
      <w:r>
        <w:t xml:space="preserve"> module.</w:t>
      </w:r>
      <w:r>
        <w:br/>
      </w:r>
      <w:r>
        <w:br/>
      </w:r>
      <w:r w:rsidRPr="00E8627E">
        <w:rPr>
          <w:b/>
        </w:rPr>
        <w:t>Problem 2:</w:t>
      </w:r>
      <w:r>
        <w:t xml:space="preserve"> Handling </w:t>
      </w:r>
      <w:r w:rsidRPr="00E8627E">
        <w:rPr>
          <w:rFonts w:ascii="Courier New" w:hAnsi="Courier New" w:cs="Courier New"/>
        </w:rPr>
        <w:t>text preprocessing</w:t>
      </w:r>
      <w:r>
        <w:t>.</w:t>
      </w:r>
      <w:r>
        <w:br/>
      </w:r>
      <w:r w:rsidRPr="00E8627E">
        <w:rPr>
          <w:b/>
        </w:rPr>
        <w:t>Solution:</w:t>
      </w:r>
      <w:r>
        <w:t xml:space="preserve"> Used </w:t>
      </w:r>
      <w:r w:rsidRPr="00E8627E">
        <w:rPr>
          <w:rFonts w:ascii="Courier New" w:hAnsi="Courier New" w:cs="Courier New"/>
        </w:rPr>
        <w:t>regex</w:t>
      </w:r>
      <w:r>
        <w:t xml:space="preserve">, </w:t>
      </w:r>
      <w:r w:rsidRPr="00E8627E">
        <w:rPr>
          <w:rFonts w:ascii="Courier New" w:hAnsi="Courier New" w:cs="Courier New"/>
        </w:rPr>
        <w:t>NLTK</w:t>
      </w:r>
      <w:r>
        <w:t xml:space="preserve"> </w:t>
      </w:r>
      <w:proofErr w:type="spellStart"/>
      <w:r w:rsidRPr="00E8627E">
        <w:rPr>
          <w:rFonts w:ascii="Courier New" w:hAnsi="Courier New" w:cs="Courier New"/>
        </w:rPr>
        <w:t>stopwords</w:t>
      </w:r>
      <w:proofErr w:type="spellEnd"/>
      <w:r>
        <w:t xml:space="preserve">, and </w:t>
      </w:r>
      <w:proofErr w:type="spellStart"/>
      <w:r w:rsidRPr="00E8627E">
        <w:rPr>
          <w:rFonts w:ascii="Courier New" w:hAnsi="Courier New" w:cs="Courier New"/>
        </w:rPr>
        <w:t>WordNet</w:t>
      </w:r>
      <w:proofErr w:type="spellEnd"/>
      <w:r w:rsidRPr="00E8627E">
        <w:rPr>
          <w:rFonts w:ascii="Courier New" w:hAnsi="Courier New" w:cs="Courier New"/>
        </w:rPr>
        <w:t xml:space="preserve"> </w:t>
      </w:r>
      <w:proofErr w:type="spellStart"/>
      <w:r w:rsidRPr="00E8627E">
        <w:rPr>
          <w:rFonts w:ascii="Courier New" w:hAnsi="Courier New" w:cs="Courier New"/>
        </w:rPr>
        <w:t>lemmatizer</w:t>
      </w:r>
      <w:proofErr w:type="spellEnd"/>
      <w:r>
        <w:t>.</w:t>
      </w:r>
      <w:r>
        <w:br/>
      </w:r>
      <w:r>
        <w:br/>
      </w:r>
      <w:r w:rsidRPr="00E8627E">
        <w:rPr>
          <w:b/>
        </w:rPr>
        <w:t>Problem 3:</w:t>
      </w:r>
      <w:r>
        <w:t xml:space="preserve"> Combining predictions from three models.</w:t>
      </w:r>
      <w:r>
        <w:br/>
      </w:r>
      <w:r w:rsidRPr="00E8627E">
        <w:rPr>
          <w:b/>
        </w:rPr>
        <w:t>Solution:</w:t>
      </w:r>
      <w:r>
        <w:t xml:space="preserve"> Built a </w:t>
      </w:r>
      <w:proofErr w:type="spellStart"/>
      <w:r w:rsidRPr="00E8627E">
        <w:rPr>
          <w:rFonts w:ascii="Courier New" w:hAnsi="Courier New" w:cs="Courier New"/>
        </w:rPr>
        <w:t>Gradio</w:t>
      </w:r>
      <w:proofErr w:type="spellEnd"/>
      <w:r>
        <w:t xml:space="preserve"> interface for real-time multi-model predictions.</w:t>
      </w:r>
      <w:r>
        <w:br/>
      </w:r>
    </w:p>
    <w:p w:rsidR="00A76B7E" w:rsidRDefault="00E8627E" w:rsidP="00A76B7E">
      <w:pPr>
        <w:pStyle w:val="Heading2"/>
        <w:numPr>
          <w:ilvl w:val="0"/>
          <w:numId w:val="27"/>
        </w:numPr>
        <w:ind w:left="284"/>
      </w:pPr>
      <w:r>
        <w:t xml:space="preserve">Deployment using </w:t>
      </w:r>
      <w:proofErr w:type="spellStart"/>
      <w:r w:rsidR="00A76B7E">
        <w:rPr>
          <w:rFonts w:ascii="Courier New" w:hAnsi="Courier New" w:cs="Courier New"/>
        </w:rPr>
        <w:t>Streamlit</w:t>
      </w:r>
      <w:proofErr w:type="spellEnd"/>
    </w:p>
    <w:p w:rsidR="00A76B7E" w:rsidRDefault="00A76B7E" w:rsidP="00A76B7E">
      <w:pPr>
        <w:spacing w:before="100" w:beforeAutospacing="1" w:after="100" w:afterAutospacing="1"/>
      </w:pPr>
      <w:r>
        <w:t xml:space="preserve">The model was deployed using </w:t>
      </w:r>
      <w:proofErr w:type="spellStart"/>
      <w:r w:rsidRPr="00A76B7E">
        <w:rPr>
          <w:rStyle w:val="Strong"/>
          <w:rFonts w:ascii="Courier New" w:hAnsi="Courier New" w:cs="Courier New"/>
        </w:rPr>
        <w:t>Streamlit</w:t>
      </w:r>
      <w:proofErr w:type="spellEnd"/>
      <w:r>
        <w:t xml:space="preserve"> to provide a simple and interactive user interface. The deployment included:</w:t>
      </w:r>
    </w:p>
    <w:p w:rsidR="00A76B7E" w:rsidRDefault="00A76B7E" w:rsidP="00A76B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>: Users can enter news articles through a text box.</w:t>
      </w:r>
    </w:p>
    <w:p w:rsidR="00A76B7E" w:rsidRDefault="00A76B7E" w:rsidP="00A76B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Prediction</w:t>
      </w:r>
      <w:r>
        <w:t>: The app makes predictions using all three models (</w:t>
      </w:r>
      <w:r w:rsidRPr="00A76B7E">
        <w:rPr>
          <w:rFonts w:ascii="Courier New" w:hAnsi="Courier New" w:cs="Courier New"/>
        </w:rPr>
        <w:t>Naïve Bayes</w:t>
      </w:r>
      <w:r>
        <w:t xml:space="preserve">, </w:t>
      </w:r>
      <w:r w:rsidRPr="00A76B7E">
        <w:rPr>
          <w:rFonts w:ascii="Courier New" w:hAnsi="Courier New" w:cs="Courier New"/>
        </w:rPr>
        <w:t>Random Forest</w:t>
      </w:r>
      <w:r>
        <w:t xml:space="preserve">, and </w:t>
      </w:r>
      <w:r w:rsidRPr="00A76B7E">
        <w:rPr>
          <w:rFonts w:ascii="Courier New" w:hAnsi="Courier New" w:cs="Courier New"/>
        </w:rPr>
        <w:t>LSTM</w:t>
      </w:r>
      <w:r>
        <w:t>).</w:t>
      </w:r>
    </w:p>
    <w:p w:rsidR="00A76B7E" w:rsidRDefault="00A76B7E" w:rsidP="00A76B7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Results</w:t>
      </w:r>
      <w:r>
        <w:t>: Predictions are displayed for each model on the interface.</w:t>
      </w:r>
    </w:p>
    <w:p w:rsidR="00334526" w:rsidRDefault="00A76B7E" w:rsidP="00A76B7E">
      <w:pPr>
        <w:spacing w:before="100" w:beforeAutospacing="1" w:after="100" w:afterAutospacing="1"/>
      </w:pPr>
      <w:r>
        <w:t xml:space="preserve">The application was successfully deployed on </w:t>
      </w:r>
      <w:r w:rsidRPr="00A76B7E">
        <w:rPr>
          <w:rStyle w:val="Strong"/>
          <w:rFonts w:ascii="Courier New" w:hAnsi="Courier New" w:cs="Courier New"/>
        </w:rPr>
        <w:t>Hugging Face Spaces</w:t>
      </w:r>
      <w:r>
        <w:t xml:space="preserve"> for easy access and interaction.</w:t>
      </w:r>
      <w:bookmarkStart w:id="0" w:name="_GoBack"/>
      <w:bookmarkEnd w:id="0"/>
    </w:p>
    <w:sectPr w:rsidR="00334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E77985"/>
    <w:multiLevelType w:val="hybridMultilevel"/>
    <w:tmpl w:val="8014DEB6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62325C8"/>
    <w:multiLevelType w:val="hybridMultilevel"/>
    <w:tmpl w:val="39AE49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07356D"/>
    <w:multiLevelType w:val="multilevel"/>
    <w:tmpl w:val="B5483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128124F3"/>
    <w:multiLevelType w:val="hybridMultilevel"/>
    <w:tmpl w:val="5F0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FD743C"/>
    <w:multiLevelType w:val="hybridMultilevel"/>
    <w:tmpl w:val="5C360600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801EE"/>
    <w:multiLevelType w:val="multilevel"/>
    <w:tmpl w:val="63D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85684A"/>
    <w:multiLevelType w:val="hybridMultilevel"/>
    <w:tmpl w:val="7E587628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9B09A0"/>
    <w:multiLevelType w:val="hybridMultilevel"/>
    <w:tmpl w:val="EEC0F50E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8301CF"/>
    <w:multiLevelType w:val="hybridMultilevel"/>
    <w:tmpl w:val="E4BC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9D61A9"/>
    <w:multiLevelType w:val="multilevel"/>
    <w:tmpl w:val="B94E7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995679"/>
    <w:multiLevelType w:val="hybridMultilevel"/>
    <w:tmpl w:val="7AF20610"/>
    <w:lvl w:ilvl="0" w:tplc="8D72E4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632331"/>
    <w:multiLevelType w:val="hybridMultilevel"/>
    <w:tmpl w:val="6F48AC86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6922F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E531ED"/>
    <w:multiLevelType w:val="hybridMultilevel"/>
    <w:tmpl w:val="0636A7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753030"/>
    <w:multiLevelType w:val="hybridMultilevel"/>
    <w:tmpl w:val="951C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F1DBF"/>
    <w:multiLevelType w:val="hybridMultilevel"/>
    <w:tmpl w:val="D8FA6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F1225F"/>
    <w:multiLevelType w:val="multilevel"/>
    <w:tmpl w:val="BAC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512AD1"/>
    <w:multiLevelType w:val="hybridMultilevel"/>
    <w:tmpl w:val="80B404BE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EE66CD"/>
    <w:multiLevelType w:val="hybridMultilevel"/>
    <w:tmpl w:val="A90E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74C03"/>
    <w:multiLevelType w:val="hybridMultilevel"/>
    <w:tmpl w:val="1B6EA738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F16F37"/>
    <w:multiLevelType w:val="hybridMultilevel"/>
    <w:tmpl w:val="A8CC0880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63627"/>
    <w:multiLevelType w:val="hybridMultilevel"/>
    <w:tmpl w:val="5DA87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205EC4"/>
    <w:multiLevelType w:val="hybridMultilevel"/>
    <w:tmpl w:val="0C98A6D8"/>
    <w:lvl w:ilvl="0" w:tplc="2FBCBE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30"/>
  </w:num>
  <w:num w:numId="12">
    <w:abstractNumId w:val="27"/>
  </w:num>
  <w:num w:numId="13">
    <w:abstractNumId w:val="26"/>
  </w:num>
  <w:num w:numId="14">
    <w:abstractNumId w:val="25"/>
  </w:num>
  <w:num w:numId="15">
    <w:abstractNumId w:val="17"/>
  </w:num>
  <w:num w:numId="16">
    <w:abstractNumId w:val="28"/>
  </w:num>
  <w:num w:numId="17">
    <w:abstractNumId w:val="16"/>
  </w:num>
  <w:num w:numId="18">
    <w:abstractNumId w:val="15"/>
  </w:num>
  <w:num w:numId="19">
    <w:abstractNumId w:val="13"/>
  </w:num>
  <w:num w:numId="20">
    <w:abstractNumId w:val="23"/>
  </w:num>
  <w:num w:numId="21">
    <w:abstractNumId w:val="10"/>
  </w:num>
  <w:num w:numId="22">
    <w:abstractNumId w:val="21"/>
  </w:num>
  <w:num w:numId="23">
    <w:abstractNumId w:val="20"/>
  </w:num>
  <w:num w:numId="24">
    <w:abstractNumId w:val="22"/>
  </w:num>
  <w:num w:numId="25">
    <w:abstractNumId w:val="9"/>
  </w:num>
  <w:num w:numId="26">
    <w:abstractNumId w:val="29"/>
  </w:num>
  <w:num w:numId="27">
    <w:abstractNumId w:val="19"/>
  </w:num>
  <w:num w:numId="28">
    <w:abstractNumId w:val="14"/>
  </w:num>
  <w:num w:numId="29">
    <w:abstractNumId w:val="11"/>
  </w:num>
  <w:num w:numId="30">
    <w:abstractNumId w:val="2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526"/>
    <w:rsid w:val="00363FB8"/>
    <w:rsid w:val="00514B6F"/>
    <w:rsid w:val="00664B9B"/>
    <w:rsid w:val="008B4269"/>
    <w:rsid w:val="00A76B7E"/>
    <w:rsid w:val="00AA1D8D"/>
    <w:rsid w:val="00AB1B7A"/>
    <w:rsid w:val="00B47730"/>
    <w:rsid w:val="00C77CEF"/>
    <w:rsid w:val="00CB0664"/>
    <w:rsid w:val="00E8627E"/>
    <w:rsid w:val="00FA3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976A57-6042-4D36-87A7-0E307D7F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B42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426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26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A3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AB8B7D-AA00-44E6-98AE-4829311D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4</cp:revision>
  <dcterms:created xsi:type="dcterms:W3CDTF">2025-04-08T21:56:00Z</dcterms:created>
  <dcterms:modified xsi:type="dcterms:W3CDTF">2025-04-12T12:26:00Z</dcterms:modified>
  <cp:category/>
</cp:coreProperties>
</file>