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6EF" w:rsidRPr="00C609E8" w:rsidRDefault="00250B83">
      <w:pPr>
        <w:pStyle w:val="Title"/>
        <w:rPr>
          <w:rFonts w:ascii="Times New Roman" w:hAnsi="Times New Roman" w:cs="Times New Roman"/>
          <w:b/>
        </w:rPr>
      </w:pPr>
      <w:r w:rsidRPr="00250B83">
        <w:rPr>
          <w:rFonts w:ascii="Times New Roman" w:hAnsi="Times New Roman" w:cs="Times New Roman"/>
          <w:b/>
          <w:color w:val="auto"/>
        </w:rPr>
        <w:t>Text Sentiment Analysis using Logistic Regression</w:t>
      </w:r>
    </w:p>
    <w:p w:rsidR="00B126B5" w:rsidRDefault="00B126B5" w:rsidP="00B126B5">
      <w:r w:rsidRPr="00B126B5">
        <w:rPr>
          <w:b/>
        </w:rPr>
        <w:t>Name:</w:t>
      </w:r>
      <w:r>
        <w:t xml:space="preserve"> KHANSA AHMAD QURESHI</w:t>
      </w:r>
    </w:p>
    <w:p w:rsidR="00B126B5" w:rsidRDefault="00B126B5" w:rsidP="00B126B5">
      <w:r w:rsidRPr="00B126B5">
        <w:rPr>
          <w:b/>
        </w:rPr>
        <w:t>Date:</w:t>
      </w:r>
      <w:r>
        <w:t xml:space="preserve"> 16</w:t>
      </w:r>
      <w:r w:rsidRPr="00B126B5">
        <w:rPr>
          <w:vertAlign w:val="superscript"/>
        </w:rPr>
        <w:t>th</w:t>
      </w:r>
      <w:r>
        <w:t xml:space="preserve"> April 2025</w:t>
      </w:r>
    </w:p>
    <w:p w:rsidR="00B126B5" w:rsidRPr="00B126B5" w:rsidRDefault="00B126B5" w:rsidP="00B126B5">
      <w:r w:rsidRPr="00B126B5">
        <w:rPr>
          <w:b/>
        </w:rPr>
        <w:t>Dataset Used:</w:t>
      </w:r>
      <w:r>
        <w:t xml:space="preserve"> </w:t>
      </w:r>
      <w:r w:rsidRPr="00B126B5">
        <w:rPr>
          <w:rFonts w:ascii="Courier New" w:hAnsi="Courier New" w:cs="Courier New"/>
        </w:rPr>
        <w:t>IMDB Dataset.csv</w:t>
      </w:r>
      <w:r w:rsidRPr="008B4269">
        <w:t xml:space="preserve"> </w:t>
      </w:r>
      <w:r>
        <w:t xml:space="preserve">from </w:t>
      </w:r>
      <w:proofErr w:type="spellStart"/>
      <w:r>
        <w:t>Kaggl</w:t>
      </w:r>
      <w:r>
        <w:t>e</w:t>
      </w:r>
      <w:proofErr w:type="spellEnd"/>
    </w:p>
    <w:p w:rsidR="004E06EF" w:rsidRDefault="00B126B5" w:rsidP="00B126B5">
      <w:pPr>
        <w:pStyle w:val="Heading1"/>
        <w:numPr>
          <w:ilvl w:val="0"/>
          <w:numId w:val="11"/>
        </w:numPr>
        <w:ind w:left="284" w:hanging="284"/>
      </w:pPr>
      <w:r>
        <w:rPr>
          <w:rFonts w:ascii="Times New Roman" w:hAnsi="Times New Roman" w:cs="Times New Roman"/>
          <w:color w:val="auto"/>
        </w:rPr>
        <w:t>Objective</w:t>
      </w:r>
    </w:p>
    <w:p w:rsidR="00250B83" w:rsidRDefault="00250B83" w:rsidP="00250B83">
      <w:r>
        <w:t xml:space="preserve">This project focuses on building a sentiment analysis model using the </w:t>
      </w:r>
      <w:r w:rsidRPr="00B126B5">
        <w:rPr>
          <w:rFonts w:ascii="Courier New" w:hAnsi="Courier New" w:cs="Courier New"/>
        </w:rPr>
        <w:t>IMDB movie review</w:t>
      </w:r>
      <w:r>
        <w:t xml:space="preserve"> dataset. The objective was to classify reviews as either </w:t>
      </w:r>
      <w:r w:rsidRPr="00B126B5">
        <w:rPr>
          <w:rFonts w:ascii="Courier New" w:hAnsi="Courier New" w:cs="Courier New"/>
        </w:rPr>
        <w:t>positive</w:t>
      </w:r>
      <w:r>
        <w:t xml:space="preserve"> or </w:t>
      </w:r>
      <w:r w:rsidRPr="00B126B5">
        <w:rPr>
          <w:rFonts w:ascii="Courier New" w:hAnsi="Courier New" w:cs="Courier New"/>
        </w:rPr>
        <w:t>negative</w:t>
      </w:r>
      <w:r>
        <w:t xml:space="preserve"> using a </w:t>
      </w:r>
      <w:r w:rsidRPr="00B126B5">
        <w:rPr>
          <w:rFonts w:ascii="Courier New" w:hAnsi="Courier New" w:cs="Courier New"/>
        </w:rPr>
        <w:t>Logistic Regression classifier</w:t>
      </w:r>
      <w:r>
        <w:t>.</w:t>
      </w:r>
    </w:p>
    <w:p w:rsidR="00250B83" w:rsidRPr="00B126B5" w:rsidRDefault="00250B83" w:rsidP="00B126B5">
      <w:pPr>
        <w:pStyle w:val="Heading2"/>
        <w:numPr>
          <w:ilvl w:val="0"/>
          <w:numId w:val="11"/>
        </w:numPr>
        <w:ind w:left="284" w:hanging="284"/>
        <w:rPr>
          <w:rFonts w:ascii="Times New Roman" w:hAnsi="Times New Roman" w:cs="Times New Roman"/>
          <w:color w:val="auto"/>
          <w:sz w:val="28"/>
          <w:szCs w:val="28"/>
        </w:rPr>
      </w:pPr>
      <w:r w:rsidRPr="00B126B5">
        <w:rPr>
          <w:rFonts w:ascii="Times New Roman" w:hAnsi="Times New Roman" w:cs="Times New Roman"/>
          <w:color w:val="auto"/>
          <w:sz w:val="28"/>
          <w:szCs w:val="28"/>
        </w:rPr>
        <w:t>Methodology</w:t>
      </w:r>
    </w:p>
    <w:p w:rsidR="00B126B5" w:rsidRDefault="00250B83" w:rsidP="00250B83">
      <w:r>
        <w:t xml:space="preserve">The dataset was </w:t>
      </w:r>
      <w:r w:rsidRPr="00B126B5">
        <w:rPr>
          <w:rFonts w:ascii="Courier New" w:hAnsi="Courier New" w:cs="Courier New"/>
        </w:rPr>
        <w:t>preprocessed</w:t>
      </w:r>
      <w:r>
        <w:t xml:space="preserve"> by pe</w:t>
      </w:r>
      <w:r w:rsidR="00B126B5">
        <w:t>rforming the following steps:</w:t>
      </w:r>
    </w:p>
    <w:p w:rsidR="00B126B5" w:rsidRDefault="00250B83" w:rsidP="00B126B5">
      <w:pPr>
        <w:pStyle w:val="ListParagraph"/>
        <w:numPr>
          <w:ilvl w:val="0"/>
          <w:numId w:val="12"/>
        </w:numPr>
      </w:pPr>
      <w:r w:rsidRPr="00B126B5">
        <w:rPr>
          <w:rFonts w:ascii="Courier New" w:hAnsi="Courier New" w:cs="Courier New"/>
        </w:rPr>
        <w:t>Tokenization</w:t>
      </w:r>
      <w:r>
        <w:t xml:space="preserve"> of t</w:t>
      </w:r>
      <w:r w:rsidR="00B126B5">
        <w:t xml:space="preserve">he </w:t>
      </w:r>
      <w:r w:rsidR="00B126B5" w:rsidRPr="00B126B5">
        <w:rPr>
          <w:rFonts w:ascii="Courier New" w:hAnsi="Courier New" w:cs="Courier New"/>
        </w:rPr>
        <w:t>text</w:t>
      </w:r>
      <w:r w:rsidR="00B126B5">
        <w:t xml:space="preserve"> into individual words</w:t>
      </w:r>
    </w:p>
    <w:p w:rsidR="00B126B5" w:rsidRDefault="00250B83" w:rsidP="00B126B5">
      <w:pPr>
        <w:pStyle w:val="ListParagraph"/>
        <w:numPr>
          <w:ilvl w:val="0"/>
          <w:numId w:val="12"/>
        </w:numPr>
      </w:pPr>
      <w:r>
        <w:t xml:space="preserve">Removal of </w:t>
      </w:r>
      <w:proofErr w:type="spellStart"/>
      <w:r w:rsidRPr="00B126B5">
        <w:rPr>
          <w:rFonts w:ascii="Courier New" w:hAnsi="Courier New" w:cs="Courier New"/>
        </w:rPr>
        <w:t>stopwords</w:t>
      </w:r>
      <w:proofErr w:type="spellEnd"/>
      <w:r>
        <w:t xml:space="preserve"> to el</w:t>
      </w:r>
      <w:r w:rsidR="00B126B5">
        <w:t>iminate non-informative words</w:t>
      </w:r>
    </w:p>
    <w:p w:rsidR="00B126B5" w:rsidRDefault="00250B83" w:rsidP="00B126B5">
      <w:pPr>
        <w:pStyle w:val="ListParagraph"/>
        <w:numPr>
          <w:ilvl w:val="0"/>
          <w:numId w:val="12"/>
        </w:numPr>
      </w:pPr>
      <w:r w:rsidRPr="00B126B5">
        <w:rPr>
          <w:rFonts w:ascii="Courier New" w:hAnsi="Courier New" w:cs="Courier New"/>
        </w:rPr>
        <w:t>Lemmatization</w:t>
      </w:r>
      <w:r>
        <w:t xml:space="preserve"> for </w:t>
      </w:r>
      <w:r w:rsidR="00B126B5" w:rsidRPr="00B126B5">
        <w:rPr>
          <w:rFonts w:ascii="Courier New" w:hAnsi="Courier New" w:cs="Courier New"/>
        </w:rPr>
        <w:t>text</w:t>
      </w:r>
      <w:r>
        <w:t xml:space="preserve"> normalization</w:t>
      </w:r>
    </w:p>
    <w:p w:rsidR="00250B83" w:rsidRDefault="00250B83" w:rsidP="00B126B5">
      <w:pPr>
        <w:pStyle w:val="ListParagraph"/>
        <w:ind w:left="0"/>
      </w:pPr>
      <w:r>
        <w:t xml:space="preserve">After </w:t>
      </w:r>
      <w:r w:rsidRPr="00B126B5">
        <w:rPr>
          <w:rFonts w:ascii="Courier New" w:hAnsi="Courier New" w:cs="Courier New"/>
        </w:rPr>
        <w:t>preprocessing</w:t>
      </w:r>
      <w:r>
        <w:t xml:space="preserve">, the text data was converted into numerical format using </w:t>
      </w:r>
      <w:r w:rsidRPr="00B126B5">
        <w:rPr>
          <w:rFonts w:ascii="Courier New" w:hAnsi="Courier New" w:cs="Courier New"/>
        </w:rPr>
        <w:t xml:space="preserve">TF-IDF </w:t>
      </w:r>
      <w:proofErr w:type="spellStart"/>
      <w:r w:rsidRPr="00B126B5">
        <w:rPr>
          <w:rFonts w:ascii="Courier New" w:hAnsi="Courier New" w:cs="Courier New"/>
        </w:rPr>
        <w:t>vectorization</w:t>
      </w:r>
      <w:proofErr w:type="spellEnd"/>
      <w:r>
        <w:t xml:space="preserve">. The resulting features were then used to </w:t>
      </w:r>
      <w:r w:rsidRPr="00B126B5">
        <w:rPr>
          <w:rFonts w:ascii="Courier New" w:hAnsi="Courier New" w:cs="Courier New"/>
        </w:rPr>
        <w:t>train</w:t>
      </w:r>
      <w:r>
        <w:t xml:space="preserve"> a </w:t>
      </w:r>
      <w:r w:rsidRPr="00B126B5">
        <w:rPr>
          <w:rFonts w:ascii="Courier New" w:hAnsi="Courier New" w:cs="Courier New"/>
        </w:rPr>
        <w:t>Logistic Regression classifier</w:t>
      </w:r>
      <w:r>
        <w:t>.</w:t>
      </w:r>
    </w:p>
    <w:p w:rsidR="00250B83" w:rsidRPr="00B126B5" w:rsidRDefault="00250B83" w:rsidP="00B126B5">
      <w:pPr>
        <w:pStyle w:val="Heading2"/>
        <w:numPr>
          <w:ilvl w:val="0"/>
          <w:numId w:val="11"/>
        </w:numPr>
        <w:ind w:left="284" w:hanging="284"/>
        <w:rPr>
          <w:rFonts w:ascii="Times New Roman" w:hAnsi="Times New Roman" w:cs="Times New Roman"/>
          <w:color w:val="auto"/>
          <w:sz w:val="28"/>
          <w:szCs w:val="28"/>
        </w:rPr>
      </w:pPr>
      <w:r w:rsidRPr="00B126B5">
        <w:rPr>
          <w:rFonts w:ascii="Times New Roman" w:hAnsi="Times New Roman" w:cs="Times New Roman"/>
          <w:color w:val="auto"/>
          <w:sz w:val="28"/>
          <w:szCs w:val="28"/>
        </w:rPr>
        <w:t>Model Training and Evaluation</w:t>
      </w:r>
    </w:p>
    <w:p w:rsidR="00250B83" w:rsidRDefault="00250B83" w:rsidP="00250B83">
      <w:r>
        <w:t xml:space="preserve">We used a </w:t>
      </w:r>
      <w:r w:rsidRPr="00B126B5">
        <w:rPr>
          <w:rFonts w:ascii="Courier New" w:hAnsi="Courier New" w:cs="Courier New"/>
        </w:rPr>
        <w:t>Logistic Regression model</w:t>
      </w:r>
      <w:r>
        <w:t xml:space="preserve"> with a </w:t>
      </w:r>
      <w:r w:rsidRPr="00B126B5">
        <w:rPr>
          <w:rFonts w:ascii="Courier New" w:hAnsi="Courier New" w:cs="Courier New"/>
        </w:rPr>
        <w:t>maximum iteration</w:t>
      </w:r>
      <w:r>
        <w:t xml:space="preserve"> limit of </w:t>
      </w:r>
      <w:r w:rsidRPr="00B126B5">
        <w:rPr>
          <w:rFonts w:ascii="Courier New" w:hAnsi="Courier New" w:cs="Courier New"/>
        </w:rPr>
        <w:t>1000</w:t>
      </w:r>
      <w:r>
        <w:t xml:space="preserve">. The model was </w:t>
      </w:r>
      <w:r w:rsidRPr="00B126B5">
        <w:rPr>
          <w:rFonts w:ascii="Courier New" w:hAnsi="Courier New" w:cs="Courier New"/>
        </w:rPr>
        <w:t>trained</w:t>
      </w:r>
      <w:r>
        <w:t xml:space="preserve"> on </w:t>
      </w:r>
      <w:r w:rsidRPr="00B126B5">
        <w:rPr>
          <w:rFonts w:ascii="Courier New" w:hAnsi="Courier New" w:cs="Courier New"/>
        </w:rPr>
        <w:t>80%</w:t>
      </w:r>
      <w:r>
        <w:t xml:space="preserve"> of the dataset and </w:t>
      </w:r>
      <w:r w:rsidRPr="00B126B5">
        <w:rPr>
          <w:rFonts w:ascii="Courier New" w:hAnsi="Courier New" w:cs="Courier New"/>
        </w:rPr>
        <w:t>tested</w:t>
      </w:r>
      <w:r>
        <w:t xml:space="preserve"> on the remaining </w:t>
      </w:r>
      <w:r w:rsidRPr="00B126B5">
        <w:rPr>
          <w:rFonts w:ascii="Courier New" w:hAnsi="Courier New" w:cs="Courier New"/>
        </w:rPr>
        <w:t>20%</w:t>
      </w:r>
      <w:r>
        <w:t xml:space="preserve">. </w:t>
      </w:r>
      <w:r w:rsidRPr="00A74068">
        <w:rPr>
          <w:rFonts w:ascii="Courier New" w:hAnsi="Courier New" w:cs="Courier New"/>
        </w:rPr>
        <w:t>Evaluation metrics</w:t>
      </w:r>
      <w:r>
        <w:t xml:space="preserve"> included </w:t>
      </w:r>
      <w:r w:rsidRPr="00A74068">
        <w:rPr>
          <w:rFonts w:ascii="Courier New" w:hAnsi="Courier New" w:cs="Courier New"/>
        </w:rPr>
        <w:t>accuracy</w:t>
      </w:r>
      <w:r>
        <w:t xml:space="preserve">, </w:t>
      </w:r>
      <w:r w:rsidRPr="00A74068">
        <w:rPr>
          <w:rFonts w:ascii="Courier New" w:hAnsi="Courier New" w:cs="Courier New"/>
        </w:rPr>
        <w:t>precision</w:t>
      </w:r>
      <w:r>
        <w:t xml:space="preserve">, </w:t>
      </w:r>
      <w:r w:rsidRPr="00A74068">
        <w:rPr>
          <w:rFonts w:ascii="Courier New" w:hAnsi="Courier New" w:cs="Courier New"/>
        </w:rPr>
        <w:t>recall</w:t>
      </w:r>
      <w:r>
        <w:t xml:space="preserve">, </w:t>
      </w:r>
      <w:r w:rsidRPr="00A74068">
        <w:rPr>
          <w:rFonts w:ascii="Courier New" w:hAnsi="Courier New" w:cs="Courier New"/>
        </w:rPr>
        <w:t>F1-score</w:t>
      </w:r>
      <w:r>
        <w:t xml:space="preserve">, and a </w:t>
      </w:r>
      <w:r w:rsidRPr="00A74068">
        <w:rPr>
          <w:rFonts w:ascii="Courier New" w:hAnsi="Courier New" w:cs="Courier New"/>
        </w:rPr>
        <w:t>confusion matrix</w:t>
      </w:r>
      <w:r>
        <w:t>. The model achieved high performance in accurately predicting the sentiment of movie reviews.</w:t>
      </w:r>
    </w:p>
    <w:p w:rsidR="00250B83" w:rsidRPr="00B126B5" w:rsidRDefault="00250B83" w:rsidP="00B126B5">
      <w:pPr>
        <w:pStyle w:val="Heading2"/>
        <w:numPr>
          <w:ilvl w:val="0"/>
          <w:numId w:val="11"/>
        </w:numPr>
        <w:ind w:left="284" w:hanging="284"/>
        <w:rPr>
          <w:rFonts w:ascii="Times New Roman" w:hAnsi="Times New Roman" w:cs="Times New Roman"/>
          <w:color w:val="auto"/>
          <w:sz w:val="28"/>
          <w:szCs w:val="28"/>
        </w:rPr>
      </w:pPr>
      <w:r w:rsidRPr="00B126B5">
        <w:rPr>
          <w:rFonts w:ascii="Times New Roman" w:hAnsi="Times New Roman" w:cs="Times New Roman"/>
          <w:color w:val="auto"/>
          <w:sz w:val="28"/>
          <w:szCs w:val="28"/>
        </w:rPr>
        <w:t>Results</w:t>
      </w:r>
    </w:p>
    <w:p w:rsidR="00A74068" w:rsidRDefault="00250B83" w:rsidP="00250B83">
      <w:r>
        <w:t xml:space="preserve">The </w:t>
      </w:r>
      <w:r w:rsidRPr="00A74068">
        <w:rPr>
          <w:rFonts w:ascii="Courier New" w:hAnsi="Courier New" w:cs="Courier New"/>
        </w:rPr>
        <w:t>Logistic Regression model</w:t>
      </w:r>
      <w:r>
        <w:t xml:space="preserve"> demonst</w:t>
      </w:r>
      <w:r w:rsidR="00A74068">
        <w:t>rated the following outcomes:</w:t>
      </w:r>
    </w:p>
    <w:p w:rsidR="00A74068" w:rsidRDefault="00250B83" w:rsidP="00A74068">
      <w:pPr>
        <w:pStyle w:val="ListParagraph"/>
        <w:numPr>
          <w:ilvl w:val="0"/>
          <w:numId w:val="13"/>
        </w:numPr>
      </w:pPr>
      <w:r>
        <w:t>High</w:t>
      </w:r>
      <w:r w:rsidR="00A74068">
        <w:t xml:space="preserve"> accuracy on the test dataset</w:t>
      </w:r>
    </w:p>
    <w:p w:rsidR="00A74068" w:rsidRDefault="00250B83" w:rsidP="00A74068">
      <w:pPr>
        <w:pStyle w:val="ListParagraph"/>
        <w:numPr>
          <w:ilvl w:val="0"/>
          <w:numId w:val="13"/>
        </w:numPr>
      </w:pPr>
      <w:r>
        <w:t>Balanced precisio</w:t>
      </w:r>
      <w:r w:rsidR="00A74068">
        <w:t>n and recall for both classes</w:t>
      </w:r>
    </w:p>
    <w:p w:rsidR="00250B83" w:rsidRDefault="00250B83" w:rsidP="00A74068">
      <w:pPr>
        <w:pStyle w:val="ListParagraph"/>
        <w:numPr>
          <w:ilvl w:val="0"/>
          <w:numId w:val="13"/>
        </w:numPr>
      </w:pPr>
      <w:r>
        <w:t>A clear separation of positive and negative reviews a</w:t>
      </w:r>
      <w:r w:rsidR="00A74068">
        <w:t>s shown in the confusion matrix</w:t>
      </w:r>
    </w:p>
    <w:p w:rsidR="00250B83" w:rsidRPr="00A74068" w:rsidRDefault="00250B83" w:rsidP="00A74068">
      <w:pPr>
        <w:pStyle w:val="Heading2"/>
        <w:numPr>
          <w:ilvl w:val="0"/>
          <w:numId w:val="11"/>
        </w:numPr>
        <w:ind w:left="284" w:hanging="284"/>
        <w:rPr>
          <w:rFonts w:ascii="Times New Roman" w:hAnsi="Times New Roman" w:cs="Times New Roman"/>
          <w:color w:val="auto"/>
          <w:sz w:val="28"/>
          <w:szCs w:val="28"/>
        </w:rPr>
      </w:pPr>
      <w:r w:rsidRPr="00A74068">
        <w:rPr>
          <w:rFonts w:ascii="Times New Roman" w:hAnsi="Times New Roman" w:cs="Times New Roman"/>
          <w:color w:val="auto"/>
          <w:sz w:val="28"/>
          <w:szCs w:val="28"/>
        </w:rPr>
        <w:t>Challenges and Solutions</w:t>
      </w:r>
    </w:p>
    <w:p w:rsidR="00A74068" w:rsidRDefault="00250B83" w:rsidP="00250B83">
      <w:r>
        <w:t>During the project, several</w:t>
      </w:r>
      <w:r w:rsidR="00A74068">
        <w:t xml:space="preserve"> challenges were encountered:</w:t>
      </w:r>
    </w:p>
    <w:p w:rsidR="00A74068" w:rsidRDefault="00250B83" w:rsidP="00A74068">
      <w:pPr>
        <w:pStyle w:val="ListParagraph"/>
        <w:numPr>
          <w:ilvl w:val="0"/>
          <w:numId w:val="14"/>
        </w:numPr>
      </w:pPr>
      <w:r>
        <w:lastRenderedPageBreak/>
        <w:t>Handling noi</w:t>
      </w:r>
      <w:r w:rsidR="00A74068">
        <w:t xml:space="preserve">sy and unstructured </w:t>
      </w:r>
      <w:r w:rsidR="00A74068" w:rsidRPr="00A74068">
        <w:rPr>
          <w:rFonts w:ascii="Courier New" w:hAnsi="Courier New" w:cs="Courier New"/>
        </w:rPr>
        <w:t>text</w:t>
      </w:r>
      <w:r w:rsidR="00A74068">
        <w:t xml:space="preserve"> data</w:t>
      </w:r>
    </w:p>
    <w:p w:rsidR="00A74068" w:rsidRDefault="00250B83" w:rsidP="00A74068">
      <w:pPr>
        <w:pStyle w:val="ListParagraph"/>
        <w:numPr>
          <w:ilvl w:val="0"/>
          <w:numId w:val="14"/>
        </w:numPr>
      </w:pPr>
      <w:r>
        <w:t xml:space="preserve">Ensuring accurate </w:t>
      </w:r>
      <w:r w:rsidRPr="00A74068">
        <w:rPr>
          <w:rFonts w:ascii="Courier New" w:hAnsi="Courier New" w:cs="Courier New"/>
        </w:rPr>
        <w:t>lemmatiza</w:t>
      </w:r>
      <w:r w:rsidR="00A74068" w:rsidRPr="00A74068">
        <w:rPr>
          <w:rFonts w:ascii="Courier New" w:hAnsi="Courier New" w:cs="Courier New"/>
        </w:rPr>
        <w:t>tion</w:t>
      </w:r>
      <w:r w:rsidR="00A74068">
        <w:t xml:space="preserve"> and removal of </w:t>
      </w:r>
      <w:proofErr w:type="spellStart"/>
      <w:r w:rsidR="00A74068" w:rsidRPr="00A74068">
        <w:rPr>
          <w:rFonts w:ascii="Courier New" w:hAnsi="Courier New" w:cs="Courier New"/>
        </w:rPr>
        <w:t>stopwords</w:t>
      </w:r>
    </w:p>
    <w:p w:rsidR="00A74068" w:rsidRDefault="00250B83" w:rsidP="00A74068">
      <w:pPr>
        <w:pStyle w:val="ListParagraph"/>
        <w:numPr>
          <w:ilvl w:val="0"/>
          <w:numId w:val="14"/>
        </w:numPr>
      </w:pPr>
      <w:proofErr w:type="spellEnd"/>
      <w:r>
        <w:t xml:space="preserve">Avoiding </w:t>
      </w:r>
      <w:proofErr w:type="spellStart"/>
      <w:r w:rsidRPr="00A74068">
        <w:rPr>
          <w:rFonts w:ascii="Courier New" w:hAnsi="Courier New" w:cs="Courier New"/>
        </w:rPr>
        <w:t>overfitting</w:t>
      </w:r>
      <w:proofErr w:type="spellEnd"/>
      <w:r w:rsidRPr="00A74068">
        <w:rPr>
          <w:rFonts w:ascii="Courier New" w:hAnsi="Courier New" w:cs="Courier New"/>
        </w:rPr>
        <w:t xml:space="preserve"> </w:t>
      </w:r>
      <w:r>
        <w:t>during mod</w:t>
      </w:r>
      <w:r w:rsidR="00A74068">
        <w:t>el training</w:t>
      </w:r>
    </w:p>
    <w:p w:rsidR="00250B83" w:rsidRDefault="00250B83" w:rsidP="00A74068">
      <w:r>
        <w:t xml:space="preserve">These challenges were addressed through proper preprocessing, tuning the </w:t>
      </w:r>
      <w:r w:rsidRPr="00A74068">
        <w:rPr>
          <w:rFonts w:ascii="Courier New" w:hAnsi="Courier New" w:cs="Courier New"/>
        </w:rPr>
        <w:t>Logistic Regression model</w:t>
      </w:r>
      <w:r>
        <w:t xml:space="preserve">, and visualizing the </w:t>
      </w:r>
      <w:r w:rsidRPr="00A74068">
        <w:rPr>
          <w:rFonts w:ascii="Courier New" w:hAnsi="Courier New" w:cs="Courier New"/>
        </w:rPr>
        <w:t>confusion matrix</w:t>
      </w:r>
      <w:r>
        <w:t xml:space="preserve"> to interpret the </w:t>
      </w:r>
      <w:r w:rsidRPr="00A74068">
        <w:rPr>
          <w:rFonts w:ascii="Courier New" w:hAnsi="Courier New" w:cs="Courier New"/>
        </w:rPr>
        <w:t>classification</w:t>
      </w:r>
      <w:r>
        <w:t xml:space="preserve"> results effectively.</w:t>
      </w:r>
    </w:p>
    <w:p w:rsidR="00250B83" w:rsidRPr="00A74068" w:rsidRDefault="00250B83" w:rsidP="00A74068">
      <w:pPr>
        <w:pStyle w:val="Heading2"/>
        <w:numPr>
          <w:ilvl w:val="0"/>
          <w:numId w:val="11"/>
        </w:numPr>
        <w:ind w:left="284" w:hanging="284"/>
        <w:rPr>
          <w:rFonts w:ascii="Times New Roman" w:hAnsi="Times New Roman" w:cs="Times New Roman"/>
          <w:color w:val="auto"/>
          <w:sz w:val="28"/>
          <w:szCs w:val="28"/>
        </w:rPr>
      </w:pPr>
      <w:r w:rsidRPr="00A74068">
        <w:rPr>
          <w:rFonts w:ascii="Times New Roman" w:hAnsi="Times New Roman" w:cs="Times New Roman"/>
          <w:color w:val="auto"/>
          <w:sz w:val="28"/>
          <w:szCs w:val="28"/>
        </w:rPr>
        <w:t>Conclusion</w:t>
      </w:r>
    </w:p>
    <w:p w:rsidR="004E06EF" w:rsidRDefault="00250B83">
      <w:r>
        <w:t xml:space="preserve">The sentiment analysis model using </w:t>
      </w:r>
      <w:r w:rsidRPr="00A74068">
        <w:rPr>
          <w:rFonts w:ascii="Courier New" w:hAnsi="Courier New" w:cs="Courier New"/>
        </w:rPr>
        <w:t>Logistic Regression</w:t>
      </w:r>
      <w:r>
        <w:t xml:space="preserve"> proved to be effective for binary classification of movie reviews. The project helped in understanding essential </w:t>
      </w:r>
      <w:r w:rsidRPr="00A74068">
        <w:rPr>
          <w:rFonts w:ascii="Courier New" w:hAnsi="Courier New" w:cs="Courier New"/>
        </w:rPr>
        <w:t xml:space="preserve">NLP </w:t>
      </w:r>
      <w:r>
        <w:t xml:space="preserve">tasks such as </w:t>
      </w:r>
      <w:r w:rsidRPr="00A74068">
        <w:rPr>
          <w:rFonts w:ascii="Courier New" w:hAnsi="Courier New" w:cs="Courier New"/>
        </w:rPr>
        <w:t>text preprocessing</w:t>
      </w:r>
      <w:r>
        <w:t xml:space="preserve">, </w:t>
      </w:r>
      <w:r w:rsidRPr="00A74068">
        <w:rPr>
          <w:rFonts w:ascii="Courier New" w:hAnsi="Courier New" w:cs="Courier New"/>
        </w:rPr>
        <w:t>feature engineering</w:t>
      </w:r>
      <w:r>
        <w:t xml:space="preserve">, and </w:t>
      </w:r>
      <w:r w:rsidRPr="00A74068">
        <w:rPr>
          <w:rFonts w:ascii="Courier New" w:hAnsi="Courier New" w:cs="Courier New"/>
        </w:rPr>
        <w:t>model evaluation</w:t>
      </w:r>
      <w:r>
        <w:t>.</w:t>
      </w:r>
      <w:bookmarkStart w:id="0" w:name="_GoBack"/>
      <w:bookmarkEnd w:id="0"/>
    </w:p>
    <w:sectPr w:rsidR="004E06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76416E"/>
    <w:multiLevelType w:val="hybridMultilevel"/>
    <w:tmpl w:val="5F0E33B8"/>
    <w:lvl w:ilvl="0" w:tplc="7788FA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7A2C0C"/>
    <w:multiLevelType w:val="hybridMultilevel"/>
    <w:tmpl w:val="0A28DAC2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037018"/>
    <w:multiLevelType w:val="hybridMultilevel"/>
    <w:tmpl w:val="0CFEA99C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094A6D"/>
    <w:multiLevelType w:val="hybridMultilevel"/>
    <w:tmpl w:val="E93A0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9260B4"/>
    <w:multiLevelType w:val="hybridMultilevel"/>
    <w:tmpl w:val="40DEF2D4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9"/>
  </w:num>
  <w:num w:numId="12">
    <w:abstractNumId w:val="1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50B83"/>
    <w:rsid w:val="0029639D"/>
    <w:rsid w:val="00326F90"/>
    <w:rsid w:val="004E06EF"/>
    <w:rsid w:val="00A74068"/>
    <w:rsid w:val="00AA1D8D"/>
    <w:rsid w:val="00B126B5"/>
    <w:rsid w:val="00B47730"/>
    <w:rsid w:val="00C609E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8203FE1-5DF5-4ECD-9057-654DF0B8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EFB76B-132D-4A71-BE8C-AA85AB3E8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My</cp:lastModifiedBy>
  <cp:revision>3</cp:revision>
  <dcterms:created xsi:type="dcterms:W3CDTF">2025-04-13T15:09:00Z</dcterms:created>
  <dcterms:modified xsi:type="dcterms:W3CDTF">2025-04-13T15:29:00Z</dcterms:modified>
  <cp:category/>
</cp:coreProperties>
</file>