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C5A656" w14:textId="4D54511A" w:rsidR="00221B00" w:rsidRPr="00221B00" w:rsidRDefault="00221B00" w:rsidP="00221B00">
      <w:pPr>
        <w:tabs>
          <w:tab w:val="num" w:pos="360"/>
        </w:tabs>
        <w:ind w:left="284" w:hanging="284"/>
        <w:jc w:val="center"/>
        <w:rPr>
          <w:rFonts w:ascii="Times New Roman" w:hAnsi="Times New Roman"/>
          <w:b/>
          <w:bCs/>
          <w:color w:val="FF0000"/>
          <w:sz w:val="40"/>
          <w:szCs w:val="40"/>
        </w:rPr>
      </w:pPr>
      <w:r w:rsidRPr="00221B00">
        <w:rPr>
          <w:rFonts w:ascii="Times New Roman" w:hAnsi="Times New Roman"/>
          <w:b/>
          <w:bCs/>
          <w:color w:val="FF0000"/>
          <w:sz w:val="40"/>
          <w:szCs w:val="40"/>
        </w:rPr>
        <w:t xml:space="preserve">Bài tập tuần </w:t>
      </w:r>
      <w:r w:rsidR="00BF4229">
        <w:rPr>
          <w:rFonts w:ascii="Times New Roman" w:hAnsi="Times New Roman"/>
          <w:b/>
          <w:bCs/>
          <w:color w:val="FF0000"/>
          <w:sz w:val="40"/>
          <w:szCs w:val="40"/>
        </w:rPr>
        <w:t>5</w:t>
      </w:r>
    </w:p>
    <w:p w14:paraId="57AE8061" w14:textId="77777777" w:rsidR="00221B00" w:rsidRPr="00221B00" w:rsidRDefault="00221B00" w:rsidP="00221B00">
      <w:pPr>
        <w:tabs>
          <w:tab w:val="num" w:pos="360"/>
        </w:tabs>
        <w:ind w:left="284" w:hanging="284"/>
        <w:jc w:val="center"/>
        <w:rPr>
          <w:rFonts w:ascii="Times New Roman" w:hAnsi="Times New Roman"/>
        </w:rPr>
      </w:pPr>
    </w:p>
    <w:p w14:paraId="19BC1B42" w14:textId="0FECE70B" w:rsidR="00221B00" w:rsidRPr="00221B00" w:rsidRDefault="00221B00" w:rsidP="00221B00">
      <w:pPr>
        <w:numPr>
          <w:ilvl w:val="0"/>
          <w:numId w:val="1"/>
        </w:numPr>
        <w:ind w:firstLine="0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Tuổi thọ của một loại côn trùng </w:t>
      </w:r>
      <w:r>
        <w:rPr>
          <w:rFonts w:ascii="Times New Roman" w:hAnsi="Times New Roman"/>
          <w:sz w:val="32"/>
          <w:szCs w:val="32"/>
        </w:rPr>
        <w:t xml:space="preserve">A </w:t>
      </w:r>
      <w:r w:rsidRPr="00221B00">
        <w:rPr>
          <w:rFonts w:ascii="Times New Roman" w:hAnsi="Times New Roman"/>
          <w:sz w:val="32"/>
          <w:szCs w:val="32"/>
        </w:rPr>
        <w:t xml:space="preserve">nào đó là một biến ngẫu nhiên X </w:t>
      </w:r>
      <w:proofErr w:type="gramStart"/>
      <w:r w:rsidRPr="00221B00">
        <w:rPr>
          <w:rFonts w:ascii="Times New Roman" w:hAnsi="Times New Roman"/>
          <w:sz w:val="32"/>
          <w:szCs w:val="32"/>
        </w:rPr>
        <w:t>( đơn</w:t>
      </w:r>
      <w:proofErr w:type="gramEnd"/>
      <w:r w:rsidRPr="00221B00">
        <w:rPr>
          <w:rFonts w:ascii="Times New Roman" w:hAnsi="Times New Roman"/>
          <w:sz w:val="32"/>
          <w:szCs w:val="32"/>
        </w:rPr>
        <w:t xml:space="preserve"> vị là</w:t>
      </w:r>
      <w:r w:rsidRPr="00221B00">
        <w:rPr>
          <w:rFonts w:ascii="Times New Roman" w:hAnsi="Times New Roman"/>
          <w:i/>
          <w:sz w:val="32"/>
          <w:szCs w:val="32"/>
        </w:rPr>
        <w:t xml:space="preserve"> tháng</w:t>
      </w:r>
      <w:r w:rsidRPr="00221B00">
        <w:rPr>
          <w:rFonts w:ascii="Times New Roman" w:hAnsi="Times New Roman"/>
          <w:sz w:val="32"/>
          <w:szCs w:val="32"/>
        </w:rPr>
        <w:t>) với hàm mật độ  như sau :</w:t>
      </w:r>
    </w:p>
    <w:p w14:paraId="606E78F5" w14:textId="77777777" w:rsidR="00221B00" w:rsidRPr="00221B00" w:rsidRDefault="00221B00" w:rsidP="00221B00">
      <w:pPr>
        <w:numPr>
          <w:ilvl w:val="12"/>
          <w:numId w:val="0"/>
        </w:numPr>
        <w:ind w:left="284" w:hanging="284"/>
        <w:jc w:val="center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f(x) = </w:t>
      </w:r>
      <w:r w:rsidRPr="00221B00">
        <w:rPr>
          <w:rFonts w:ascii="Times New Roman" w:hAnsi="Times New Roman"/>
          <w:position w:val="-34"/>
          <w:sz w:val="32"/>
          <w:szCs w:val="32"/>
        </w:rPr>
        <w:object w:dxaOrig="2940" w:dyaOrig="800" w14:anchorId="38E1DB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pt;height:39.75pt" o:ole="" fillcolor="window">
            <v:imagedata r:id="rId5" o:title=""/>
          </v:shape>
          <o:OLEObject Type="Embed" ProgID="Equation.DSMT4" ShapeID="_x0000_i1025" DrawAspect="Content" ObjectID="_1679296011" r:id="rId6"/>
        </w:object>
      </w:r>
    </w:p>
    <w:p w14:paraId="092341DF" w14:textId="518D00A0" w:rsidR="00221B00" w:rsidRPr="00221B00" w:rsidRDefault="00221B00" w:rsidP="00221B00">
      <w:pPr>
        <w:numPr>
          <w:ilvl w:val="4"/>
          <w:numId w:val="2"/>
        </w:numPr>
        <w:tabs>
          <w:tab w:val="left" w:pos="1134"/>
        </w:tabs>
        <w:ind w:left="1134" w:hanging="567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 Tìm k </w:t>
      </w:r>
    </w:p>
    <w:p w14:paraId="28A2CCF3" w14:textId="2F1EB1A0" w:rsidR="00221B00" w:rsidRDefault="00221B00" w:rsidP="00221B00">
      <w:pPr>
        <w:numPr>
          <w:ilvl w:val="4"/>
          <w:numId w:val="2"/>
        </w:numPr>
        <w:tabs>
          <w:tab w:val="left" w:pos="1134"/>
        </w:tabs>
        <w:ind w:left="1134" w:hanging="567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 Tìm xác suất để côn trùng chết trước khi nó được 1 tháng tuổi.</w:t>
      </w:r>
    </w:p>
    <w:p w14:paraId="2642CE8D" w14:textId="32E399A4" w:rsidR="00221B00" w:rsidRPr="00221B00" w:rsidRDefault="00221B00" w:rsidP="00221B00">
      <w:pPr>
        <w:pStyle w:val="ListParagraph"/>
        <w:numPr>
          <w:ilvl w:val="4"/>
          <w:numId w:val="2"/>
        </w:numPr>
        <w:ind w:hanging="219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color w:val="000000"/>
          <w:sz w:val="32"/>
          <w:szCs w:val="32"/>
        </w:rPr>
        <w:t xml:space="preserve"> </w:t>
      </w:r>
      <w:r w:rsidRPr="00221B00">
        <w:rPr>
          <w:rFonts w:ascii="Times New Roman" w:hAnsi="Times New Roman"/>
          <w:color w:val="000000"/>
          <w:sz w:val="32"/>
          <w:szCs w:val="32"/>
        </w:rPr>
        <w:t>Quan sát ngẫu nhiên một con côn trùng thuộc loài A sống qua một tháng tuổi, tính xác suất nó chết trước khi được hai tháng tuổi.</w:t>
      </w:r>
    </w:p>
    <w:p w14:paraId="6BFAB603" w14:textId="191271D9" w:rsidR="00221B00" w:rsidRPr="00221B00" w:rsidRDefault="00221B00" w:rsidP="00221B00">
      <w:pPr>
        <w:pStyle w:val="ListParagraph"/>
        <w:numPr>
          <w:ilvl w:val="4"/>
          <w:numId w:val="2"/>
        </w:numPr>
        <w:ind w:hanging="219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color w:val="000000"/>
          <w:sz w:val="32"/>
          <w:szCs w:val="32"/>
        </w:rPr>
        <w:t>Tính tuổi thọ trung bình của loại côn trùng này.</w:t>
      </w:r>
    </w:p>
    <w:p w14:paraId="089D3DF4" w14:textId="65E43EAE" w:rsidR="00221B00" w:rsidRPr="00221B00" w:rsidRDefault="00221B00" w:rsidP="00221B00">
      <w:pPr>
        <w:numPr>
          <w:ilvl w:val="0"/>
          <w:numId w:val="1"/>
        </w:numPr>
        <w:spacing w:before="120"/>
        <w:ind w:firstLine="142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Trọng lượng của một con gà 6 tháng tuổi là một biến ngẫu nhiên X (đơn </w:t>
      </w:r>
      <w:r>
        <w:rPr>
          <w:rFonts w:ascii="Times New Roman" w:hAnsi="Times New Roman"/>
          <w:sz w:val="32"/>
          <w:szCs w:val="32"/>
        </w:rPr>
        <w:t xml:space="preserve">   </w:t>
      </w:r>
      <w:r w:rsidRPr="00221B00">
        <w:rPr>
          <w:rFonts w:ascii="Times New Roman" w:hAnsi="Times New Roman"/>
          <w:sz w:val="32"/>
          <w:szCs w:val="32"/>
        </w:rPr>
        <w:t xml:space="preserve">vị tính là Kg) có hàm mật </w:t>
      </w:r>
      <w:proofErr w:type="gramStart"/>
      <w:r w:rsidRPr="00221B00">
        <w:rPr>
          <w:rFonts w:ascii="Times New Roman" w:hAnsi="Times New Roman"/>
          <w:sz w:val="32"/>
          <w:szCs w:val="32"/>
        </w:rPr>
        <w:t>độ :</w:t>
      </w:r>
      <w:proofErr w:type="gramEnd"/>
    </w:p>
    <w:p w14:paraId="135E6B8C" w14:textId="49E0B982" w:rsidR="00221B00" w:rsidRPr="00221B00" w:rsidRDefault="00E33531" w:rsidP="00221B00">
      <w:pPr>
        <w:spacing w:before="120"/>
        <w:jc w:val="center"/>
        <w:rPr>
          <w:rFonts w:ascii="Times New Roman" w:hAnsi="Times New Roman"/>
          <w:sz w:val="32"/>
          <w:szCs w:val="32"/>
        </w:rPr>
      </w:pPr>
      <w:r w:rsidRPr="00E33531">
        <w:rPr>
          <w:rFonts w:ascii="Times New Roman" w:hAnsi="Times New Roman"/>
          <w:position w:val="-36"/>
          <w:sz w:val="32"/>
          <w:szCs w:val="32"/>
        </w:rPr>
        <w:object w:dxaOrig="3379" w:dyaOrig="840" w14:anchorId="4BAF28C6">
          <v:shape id="_x0000_i1026" type="#_x0000_t75" style="width:189pt;height:47.25pt" o:ole="" fillcolor="window">
            <v:imagedata r:id="rId7" o:title=""/>
          </v:shape>
          <o:OLEObject Type="Embed" ProgID="Equation.DSMT4" ShapeID="_x0000_i1026" DrawAspect="Content" ObjectID="_1679296012" r:id="rId8"/>
        </w:object>
      </w:r>
      <w:r w:rsidR="00221B00" w:rsidRPr="00221B00">
        <w:rPr>
          <w:rFonts w:ascii="Times New Roman" w:hAnsi="Times New Roman"/>
          <w:sz w:val="32"/>
          <w:szCs w:val="32"/>
        </w:rPr>
        <w:t>, k = const</w:t>
      </w:r>
    </w:p>
    <w:p w14:paraId="28508C4A" w14:textId="77777777" w:rsidR="00221B00" w:rsidRPr="00221B00" w:rsidRDefault="00221B00" w:rsidP="00221B00">
      <w:pPr>
        <w:ind w:left="284" w:firstLine="283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>a) Tìm k.</w:t>
      </w:r>
    </w:p>
    <w:p w14:paraId="3522AFBA" w14:textId="77777777" w:rsidR="00221B00" w:rsidRPr="00221B00" w:rsidRDefault="00221B00" w:rsidP="00221B00">
      <w:pPr>
        <w:ind w:left="284" w:firstLine="283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b) Với k tìm được, </w:t>
      </w:r>
      <w:proofErr w:type="gramStart"/>
      <w:r w:rsidRPr="00221B00">
        <w:rPr>
          <w:rFonts w:ascii="Times New Roman" w:hAnsi="Times New Roman"/>
          <w:sz w:val="32"/>
          <w:szCs w:val="32"/>
        </w:rPr>
        <w:t>tìm :</w:t>
      </w:r>
      <w:proofErr w:type="gramEnd"/>
    </w:p>
    <w:p w14:paraId="0EBC38EE" w14:textId="4FA4D850" w:rsidR="00221B00" w:rsidRPr="00221B00" w:rsidRDefault="00221B00" w:rsidP="00221B00">
      <w:pPr>
        <w:ind w:left="284" w:firstLine="425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- </w:t>
      </w:r>
      <w:r>
        <w:rPr>
          <w:rFonts w:ascii="Times New Roman" w:hAnsi="Times New Roman"/>
          <w:sz w:val="32"/>
          <w:szCs w:val="32"/>
        </w:rPr>
        <w:t>T</w:t>
      </w:r>
      <w:r w:rsidRPr="00221B00">
        <w:rPr>
          <w:rFonts w:ascii="Times New Roman" w:hAnsi="Times New Roman"/>
          <w:sz w:val="32"/>
          <w:szCs w:val="32"/>
        </w:rPr>
        <w:t>rọng lượng trung bình của gà 6 tháng tuổi.</w:t>
      </w:r>
    </w:p>
    <w:p w14:paraId="65E0CB70" w14:textId="05FBAFCF" w:rsidR="00221B00" w:rsidRPr="00221B00" w:rsidRDefault="00221B00" w:rsidP="00221B00">
      <w:pPr>
        <w:ind w:left="284" w:firstLine="425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- </w:t>
      </w:r>
      <w:r>
        <w:rPr>
          <w:rFonts w:ascii="Times New Roman" w:hAnsi="Times New Roman"/>
          <w:sz w:val="32"/>
          <w:szCs w:val="32"/>
        </w:rPr>
        <w:t>T</w:t>
      </w:r>
      <w:r w:rsidRPr="00221B00">
        <w:rPr>
          <w:rFonts w:ascii="Times New Roman" w:hAnsi="Times New Roman"/>
          <w:sz w:val="32"/>
          <w:szCs w:val="32"/>
        </w:rPr>
        <w:t>ỉ lệ gà chậm lớn, biết gà 6 tháng tuổi chậm lớn là gà có trọng lượng nhỏ hơn 2 kg.</w:t>
      </w:r>
    </w:p>
    <w:p w14:paraId="7BE984BD" w14:textId="01777ED1" w:rsidR="00221B00" w:rsidRDefault="00221B00" w:rsidP="00221B00">
      <w:pPr>
        <w:ind w:left="284" w:firstLine="425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- </w:t>
      </w:r>
      <w:r>
        <w:rPr>
          <w:rFonts w:ascii="Times New Roman" w:hAnsi="Times New Roman"/>
          <w:sz w:val="32"/>
          <w:szCs w:val="32"/>
        </w:rPr>
        <w:t>H</w:t>
      </w:r>
      <w:r w:rsidRPr="00221B00">
        <w:rPr>
          <w:rFonts w:ascii="Times New Roman" w:hAnsi="Times New Roman"/>
          <w:sz w:val="32"/>
          <w:szCs w:val="32"/>
        </w:rPr>
        <w:t xml:space="preserve">àm phân phối </w:t>
      </w:r>
      <w:r>
        <w:rPr>
          <w:rFonts w:ascii="Times New Roman" w:hAnsi="Times New Roman"/>
          <w:sz w:val="32"/>
          <w:szCs w:val="32"/>
        </w:rPr>
        <w:t xml:space="preserve">tích lũy </w:t>
      </w:r>
      <w:r w:rsidRPr="00221B00">
        <w:rPr>
          <w:rFonts w:ascii="Times New Roman" w:hAnsi="Times New Roman"/>
          <w:sz w:val="32"/>
          <w:szCs w:val="32"/>
        </w:rPr>
        <w:t xml:space="preserve">của X.  </w:t>
      </w:r>
    </w:p>
    <w:p w14:paraId="6048BCDD" w14:textId="77777777" w:rsidR="00221B00" w:rsidRDefault="00221B00" w:rsidP="00221B00">
      <w:pPr>
        <w:ind w:left="284" w:firstLine="425"/>
        <w:jc w:val="both"/>
        <w:rPr>
          <w:rFonts w:ascii="Times New Roman" w:hAnsi="Times New Roman"/>
          <w:sz w:val="32"/>
          <w:szCs w:val="32"/>
        </w:rPr>
      </w:pPr>
    </w:p>
    <w:p w14:paraId="6337E833" w14:textId="395C2FCB" w:rsidR="00221B00" w:rsidRPr="00221B00" w:rsidRDefault="00221B00" w:rsidP="00221B00">
      <w:pPr>
        <w:pStyle w:val="HTMLPreformatted"/>
        <w:ind w:left="426"/>
        <w:rPr>
          <w:rFonts w:ascii="Times New Roman" w:hAnsi="Times New Roman" w:cs="Times New Roman"/>
          <w:color w:val="000000"/>
          <w:sz w:val="32"/>
          <w:szCs w:val="32"/>
        </w:rPr>
      </w:pPr>
      <w:r w:rsidRPr="00221B00">
        <w:rPr>
          <w:rFonts w:ascii="Times New Roman" w:hAnsi="Times New Roman" w:cs="Times New Roman"/>
          <w:b/>
          <w:bCs/>
          <w:sz w:val="32"/>
          <w:szCs w:val="32"/>
        </w:rPr>
        <w:t>3.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21B00">
        <w:rPr>
          <w:rFonts w:ascii="Times New Roman" w:hAnsi="Times New Roman" w:cs="Times New Roman"/>
          <w:color w:val="000000"/>
          <w:sz w:val="32"/>
          <w:szCs w:val="32"/>
        </w:rPr>
        <w:t xml:space="preserve">Thời gian cần thiết để sản xuất một sản phẩm là một BNN X (đơn vị: phút) có hàm mật độ xác suất </w:t>
      </w:r>
      <w:r w:rsidR="00E33531" w:rsidRPr="00E33531">
        <w:rPr>
          <w:rFonts w:ascii="Times New Roman" w:hAnsi="Times New Roman" w:cs="Times New Roman"/>
          <w:color w:val="000000"/>
          <w:position w:val="-48"/>
          <w:sz w:val="32"/>
          <w:szCs w:val="32"/>
        </w:rPr>
        <w:object w:dxaOrig="2220" w:dyaOrig="1080" w14:anchorId="6EE0DB62">
          <v:shape id="_x0000_i1027" type="#_x0000_t75" style="width:111pt;height:54pt" o:ole="">
            <v:imagedata r:id="rId9" o:title=""/>
          </v:shape>
          <o:OLEObject Type="Embed" ProgID="Equation.DSMT4" ShapeID="_x0000_i1027" DrawAspect="Content" ObjectID="_1679296013" r:id="rId10"/>
        </w:object>
      </w:r>
    </w:p>
    <w:p w14:paraId="641B56A6" w14:textId="77777777" w:rsidR="00221B00" w:rsidRPr="00221B00" w:rsidRDefault="00221B00" w:rsidP="00221B00">
      <w:pPr>
        <w:pStyle w:val="ListParagraph"/>
        <w:ind w:left="426"/>
        <w:rPr>
          <w:rFonts w:ascii="Times New Roman" w:hAnsi="Times New Roman" w:cs="Times New Roman"/>
          <w:sz w:val="32"/>
          <w:szCs w:val="32"/>
        </w:rPr>
      </w:pPr>
      <w:r w:rsidRPr="00221B00">
        <w:rPr>
          <w:rFonts w:ascii="Times New Roman" w:eastAsia="Times New Roman" w:hAnsi="Times New Roman" w:cs="Times New Roman"/>
          <w:color w:val="000000"/>
          <w:sz w:val="32"/>
          <w:szCs w:val="32"/>
        </w:rPr>
        <w:t>Tính xác suất để trong 2 sản phẩm sản suất có ít nhất một sản phẩm có thời gian sản xuất không quá 9 phút.</w:t>
      </w:r>
    </w:p>
    <w:p w14:paraId="4FC12C0C" w14:textId="77777777" w:rsidR="00221B00" w:rsidRPr="00221B00" w:rsidRDefault="00221B00" w:rsidP="00221B00">
      <w:pPr>
        <w:ind w:left="284" w:firstLine="425"/>
        <w:jc w:val="both"/>
        <w:rPr>
          <w:rFonts w:ascii="Times New Roman" w:hAnsi="Times New Roman"/>
          <w:sz w:val="32"/>
          <w:szCs w:val="32"/>
        </w:rPr>
      </w:pPr>
    </w:p>
    <w:p w14:paraId="48964CEE" w14:textId="291CAECC" w:rsidR="00221B00" w:rsidRPr="00221B00" w:rsidRDefault="00221B00" w:rsidP="00221B00">
      <w:pPr>
        <w:pStyle w:val="ListParagraph"/>
        <w:numPr>
          <w:ilvl w:val="0"/>
          <w:numId w:val="4"/>
        </w:numPr>
        <w:spacing w:before="120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Một viên đạn có tầm xa trung bình là 300m. Giả sử tầm xa đó là một biến ngẫu nhiên tuân theo luật phân phối chuẩn với </w:t>
      </w:r>
      <w:r w:rsidRPr="00221B00">
        <w:sym w:font="Symbol" w:char="F073"/>
      </w:r>
      <w:r w:rsidRPr="00221B00">
        <w:rPr>
          <w:rFonts w:ascii="Times New Roman" w:hAnsi="Times New Roman"/>
          <w:sz w:val="32"/>
          <w:szCs w:val="32"/>
        </w:rPr>
        <w:t xml:space="preserve"> =10. Hãy tìm tỉ lệ đạn bay quá tầm trung bình từ 15 đến 25 mét.</w:t>
      </w:r>
    </w:p>
    <w:p w14:paraId="4912337B" w14:textId="77777777" w:rsidR="00221B00" w:rsidRPr="00221B00" w:rsidRDefault="00221B00" w:rsidP="00221B00">
      <w:pPr>
        <w:numPr>
          <w:ilvl w:val="0"/>
          <w:numId w:val="4"/>
        </w:numPr>
        <w:spacing w:before="120"/>
        <w:jc w:val="both"/>
        <w:rPr>
          <w:rFonts w:ascii="Times New Roman" w:hAnsi="Times New Roman"/>
          <w:sz w:val="32"/>
          <w:szCs w:val="32"/>
        </w:rPr>
      </w:pPr>
      <w:r w:rsidRPr="00221B00">
        <w:rPr>
          <w:rFonts w:ascii="Times New Roman" w:hAnsi="Times New Roman"/>
          <w:sz w:val="32"/>
          <w:szCs w:val="32"/>
        </w:rPr>
        <w:t xml:space="preserve"> Một giống chuột có trọng lượng X (g) tuân theo luật phân phối chuẩn với trung bình 250 g và phương sai 100g</w:t>
      </w:r>
      <w:r w:rsidRPr="00221B00">
        <w:rPr>
          <w:rFonts w:ascii="Times New Roman" w:hAnsi="Times New Roman"/>
          <w:sz w:val="32"/>
          <w:szCs w:val="32"/>
          <w:vertAlign w:val="superscript"/>
        </w:rPr>
        <w:t>2</w:t>
      </w:r>
      <w:r w:rsidRPr="00221B00">
        <w:rPr>
          <w:rFonts w:ascii="Times New Roman" w:hAnsi="Times New Roman"/>
          <w:sz w:val="32"/>
          <w:szCs w:val="32"/>
        </w:rPr>
        <w:t>. Bắt ngẫu nhiên được một con chuột thuộc giống trên, tính xác suất để nó có trọng lượng từ 225.7g đến 253.5g.</w:t>
      </w:r>
    </w:p>
    <w:p w14:paraId="0F05A3CC" w14:textId="77777777" w:rsidR="00A55397" w:rsidRPr="00221B00" w:rsidRDefault="00A55397">
      <w:pPr>
        <w:rPr>
          <w:sz w:val="32"/>
          <w:szCs w:val="32"/>
        </w:rPr>
      </w:pPr>
    </w:p>
    <w:sectPr w:rsidR="00A55397" w:rsidRPr="00221B00" w:rsidSect="00221B00">
      <w:pgSz w:w="11907" w:h="16840" w:code="9"/>
      <w:pgMar w:top="1134" w:right="708" w:bottom="1134" w:left="1276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FD4F08"/>
    <w:multiLevelType w:val="hybridMultilevel"/>
    <w:tmpl w:val="E11438A0"/>
    <w:lvl w:ilvl="0" w:tplc="7D269EC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46B0CC3"/>
    <w:multiLevelType w:val="singleLevel"/>
    <w:tmpl w:val="942490C2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</w:lvl>
  </w:abstractNum>
  <w:abstractNum w:abstractNumId="2" w15:restartNumberingAfterBreak="0">
    <w:nsid w:val="47D327CF"/>
    <w:multiLevelType w:val="multilevel"/>
    <w:tmpl w:val="5A861CC6"/>
    <w:lvl w:ilvl="0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suff w:val="nothing"/>
      <w:lvlText w:val="%5)"/>
      <w:lvlJc w:val="left"/>
      <w:pPr>
        <w:ind w:left="78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4C693040"/>
    <w:multiLevelType w:val="hybridMultilevel"/>
    <w:tmpl w:val="94E8327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lvl w:ilvl="0">
        <w:start w:val="1"/>
        <w:numFmt w:val="decimal"/>
        <w:lvlText w:val="%1."/>
        <w:lvlJc w:val="left"/>
        <w:pPr>
          <w:tabs>
            <w:tab w:val="num" w:pos="360"/>
          </w:tabs>
          <w:ind w:left="284" w:hanging="284"/>
        </w:pPr>
        <w:rPr>
          <w:rFonts w:hint="default"/>
          <w:b/>
          <w:i w:val="0"/>
        </w:rPr>
      </w:lvl>
    </w:lvlOverride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00"/>
    <w:rsid w:val="001E6DD8"/>
    <w:rsid w:val="00221B00"/>
    <w:rsid w:val="00A55397"/>
    <w:rsid w:val="00BF4229"/>
    <w:rsid w:val="00E3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43605"/>
  <w15:chartTrackingRefBased/>
  <w15:docId w15:val="{94D0615A-FFBE-440F-A948-303CD541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00"/>
    <w:pPr>
      <w:spacing w:line="240" w:lineRule="auto"/>
    </w:pPr>
    <w:rPr>
      <w:rFonts w:ascii="VNI-Times" w:eastAsia="Times New Roman" w:hAnsi="VNI-Times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221B00"/>
    <w:pPr>
      <w:numPr>
        <w:ilvl w:val="12"/>
      </w:numPr>
      <w:ind w:left="1134" w:hanging="567"/>
      <w:jc w:val="both"/>
    </w:pPr>
    <w:rPr>
      <w:kern w:val="28"/>
      <w:sz w:val="28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221B00"/>
    <w:rPr>
      <w:rFonts w:ascii="VNI-Times" w:eastAsia="Times New Roman" w:hAnsi="VNI-Times" w:cs="Times New Roman"/>
      <w:kern w:val="28"/>
      <w:sz w:val="28"/>
      <w:szCs w:val="20"/>
    </w:rPr>
  </w:style>
  <w:style w:type="paragraph" w:styleId="ListParagraph">
    <w:name w:val="List Paragraph"/>
    <w:basedOn w:val="Normal"/>
    <w:uiPriority w:val="34"/>
    <w:qFormat/>
    <w:rsid w:val="00221B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21B0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1B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1B0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21B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THỊ THANH HUỆ</dc:creator>
  <cp:keywords/>
  <dc:description/>
  <cp:lastModifiedBy>MAI THỊ THANH HUỆ</cp:lastModifiedBy>
  <cp:revision>3</cp:revision>
  <dcterms:created xsi:type="dcterms:W3CDTF">2020-03-17T10:12:00Z</dcterms:created>
  <dcterms:modified xsi:type="dcterms:W3CDTF">2021-04-07T03:20:00Z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