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0A" w:rsidRDefault="00E81A0A">
      <w:r w:rsidRPr="00E81A0A">
        <w:rPr>
          <w:b/>
        </w:rPr>
        <w:t>Bài 1 :</w:t>
      </w:r>
      <w:r>
        <w:t xml:space="preserve"> Cho biết suy luận sau đúng hay sai , thực hiện 3 bước như trong bài học :</w:t>
      </w:r>
    </w:p>
    <w:p w:rsidR="00E81A0A" w:rsidRDefault="00E81A0A">
      <w:r>
        <w:t>Nếu Hùng đi Hà Nội thì Hùng đặt vé máy bay</w:t>
      </w:r>
    </w:p>
    <w:p w:rsidR="00E81A0A" w:rsidRDefault="00E81A0A">
      <w:r>
        <w:t>Mà Hùng không đi Hà Nội</w:t>
      </w:r>
    </w:p>
    <w:p w:rsidR="00E81A0A" w:rsidRDefault="00E81A0A">
      <w:r>
        <w:t>Vậy Hùng không đặt vé máy bay</w:t>
      </w:r>
    </w:p>
    <w:p w:rsidR="00A023DE" w:rsidRDefault="00E81A0A" w:rsidP="00A023DE">
      <w:pPr>
        <w:pStyle w:val="NoSpacing"/>
        <w:spacing w:after="160" w:line="256" w:lineRule="auto"/>
      </w:pPr>
      <w:r>
        <w:t xml:space="preserve"> </w:t>
      </w:r>
      <w:r w:rsidRPr="00A023DE">
        <w:rPr>
          <w:b/>
        </w:rPr>
        <w:t>Bài 2 :</w:t>
      </w:r>
      <w:r>
        <w:t xml:space="preserve"> Cho vị từ  P(x) = “x là số lẻ”, x </w:t>
      </w:r>
      <m:oMath>
        <m:r>
          <m:rPr>
            <m:scr m:val="double-struck"/>
          </m:rPr>
          <w:rPr>
            <w:rFonts w:ascii="Cambria Math" w:hAnsi="Cambria Math"/>
          </w:rPr>
          <m:t>∈ N</m:t>
        </m:r>
      </m:oMath>
      <w:r>
        <w:t xml:space="preserve"> </w:t>
      </w:r>
      <w:r w:rsidR="00A023DE">
        <w:t>= {0, 1, 2, . . . } (Tập các số tự nhiên). Hãy cho biết chân trị :</w:t>
      </w:r>
    </w:p>
    <w:p w:rsidR="00226ADD" w:rsidRDefault="00A023DE">
      <w:r>
        <w:t>a ) P(3)</w:t>
      </w:r>
    </w:p>
    <w:p w:rsidR="00A023DE" w:rsidRDefault="00A023DE">
      <w:r>
        <w:t>b ) P(4)</w:t>
      </w:r>
    </w:p>
    <w:p w:rsidR="00A023DE" w:rsidRDefault="00A023DE">
      <w:r>
        <w:t xml:space="preserve">c ) P(3) </w:t>
      </w:r>
      <w:r>
        <w:rPr>
          <w:rFonts w:ascii="Symbol" w:hAnsi="Symbol"/>
        </w:rPr>
        <w:t></w:t>
      </w:r>
      <w:r>
        <w:t xml:space="preserve"> P(4)</w:t>
      </w:r>
    </w:p>
    <w:p w:rsidR="00A023DE" w:rsidRDefault="00A023DE">
      <w:r>
        <w:t xml:space="preserve">d ) </w:t>
      </w:r>
      <w:r>
        <w:sym w:font="Symbol" w:char="F022"/>
      </w:r>
      <w:r>
        <w:t xml:space="preserve">x </w:t>
      </w:r>
      <m:oMath>
        <m:r>
          <m:rPr>
            <m:scr m:val="double-struck"/>
          </m:rPr>
          <w:rPr>
            <w:rFonts w:ascii="Cambria Math" w:hAnsi="Cambria Math"/>
          </w:rPr>
          <m:t>∈ N</m:t>
        </m:r>
      </m:oMath>
      <w:r>
        <w:t xml:space="preserve">, P(x) </w:t>
      </w:r>
    </w:p>
    <w:p w:rsidR="00A023DE" w:rsidRDefault="00A023DE">
      <w:r>
        <w:t xml:space="preserve">e ) </w:t>
      </w:r>
      <w:r>
        <w:sym w:font="Symbol" w:char="F022"/>
      </w:r>
      <w:r>
        <w:t xml:space="preserve">x </w:t>
      </w:r>
      <m:oMath>
        <m:r>
          <m:rPr>
            <m:scr m:val="double-struck"/>
          </m:rPr>
          <w:rPr>
            <w:rFonts w:ascii="Cambria Math" w:hAnsi="Cambria Math"/>
          </w:rPr>
          <m:t>∈ N</m:t>
        </m:r>
      </m:oMath>
      <w:r>
        <w:t xml:space="preserve">, P(x) </w:t>
      </w:r>
      <w:r>
        <w:rPr>
          <w:rFonts w:ascii="Symbol" w:hAnsi="Symbol"/>
        </w:rPr>
        <w:t></w:t>
      </w:r>
      <w:r>
        <w:t xml:space="preserve"> P(x+1)</w:t>
      </w:r>
    </w:p>
    <w:p w:rsidR="00A023DE" w:rsidRDefault="00A023DE">
      <w:r>
        <w:t xml:space="preserve">f ) </w:t>
      </w:r>
      <w:r>
        <w:sym w:font="Symbol" w:char="F024"/>
      </w:r>
      <w:r w:rsidRPr="00A023DE">
        <w:t xml:space="preserve"> </w:t>
      </w:r>
      <w:r>
        <w:t xml:space="preserve">x </w:t>
      </w:r>
      <m:oMath>
        <m:r>
          <m:rPr>
            <m:scr m:val="double-struck"/>
          </m:rPr>
          <w:rPr>
            <w:rFonts w:ascii="Cambria Math" w:hAnsi="Cambria Math"/>
          </w:rPr>
          <m:t>∈ N</m:t>
        </m:r>
      </m:oMath>
      <w:r>
        <w:t>, P(x)</w:t>
      </w:r>
    </w:p>
    <w:p w:rsidR="00A023DE" w:rsidRDefault="00A023DE">
      <w:r>
        <w:t xml:space="preserve">g ) </w:t>
      </w:r>
      <w:r>
        <w:sym w:font="Symbol" w:char="F024"/>
      </w:r>
      <w:r>
        <w:t xml:space="preserve"> x </w:t>
      </w:r>
      <m:oMath>
        <m:r>
          <m:rPr>
            <m:scr m:val="double-struck"/>
          </m:rPr>
          <w:rPr>
            <w:rFonts w:ascii="Cambria Math" w:hAnsi="Cambria Math"/>
          </w:rPr>
          <m:t>∈ N</m:t>
        </m:r>
      </m:oMath>
      <w:r>
        <w:t xml:space="preserve">, P(x) </w:t>
      </w:r>
      <w:r>
        <w:rPr>
          <w:rFonts w:ascii="Symbol" w:hAnsi="Symbol"/>
        </w:rPr>
        <w:t></w:t>
      </w:r>
      <w:r>
        <w:t xml:space="preserve"> P(x+1)</w:t>
      </w:r>
    </w:p>
    <w:p w:rsidR="00A023DE" w:rsidRDefault="00A023DE" w:rsidP="00A023DE">
      <w:pPr>
        <w:pStyle w:val="ListParagraph"/>
        <w:numPr>
          <w:ilvl w:val="0"/>
          <w:numId w:val="4"/>
        </w:numPr>
      </w:pPr>
      <w:r>
        <w:t>Giải thích d), e) , f), g) theo mẫu trong bài học.  a), b) , c) chỉ cần kết quả (1 đúng, 0 sai)</w:t>
      </w:r>
      <w:bookmarkStart w:id="0" w:name="_GoBack"/>
      <w:bookmarkEnd w:id="0"/>
    </w:p>
    <w:sectPr w:rsidR="00A0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1836"/>
    <w:multiLevelType w:val="hybridMultilevel"/>
    <w:tmpl w:val="054A3928"/>
    <w:lvl w:ilvl="0" w:tplc="2864EF6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0093A"/>
    <w:multiLevelType w:val="hybridMultilevel"/>
    <w:tmpl w:val="2A1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EA12AD"/>
    <w:multiLevelType w:val="hybridMultilevel"/>
    <w:tmpl w:val="37CE45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EC"/>
    <w:rsid w:val="000443EC"/>
    <w:rsid w:val="000A640E"/>
    <w:rsid w:val="00226ADD"/>
    <w:rsid w:val="00481043"/>
    <w:rsid w:val="005731A3"/>
    <w:rsid w:val="0076382C"/>
    <w:rsid w:val="00A023DE"/>
    <w:rsid w:val="00A1264B"/>
    <w:rsid w:val="00AA5464"/>
    <w:rsid w:val="00E8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9C908D-EA81-4C83-A4A5-AB9E0C2E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640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640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A640E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81A0A"/>
    <w:rPr>
      <w:color w:val="808080"/>
    </w:rPr>
  </w:style>
  <w:style w:type="paragraph" w:styleId="ListParagraph">
    <w:name w:val="List Paragraph"/>
    <w:basedOn w:val="Normal"/>
    <w:uiPriority w:val="34"/>
    <w:qFormat/>
    <w:rsid w:val="00A02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5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6</cp:revision>
  <dcterms:created xsi:type="dcterms:W3CDTF">2020-03-05T01:54:00Z</dcterms:created>
  <dcterms:modified xsi:type="dcterms:W3CDTF">2020-03-22T06:32:00Z</dcterms:modified>
</cp:coreProperties>
</file>