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498E1" w14:textId="77777777" w:rsidR="00A5658F" w:rsidRDefault="00977B6E">
      <w:pPr>
        <w:spacing w:after="0"/>
      </w:pPr>
      <w:r>
        <w:rPr>
          <w:b/>
          <w:color w:val="111827"/>
          <w:sz w:val="36"/>
        </w:rPr>
        <w:t>Umar Khan Muhammad</w:t>
      </w:r>
    </w:p>
    <w:p w14:paraId="2319C888" w14:textId="00178FE0" w:rsidR="00A5658F" w:rsidRDefault="00977B6E">
      <w:pPr>
        <w:spacing w:after="100"/>
      </w:pPr>
      <w:r>
        <w:rPr>
          <w:color w:val="374151"/>
          <w:sz w:val="17"/>
        </w:rPr>
        <w:t xml:space="preserve">Crawley, UK | 07455 549273 | </w:t>
      </w:r>
      <w:r w:rsidRPr="00557463">
        <w:rPr>
          <w:color w:val="374151"/>
          <w:sz w:val="17"/>
        </w:rPr>
        <w:t>umargrea</w:t>
      </w:r>
      <w:r w:rsidRPr="00557463">
        <w:rPr>
          <w:color w:val="374151"/>
          <w:sz w:val="17"/>
        </w:rPr>
        <w:t>t</w:t>
      </w:r>
      <w:r w:rsidRPr="00557463">
        <w:rPr>
          <w:color w:val="374151"/>
          <w:sz w:val="17"/>
        </w:rPr>
        <w:t>2004@gmail.com</w:t>
      </w:r>
      <w:r>
        <w:rPr>
          <w:color w:val="374151"/>
          <w:sz w:val="17"/>
        </w:rPr>
        <w:t xml:space="preserve"> | </w:t>
      </w:r>
      <w:hyperlink r:id="rId6" w:history="1">
        <w:r w:rsidR="00432A7A" w:rsidRPr="00A34DBA">
          <w:rPr>
            <w:rStyle w:val="Hyperlink"/>
            <w:sz w:val="17"/>
          </w:rPr>
          <w:t>https://g</w:t>
        </w:r>
        <w:r w:rsidR="00432A7A" w:rsidRPr="00A34DBA">
          <w:rPr>
            <w:rStyle w:val="Hyperlink"/>
            <w:sz w:val="17"/>
          </w:rPr>
          <w:t>i</w:t>
        </w:r>
        <w:r w:rsidR="00432A7A" w:rsidRPr="00A34DBA">
          <w:rPr>
            <w:rStyle w:val="Hyperlink"/>
            <w:sz w:val="17"/>
          </w:rPr>
          <w:t>thub.com/Khanu123</w:t>
        </w:r>
      </w:hyperlink>
      <w:r>
        <w:rPr>
          <w:color w:val="374151"/>
          <w:sz w:val="17"/>
        </w:rPr>
        <w:t xml:space="preserve">| </w:t>
      </w:r>
      <w:hyperlink r:id="rId7" w:history="1">
        <w:r w:rsidR="000B0DA3" w:rsidRPr="000B0DA3">
          <w:rPr>
            <w:rStyle w:val="Hyperlink"/>
            <w:sz w:val="17"/>
          </w:rPr>
          <w:t>https://</w:t>
        </w:r>
        <w:r w:rsidRPr="000B0DA3">
          <w:rPr>
            <w:rStyle w:val="Hyperlink"/>
            <w:sz w:val="17"/>
          </w:rPr>
          <w:t>k</w:t>
        </w:r>
        <w:r w:rsidRPr="000B0DA3">
          <w:rPr>
            <w:rStyle w:val="Hyperlink"/>
            <w:sz w:val="17"/>
          </w:rPr>
          <w:t>hanu123.github.io</w:t>
        </w:r>
      </w:hyperlink>
    </w:p>
    <w:p w14:paraId="2F2EC640" w14:textId="77777777" w:rsidR="00A5658F" w:rsidRDefault="00977B6E">
      <w:pPr>
        <w:pBdr>
          <w:bottom w:val="single" w:sz="6" w:space="1" w:color="CBD5E1"/>
        </w:pBdr>
        <w:spacing w:before="140" w:after="60"/>
      </w:pPr>
      <w:r>
        <w:rPr>
          <w:b/>
          <w:color w:val="0F172A"/>
          <w:sz w:val="21"/>
        </w:rPr>
        <w:t>PROFESSIONAL PROFILE</w:t>
      </w:r>
    </w:p>
    <w:p w14:paraId="30784B9C" w14:textId="77777777" w:rsidR="00A5658F" w:rsidRDefault="00977B6E">
      <w:pPr>
        <w:spacing w:after="30"/>
      </w:pPr>
      <w:r>
        <w:rPr>
          <w:color w:val="111827"/>
          <w:sz w:val="17"/>
        </w:rPr>
        <w:t>Cyber Security graduate with hands-on experience in vulnerability assessment, SOC-style alert triage, digital forensics, AWS security concepts, and Python security automation. Built and documented a professional GitHub portfolio of defensive cybersecurity tools covering SOC case prioritisation, IAM risk analysis, phishing investigation, vulnerability management, and web security posture review. Strong at turning technical findings into clear risk ratings, remediation steps, and reports suitable for stakeholders.</w:t>
      </w:r>
    </w:p>
    <w:p w14:paraId="11F968A8" w14:textId="77777777" w:rsidR="00A5658F" w:rsidRDefault="00977B6E">
      <w:pPr>
        <w:pBdr>
          <w:bottom w:val="single" w:sz="6" w:space="1" w:color="CBD5E1"/>
        </w:pBdr>
        <w:spacing w:before="140" w:after="60"/>
      </w:pPr>
      <w:r>
        <w:rPr>
          <w:b/>
          <w:color w:val="0F172A"/>
          <w:sz w:val="21"/>
        </w:rPr>
        <w:t>KEY ACHIEVEMENTS</w:t>
      </w:r>
    </w:p>
    <w:p w14:paraId="2830A55D" w14:textId="77777777" w:rsidR="00A5658F" w:rsidRDefault="00977B6E">
      <w:pPr>
        <w:pStyle w:val="ListBullet"/>
        <w:spacing w:after="20"/>
        <w:ind w:left="259" w:hanging="259"/>
      </w:pPr>
      <w:r>
        <w:rPr>
          <w:color w:val="111827"/>
          <w:sz w:val="17"/>
        </w:rPr>
        <w:t>Built 5 portfolio-grade defensive cybersecurity tools with tests, GitHub Actions, sample data, report outputs, and professional documentation.</w:t>
      </w:r>
    </w:p>
    <w:p w14:paraId="6D449A54" w14:textId="77777777" w:rsidR="00A5658F" w:rsidRDefault="00977B6E">
      <w:pPr>
        <w:pStyle w:val="ListBullet"/>
        <w:spacing w:after="20"/>
        <w:ind w:left="259" w:hanging="259"/>
      </w:pPr>
      <w:r>
        <w:rPr>
          <w:color w:val="111827"/>
          <w:sz w:val="17"/>
        </w:rPr>
        <w:t>Performed live network and web vulnerability scanning during a penetration testing training contract, analysing 20 security alerts and validating false positives.</w:t>
      </w:r>
    </w:p>
    <w:p w14:paraId="7BE17588" w14:textId="77777777" w:rsidR="00A5658F" w:rsidRDefault="00977B6E">
      <w:pPr>
        <w:pStyle w:val="ListBullet"/>
        <w:spacing w:after="20"/>
        <w:ind w:left="259" w:hanging="259"/>
      </w:pPr>
      <w:r>
        <w:rPr>
          <w:color w:val="111827"/>
          <w:sz w:val="17"/>
        </w:rPr>
        <w:t>Produced remediation-focused reports covering HTTPS enforcement, Content Security Policy, HSTS, security-header gaps, and risk prioritisation.</w:t>
      </w:r>
    </w:p>
    <w:p w14:paraId="1366EDB3" w14:textId="77777777" w:rsidR="00A5658F" w:rsidRDefault="00977B6E">
      <w:pPr>
        <w:pStyle w:val="ListBullet"/>
        <w:spacing w:after="20"/>
        <w:ind w:left="259" w:hanging="259"/>
      </w:pPr>
      <w:r>
        <w:rPr>
          <w:color w:val="111827"/>
          <w:sz w:val="17"/>
        </w:rPr>
        <w:t>Completed BSc Cyber Security (Hons) with 2:1 and practical academic projects in ethical hacking, forensics, penetration testing, and AWS secure deployment.</w:t>
      </w:r>
    </w:p>
    <w:p w14:paraId="6EB9B947" w14:textId="77777777" w:rsidR="00A5658F" w:rsidRDefault="00977B6E">
      <w:pPr>
        <w:pBdr>
          <w:bottom w:val="single" w:sz="6" w:space="1" w:color="CBD5E1"/>
        </w:pBdr>
        <w:spacing w:before="140" w:after="60"/>
      </w:pPr>
      <w:r>
        <w:rPr>
          <w:b/>
          <w:color w:val="0F172A"/>
          <w:sz w:val="21"/>
        </w:rPr>
        <w:t>CORE TECHNICAL SKILLS</w:t>
      </w:r>
    </w:p>
    <w:tbl>
      <w:tblPr>
        <w:tblW w:w="0" w:type="auto"/>
        <w:tblLayout w:type="fixed"/>
        <w:tblLook w:val="04A0" w:firstRow="1" w:lastRow="0" w:firstColumn="1" w:lastColumn="0" w:noHBand="0" w:noVBand="1"/>
      </w:tblPr>
      <w:tblGrid>
        <w:gridCol w:w="2376"/>
        <w:gridCol w:w="8136"/>
      </w:tblGrid>
      <w:tr w:rsidR="00A5658F" w14:paraId="764EA69C" w14:textId="77777777">
        <w:tc>
          <w:tcPr>
            <w:tcW w:w="2376" w:type="dxa"/>
            <w:shd w:val="clear" w:color="auto" w:fill="F1F5F9"/>
          </w:tcPr>
          <w:p w14:paraId="6605BD0C" w14:textId="77777777" w:rsidR="00A5658F" w:rsidRDefault="00977B6E">
            <w:pPr>
              <w:spacing w:after="0"/>
            </w:pPr>
            <w:r>
              <w:rPr>
                <w:b/>
                <w:color w:val="111827"/>
                <w:sz w:val="17"/>
              </w:rPr>
              <w:t>SOC / Blue Team</w:t>
            </w:r>
          </w:p>
        </w:tc>
        <w:tc>
          <w:tcPr>
            <w:tcW w:w="8136" w:type="dxa"/>
          </w:tcPr>
          <w:p w14:paraId="053250B3" w14:textId="77777777" w:rsidR="00A5658F" w:rsidRDefault="00977B6E">
            <w:pPr>
              <w:spacing w:after="0"/>
            </w:pPr>
            <w:r>
              <w:rPr>
                <w:color w:val="111827"/>
                <w:sz w:val="17"/>
              </w:rPr>
              <w:t>Alert triage, incident response concepts, MITRE ATTACK framework, SOC workflows, risk scoring, SIEM/EDR concepts, security reporting</w:t>
            </w:r>
          </w:p>
        </w:tc>
      </w:tr>
      <w:tr w:rsidR="00A5658F" w14:paraId="68B82F95" w14:textId="77777777">
        <w:tc>
          <w:tcPr>
            <w:tcW w:w="2376" w:type="dxa"/>
            <w:shd w:val="clear" w:color="auto" w:fill="F1F5F9"/>
          </w:tcPr>
          <w:p w14:paraId="425AA8BB" w14:textId="77777777" w:rsidR="00A5658F" w:rsidRDefault="00977B6E">
            <w:pPr>
              <w:spacing w:after="0"/>
            </w:pPr>
            <w:r>
              <w:rPr>
                <w:b/>
                <w:color w:val="111827"/>
                <w:sz w:val="17"/>
              </w:rPr>
              <w:t>Security Tools</w:t>
            </w:r>
          </w:p>
        </w:tc>
        <w:tc>
          <w:tcPr>
            <w:tcW w:w="8136" w:type="dxa"/>
          </w:tcPr>
          <w:p w14:paraId="2B07E3BA" w14:textId="77777777" w:rsidR="00A5658F" w:rsidRDefault="00977B6E">
            <w:pPr>
              <w:spacing w:after="0"/>
            </w:pPr>
            <w:r>
              <w:rPr>
                <w:color w:val="111827"/>
                <w:sz w:val="17"/>
              </w:rPr>
              <w:t>Nmap, Burp Suite, OpenVAS, Nikto, SQLMap, Metasploit, Hydra, Hashcat, Wireshark, Robo Shadow</w:t>
            </w:r>
          </w:p>
        </w:tc>
      </w:tr>
      <w:tr w:rsidR="00A5658F" w14:paraId="75DBC391" w14:textId="77777777">
        <w:tc>
          <w:tcPr>
            <w:tcW w:w="2376" w:type="dxa"/>
            <w:shd w:val="clear" w:color="auto" w:fill="F1F5F9"/>
          </w:tcPr>
          <w:p w14:paraId="7D065F3C" w14:textId="77777777" w:rsidR="00A5658F" w:rsidRDefault="00977B6E">
            <w:pPr>
              <w:spacing w:after="0"/>
            </w:pPr>
            <w:r>
              <w:rPr>
                <w:b/>
                <w:color w:val="111827"/>
                <w:sz w:val="17"/>
              </w:rPr>
              <w:t>Cloud / AppSec</w:t>
            </w:r>
          </w:p>
        </w:tc>
        <w:tc>
          <w:tcPr>
            <w:tcW w:w="8136" w:type="dxa"/>
          </w:tcPr>
          <w:p w14:paraId="78808784" w14:textId="77777777" w:rsidR="00A5658F" w:rsidRDefault="00977B6E">
            <w:pPr>
              <w:spacing w:after="0"/>
            </w:pPr>
            <w:r>
              <w:rPr>
                <w:color w:val="111827"/>
                <w:sz w:val="17"/>
              </w:rPr>
              <w:t>AWS IAM, VPC, EC2, RDS, WAF, CloudWatch, S3, OWASP Top 10, HTTP security headers, CSP, HSTS</w:t>
            </w:r>
          </w:p>
        </w:tc>
      </w:tr>
      <w:tr w:rsidR="00A5658F" w14:paraId="0AAFBAF9" w14:textId="77777777">
        <w:tc>
          <w:tcPr>
            <w:tcW w:w="2376" w:type="dxa"/>
            <w:shd w:val="clear" w:color="auto" w:fill="F1F5F9"/>
          </w:tcPr>
          <w:p w14:paraId="0AEA922E" w14:textId="77777777" w:rsidR="00A5658F" w:rsidRDefault="00977B6E">
            <w:pPr>
              <w:spacing w:after="0"/>
            </w:pPr>
            <w:r>
              <w:rPr>
                <w:b/>
                <w:color w:val="111827"/>
                <w:sz w:val="17"/>
              </w:rPr>
              <w:t>Forensics</w:t>
            </w:r>
          </w:p>
        </w:tc>
        <w:tc>
          <w:tcPr>
            <w:tcW w:w="8136" w:type="dxa"/>
          </w:tcPr>
          <w:p w14:paraId="63F6B5F7" w14:textId="77777777" w:rsidR="00A5658F" w:rsidRDefault="00977B6E">
            <w:pPr>
              <w:spacing w:after="0"/>
            </w:pPr>
            <w:r>
              <w:rPr>
                <w:color w:val="111827"/>
                <w:sz w:val="17"/>
              </w:rPr>
              <w:t>FTK Imager, Autopsy, Volatility, disk image analysis, memory artefacts, malware persistence concepts</w:t>
            </w:r>
          </w:p>
        </w:tc>
      </w:tr>
      <w:tr w:rsidR="00A5658F" w14:paraId="2BCE214D" w14:textId="77777777">
        <w:tc>
          <w:tcPr>
            <w:tcW w:w="2376" w:type="dxa"/>
            <w:shd w:val="clear" w:color="auto" w:fill="F1F5F9"/>
          </w:tcPr>
          <w:p w14:paraId="12A487B3" w14:textId="77777777" w:rsidR="00A5658F" w:rsidRDefault="00977B6E">
            <w:pPr>
              <w:spacing w:after="0"/>
            </w:pPr>
            <w:r>
              <w:rPr>
                <w:b/>
                <w:color w:val="111827"/>
                <w:sz w:val="17"/>
              </w:rPr>
              <w:t>Scripting / IT</w:t>
            </w:r>
          </w:p>
        </w:tc>
        <w:tc>
          <w:tcPr>
            <w:tcW w:w="8136" w:type="dxa"/>
          </w:tcPr>
          <w:p w14:paraId="4CF69C11" w14:textId="77777777" w:rsidR="00A5658F" w:rsidRDefault="00977B6E">
            <w:pPr>
              <w:spacing w:after="0"/>
            </w:pPr>
            <w:r>
              <w:rPr>
                <w:color w:val="111827"/>
                <w:sz w:val="17"/>
              </w:rPr>
              <w:t>Python, Bash basics, JSON/CSV parsing, log analysis, Active Directory basics, Windows troubleshooting, Git/GitHub</w:t>
            </w:r>
          </w:p>
        </w:tc>
      </w:tr>
    </w:tbl>
    <w:p w14:paraId="1DE05ABF" w14:textId="77777777" w:rsidR="00A5658F" w:rsidRDefault="00977B6E">
      <w:pPr>
        <w:pBdr>
          <w:bottom w:val="single" w:sz="6" w:space="1" w:color="CBD5E1"/>
        </w:pBdr>
        <w:spacing w:before="140" w:after="60"/>
      </w:pPr>
      <w:r>
        <w:rPr>
          <w:b/>
          <w:color w:val="0F172A"/>
          <w:sz w:val="21"/>
        </w:rPr>
        <w:t>PROFESSIONAL EXPERIENCE</w:t>
      </w:r>
    </w:p>
    <w:p w14:paraId="430607B6" w14:textId="77777777" w:rsidR="00A5658F" w:rsidRDefault="00977B6E">
      <w:pPr>
        <w:spacing w:after="20"/>
      </w:pPr>
      <w:r>
        <w:rPr>
          <w:b/>
          <w:color w:val="111827"/>
        </w:rPr>
        <w:t>Penetration Tester - ITservicehub | Training Contract</w:t>
      </w:r>
      <w:r>
        <w:rPr>
          <w:color w:val="374151"/>
          <w:sz w:val="17"/>
        </w:rPr>
        <w:t xml:space="preserve"> | Dec 2025 - Present</w:t>
      </w:r>
    </w:p>
    <w:p w14:paraId="59629F0B" w14:textId="77777777" w:rsidR="00A5658F" w:rsidRDefault="00977B6E">
      <w:pPr>
        <w:pStyle w:val="ListBullet"/>
        <w:spacing w:after="20"/>
        <w:ind w:left="259" w:hanging="259"/>
      </w:pPr>
      <w:r>
        <w:rPr>
          <w:color w:val="111827"/>
          <w:sz w:val="17"/>
        </w:rPr>
        <w:t>Performed network and web application vulnerability scans on live systems using Robo Shadow and Nmap.</w:t>
      </w:r>
    </w:p>
    <w:p w14:paraId="377C3F3D" w14:textId="77777777" w:rsidR="00A5658F" w:rsidRDefault="00977B6E">
      <w:pPr>
        <w:pStyle w:val="ListBullet"/>
        <w:spacing w:after="20"/>
        <w:ind w:left="259" w:hanging="259"/>
      </w:pPr>
      <w:r>
        <w:rPr>
          <w:color w:val="111827"/>
          <w:sz w:val="17"/>
        </w:rPr>
        <w:t>Analysed 20 security alerts involving misconfigurations and missing HTTP security headers; confirmed no known CVEs were present.</w:t>
      </w:r>
    </w:p>
    <w:p w14:paraId="3492E39F" w14:textId="77777777" w:rsidR="00A5658F" w:rsidRDefault="00977B6E">
      <w:pPr>
        <w:pStyle w:val="ListBullet"/>
        <w:spacing w:after="20"/>
        <w:ind w:left="259" w:hanging="259"/>
      </w:pPr>
      <w:r>
        <w:rPr>
          <w:color w:val="111827"/>
          <w:sz w:val="17"/>
        </w:rPr>
        <w:t>Assessed severity, reduced false positives, and recommended practical remediations including HTTPS enforcement, CSP, and HSTS.</w:t>
      </w:r>
    </w:p>
    <w:p w14:paraId="02332A26" w14:textId="77777777" w:rsidR="00A5658F" w:rsidRDefault="00977B6E">
      <w:pPr>
        <w:pStyle w:val="ListBullet"/>
        <w:spacing w:after="20"/>
        <w:ind w:left="259" w:hanging="259"/>
      </w:pPr>
      <w:r>
        <w:rPr>
          <w:color w:val="111827"/>
          <w:sz w:val="17"/>
        </w:rPr>
        <w:t>Wrote professional security reports with findings, risk ratings, evidence, and prioritised remediation actions for stakeholder review.</w:t>
      </w:r>
    </w:p>
    <w:p w14:paraId="7FE4B00B" w14:textId="77777777" w:rsidR="00A5658F" w:rsidRDefault="00977B6E">
      <w:pPr>
        <w:spacing w:after="20"/>
      </w:pPr>
      <w:r>
        <w:rPr>
          <w:b/>
          <w:color w:val="111827"/>
        </w:rPr>
        <w:t>Warehouse Operative - Howdens Joinery / DHL / Dreams (Agency)</w:t>
      </w:r>
      <w:r>
        <w:rPr>
          <w:color w:val="374151"/>
          <w:sz w:val="17"/>
        </w:rPr>
        <w:t xml:space="preserve"> | May 2025 - Oct 2025</w:t>
      </w:r>
    </w:p>
    <w:p w14:paraId="034297B4" w14:textId="77777777" w:rsidR="00A5658F" w:rsidRDefault="00977B6E">
      <w:pPr>
        <w:pStyle w:val="ListBullet"/>
        <w:spacing w:after="20"/>
        <w:ind w:left="259" w:hanging="259"/>
      </w:pPr>
      <w:r>
        <w:rPr>
          <w:color w:val="111827"/>
          <w:sz w:val="17"/>
        </w:rPr>
        <w:t>Worked in process-driven environments requiring reliability, accuracy, time management, and strict adherence to procedures under pressure.</w:t>
      </w:r>
    </w:p>
    <w:p w14:paraId="2CC2889E" w14:textId="77777777" w:rsidR="00A5658F" w:rsidRDefault="00977B6E">
      <w:pPr>
        <w:spacing w:after="20"/>
      </w:pPr>
      <w:r>
        <w:rPr>
          <w:b/>
          <w:color w:val="111827"/>
        </w:rPr>
        <w:t>Waiter - Noshe</w:t>
      </w:r>
      <w:r>
        <w:rPr>
          <w:color w:val="374151"/>
          <w:sz w:val="17"/>
        </w:rPr>
        <w:t xml:space="preserve"> | Sep 2024 - Oct 2024</w:t>
      </w:r>
    </w:p>
    <w:p w14:paraId="3DFFE008" w14:textId="77777777" w:rsidR="00A5658F" w:rsidRDefault="00977B6E">
      <w:pPr>
        <w:pStyle w:val="ListBullet"/>
        <w:spacing w:after="20"/>
        <w:ind w:left="259" w:hanging="259"/>
      </w:pPr>
      <w:r>
        <w:rPr>
          <w:color w:val="111827"/>
          <w:sz w:val="17"/>
        </w:rPr>
        <w:t>Built confidence in communication, customer service, and managing multiple competing priorities in a fast-paced setting.</w:t>
      </w:r>
    </w:p>
    <w:p w14:paraId="1C425A17" w14:textId="77777777" w:rsidR="00A5658F" w:rsidRDefault="00977B6E">
      <w:pPr>
        <w:pBdr>
          <w:bottom w:val="single" w:sz="6" w:space="1" w:color="CBD5E1"/>
        </w:pBdr>
        <w:spacing w:before="140" w:after="60"/>
      </w:pPr>
      <w:r>
        <w:rPr>
          <w:b/>
          <w:color w:val="0F172A"/>
          <w:sz w:val="21"/>
        </w:rPr>
        <w:t>SELECTED CYBERSECURITY PROJECTS</w:t>
      </w:r>
    </w:p>
    <w:p w14:paraId="3886ED43" w14:textId="77777777" w:rsidR="00A5658F" w:rsidRDefault="00977B6E">
      <w:pPr>
        <w:spacing w:after="0"/>
      </w:pPr>
      <w:r>
        <w:rPr>
          <w:b/>
          <w:color w:val="111827"/>
        </w:rPr>
        <w:t>Sentinel SOC Dashboard</w:t>
      </w:r>
      <w:r>
        <w:rPr>
          <w:color w:val="374151"/>
          <w:sz w:val="17"/>
        </w:rPr>
        <w:t xml:space="preserve"> | Python, SOC triage, MITRE ATTACK, GitHub Actions</w:t>
      </w:r>
    </w:p>
    <w:p w14:paraId="2B48F311" w14:textId="54080C05" w:rsidR="00A5658F" w:rsidRDefault="00977B6E">
      <w:pPr>
        <w:spacing w:after="20"/>
      </w:pPr>
      <w:hyperlink r:id="rId8" w:history="1">
        <w:r w:rsidRPr="00A6664B">
          <w:rPr>
            <w:rStyle w:val="Hyperlink"/>
            <w:sz w:val="16"/>
          </w:rPr>
          <w:t>github.com/Khanu123/sentinel-soc-dashboard</w:t>
        </w:r>
      </w:hyperlink>
    </w:p>
    <w:p w14:paraId="28A190D8" w14:textId="77777777" w:rsidR="00A5658F" w:rsidRDefault="00977B6E">
      <w:pPr>
        <w:pStyle w:val="ListBullet"/>
        <w:spacing w:after="20"/>
        <w:ind w:left="259" w:hanging="259"/>
      </w:pPr>
      <w:r>
        <w:rPr>
          <w:color w:val="111827"/>
          <w:sz w:val="17"/>
        </w:rPr>
        <w:t>Built a defensive alert triage tool that groups alerts into analyst cases and prioritises them using severity, volume, tactic diversity, and SLA logic.</w:t>
      </w:r>
    </w:p>
    <w:p w14:paraId="593E74C0" w14:textId="77777777" w:rsidR="00A5658F" w:rsidRDefault="00977B6E">
      <w:pPr>
        <w:pStyle w:val="ListBullet"/>
        <w:spacing w:after="20"/>
        <w:ind w:left="259" w:hanging="259"/>
      </w:pPr>
      <w:r>
        <w:rPr>
          <w:color w:val="111827"/>
          <w:sz w:val="17"/>
        </w:rPr>
        <w:t>Exports HTML, CSV, JSON, and Markdown reports; includes tests, CI, architecture docs, a case study, example report, and interview notes.</w:t>
      </w:r>
    </w:p>
    <w:p w14:paraId="4C11D220" w14:textId="77777777" w:rsidR="00A5658F" w:rsidRDefault="00977B6E">
      <w:pPr>
        <w:spacing w:after="0"/>
      </w:pPr>
      <w:r>
        <w:rPr>
          <w:b/>
          <w:color w:val="111827"/>
        </w:rPr>
        <w:t>Cloud IAM Risk Analyzer</w:t>
      </w:r>
      <w:r>
        <w:rPr>
          <w:color w:val="374151"/>
          <w:sz w:val="17"/>
        </w:rPr>
        <w:t xml:space="preserve"> | Python, AWS IAM, least privilege</w:t>
      </w:r>
    </w:p>
    <w:p w14:paraId="62B6F070" w14:textId="40881A79" w:rsidR="00A5658F" w:rsidRDefault="00977B6E">
      <w:pPr>
        <w:spacing w:after="20"/>
      </w:pPr>
      <w:hyperlink r:id="rId9" w:history="1">
        <w:r w:rsidRPr="00A6664B">
          <w:rPr>
            <w:rStyle w:val="Hyperlink"/>
            <w:sz w:val="16"/>
          </w:rPr>
          <w:t>github.com/Khanu123/cloud-</w:t>
        </w:r>
        <w:proofErr w:type="spellStart"/>
        <w:r w:rsidRPr="00A6664B">
          <w:rPr>
            <w:rStyle w:val="Hyperlink"/>
            <w:sz w:val="16"/>
          </w:rPr>
          <w:t>iam</w:t>
        </w:r>
        <w:proofErr w:type="spellEnd"/>
        <w:r w:rsidRPr="00A6664B">
          <w:rPr>
            <w:rStyle w:val="Hyperlink"/>
            <w:sz w:val="16"/>
          </w:rPr>
          <w:t>-risk-analyzer</w:t>
        </w:r>
      </w:hyperlink>
    </w:p>
    <w:p w14:paraId="1F32D839" w14:textId="77777777" w:rsidR="00A5658F" w:rsidRDefault="00977B6E">
      <w:pPr>
        <w:pStyle w:val="ListBullet"/>
        <w:spacing w:after="20"/>
        <w:ind w:left="259" w:hanging="259"/>
      </w:pPr>
      <w:r>
        <w:rPr>
          <w:color w:val="111827"/>
          <w:sz w:val="17"/>
        </w:rPr>
        <w:t xml:space="preserve">Created an IAM policy review tool that flags wildcard actions/resources, risky </w:t>
      </w:r>
      <w:proofErr w:type="gramStart"/>
      <w:r>
        <w:rPr>
          <w:color w:val="111827"/>
          <w:sz w:val="17"/>
        </w:rPr>
        <w:t>iam:PassRole</w:t>
      </w:r>
      <w:proofErr w:type="gramEnd"/>
      <w:r>
        <w:rPr>
          <w:color w:val="111827"/>
          <w:sz w:val="17"/>
        </w:rPr>
        <w:t>, public principals, missing MFA conditions, and sensitive permissions without controls.</w:t>
      </w:r>
    </w:p>
    <w:p w14:paraId="7C9DCCE2" w14:textId="77777777" w:rsidR="00A5658F" w:rsidRDefault="00977B6E">
      <w:pPr>
        <w:pStyle w:val="ListBullet"/>
        <w:spacing w:after="20"/>
        <w:ind w:left="259" w:hanging="259"/>
      </w:pPr>
      <w:r>
        <w:rPr>
          <w:color w:val="111827"/>
          <w:sz w:val="17"/>
        </w:rPr>
        <w:t>Generates remediation-focused Markdown reports with severity, resource context, SLA guidance, and recommended actions.</w:t>
      </w:r>
    </w:p>
    <w:p w14:paraId="4CC9F38F" w14:textId="77777777" w:rsidR="00A5658F" w:rsidRDefault="00977B6E">
      <w:pPr>
        <w:spacing w:after="0"/>
      </w:pPr>
      <w:r>
        <w:rPr>
          <w:b/>
          <w:color w:val="111827"/>
        </w:rPr>
        <w:t>Phishing Email Analyzer</w:t>
      </w:r>
      <w:r>
        <w:rPr>
          <w:color w:val="374151"/>
          <w:sz w:val="17"/>
        </w:rPr>
        <w:t xml:space="preserve"> | Python, email security, SOC investigation</w:t>
      </w:r>
    </w:p>
    <w:p w14:paraId="7A919FB8" w14:textId="1A5068CE" w:rsidR="00A5658F" w:rsidRDefault="00977B6E">
      <w:pPr>
        <w:spacing w:after="20"/>
      </w:pPr>
      <w:hyperlink r:id="rId10" w:history="1">
        <w:r w:rsidRPr="00A6664B">
          <w:rPr>
            <w:rStyle w:val="Hyperlink"/>
            <w:sz w:val="16"/>
          </w:rPr>
          <w:t>github.com/Khanu123/phishing-email-analyzer</w:t>
        </w:r>
      </w:hyperlink>
    </w:p>
    <w:p w14:paraId="3FA94FD4" w14:textId="77777777" w:rsidR="00A5658F" w:rsidRDefault="00977B6E">
      <w:pPr>
        <w:pStyle w:val="ListBullet"/>
        <w:spacing w:after="20"/>
        <w:ind w:left="259" w:hanging="259"/>
      </w:pPr>
      <w:r>
        <w:rPr>
          <w:color w:val="111827"/>
          <w:sz w:val="17"/>
        </w:rPr>
        <w:t>Developed an .eml analysis tool for suspicious URLs, SPF/DKIM/DMARC failures, sender/reply-to/return-path mismatch, urgency language, risky attachments, and risk labels.</w:t>
      </w:r>
    </w:p>
    <w:p w14:paraId="5D6846C4" w14:textId="77777777" w:rsidR="00A5658F" w:rsidRDefault="00977B6E">
      <w:pPr>
        <w:spacing w:after="0"/>
      </w:pPr>
      <w:r>
        <w:rPr>
          <w:b/>
          <w:color w:val="111827"/>
        </w:rPr>
        <w:t>Vulnerability Intelligence Prioritizer</w:t>
      </w:r>
      <w:r>
        <w:rPr>
          <w:color w:val="374151"/>
          <w:sz w:val="17"/>
        </w:rPr>
        <w:t xml:space="preserve"> | Python, CVSS, vulnerability management</w:t>
      </w:r>
    </w:p>
    <w:p w14:paraId="046FA360" w14:textId="352B3734" w:rsidR="00A5658F" w:rsidRDefault="00977B6E">
      <w:pPr>
        <w:spacing w:after="20"/>
      </w:pPr>
      <w:hyperlink r:id="rId11" w:history="1">
        <w:r w:rsidRPr="00A6664B">
          <w:rPr>
            <w:rStyle w:val="Hyperlink"/>
            <w:sz w:val="16"/>
          </w:rPr>
          <w:t>github.com/Khanu123/vuln-intel-</w:t>
        </w:r>
        <w:proofErr w:type="spellStart"/>
        <w:r w:rsidRPr="00A6664B">
          <w:rPr>
            <w:rStyle w:val="Hyperlink"/>
            <w:sz w:val="16"/>
          </w:rPr>
          <w:t>prioritizer</w:t>
        </w:r>
        <w:proofErr w:type="spellEnd"/>
      </w:hyperlink>
    </w:p>
    <w:p w14:paraId="49DB4901" w14:textId="77777777" w:rsidR="00A5658F" w:rsidRDefault="00977B6E">
      <w:pPr>
        <w:pStyle w:val="ListBullet"/>
        <w:spacing w:after="20"/>
        <w:ind w:left="259" w:hanging="259"/>
      </w:pPr>
      <w:r>
        <w:rPr>
          <w:color w:val="111827"/>
          <w:sz w:val="17"/>
        </w:rPr>
        <w:lastRenderedPageBreak/>
        <w:t>Ranks CVEs using CVSS, known exploitation, internet exposure, and asset criticality, then assigns remediation SLAs for patch prioritisation.</w:t>
      </w:r>
    </w:p>
    <w:p w14:paraId="7C8C8EDD" w14:textId="77777777" w:rsidR="00A5658F" w:rsidRDefault="00977B6E">
      <w:pPr>
        <w:spacing w:after="0"/>
      </w:pPr>
      <w:r>
        <w:rPr>
          <w:b/>
          <w:color w:val="111827"/>
        </w:rPr>
        <w:t>Web Security Posture Auditor</w:t>
      </w:r>
      <w:r>
        <w:rPr>
          <w:color w:val="374151"/>
          <w:sz w:val="17"/>
        </w:rPr>
        <w:t xml:space="preserve"> | Python, AppSec, security headers</w:t>
      </w:r>
    </w:p>
    <w:p w14:paraId="3751BCE1" w14:textId="7638EB6F" w:rsidR="00A5658F" w:rsidRDefault="00977B6E">
      <w:pPr>
        <w:spacing w:after="20"/>
      </w:pPr>
      <w:hyperlink r:id="rId12" w:history="1">
        <w:r w:rsidRPr="00A6664B">
          <w:rPr>
            <w:rStyle w:val="Hyperlink"/>
            <w:sz w:val="16"/>
          </w:rPr>
          <w:t>github.com/Khanu123/web-security-posture-auditor</w:t>
        </w:r>
      </w:hyperlink>
    </w:p>
    <w:p w14:paraId="55C7E2AC" w14:textId="77777777" w:rsidR="00A5658F" w:rsidRDefault="00977B6E">
      <w:pPr>
        <w:pStyle w:val="ListBullet"/>
        <w:spacing w:after="20"/>
        <w:ind w:left="259" w:hanging="259"/>
      </w:pPr>
      <w:r>
        <w:rPr>
          <w:color w:val="111827"/>
          <w:sz w:val="17"/>
        </w:rPr>
        <w:t>Passively audits HTTPS and common security headers including HSTS, CSP, X-Frame-Options, X-Content-Type-Options, Referrer-Policy, and server disclosure.</w:t>
      </w:r>
    </w:p>
    <w:p w14:paraId="704FBFA4" w14:textId="77777777" w:rsidR="00A5658F" w:rsidRDefault="00977B6E">
      <w:pPr>
        <w:pBdr>
          <w:bottom w:val="single" w:sz="6" w:space="1" w:color="CBD5E1"/>
        </w:pBdr>
        <w:spacing w:before="140" w:after="60"/>
      </w:pPr>
      <w:r>
        <w:rPr>
          <w:b/>
          <w:color w:val="0F172A"/>
          <w:sz w:val="21"/>
        </w:rPr>
        <w:t>ACADEMIC CYBER SECURITY PROJECTS</w:t>
      </w:r>
    </w:p>
    <w:p w14:paraId="3E77EAA4" w14:textId="77777777" w:rsidR="00A5658F" w:rsidRDefault="00977B6E">
      <w:pPr>
        <w:spacing w:after="0"/>
      </w:pPr>
      <w:r>
        <w:rPr>
          <w:b/>
          <w:color w:val="111827"/>
          <w:sz w:val="17"/>
        </w:rPr>
        <w:t>Ethical Hacking Lab Portfolio</w:t>
      </w:r>
      <w:r>
        <w:rPr>
          <w:color w:val="374151"/>
          <w:sz w:val="17"/>
        </w:rPr>
        <w:t xml:space="preserve"> | Sep - Dec 2024</w:t>
      </w:r>
    </w:p>
    <w:p w14:paraId="19717D5B" w14:textId="77777777" w:rsidR="00A5658F" w:rsidRDefault="00977B6E">
      <w:pPr>
        <w:spacing w:after="30"/>
      </w:pPr>
      <w:r>
        <w:rPr>
          <w:color w:val="111827"/>
          <w:sz w:val="17"/>
        </w:rPr>
        <w:t>Completed 12+ practical labs covering reconnaissance, scanning, exploitation concepts, privilege escalation, and reporting.</w:t>
      </w:r>
    </w:p>
    <w:p w14:paraId="31E2D57D" w14:textId="77777777" w:rsidR="00A5658F" w:rsidRDefault="00977B6E">
      <w:pPr>
        <w:spacing w:after="0"/>
      </w:pPr>
      <w:r>
        <w:rPr>
          <w:b/>
          <w:color w:val="111827"/>
          <w:sz w:val="17"/>
        </w:rPr>
        <w:t>Digital Forensic Investigation</w:t>
      </w:r>
      <w:r>
        <w:rPr>
          <w:color w:val="374151"/>
          <w:sz w:val="17"/>
        </w:rPr>
        <w:t xml:space="preserve"> | Sep - Dec 2024</w:t>
      </w:r>
    </w:p>
    <w:p w14:paraId="6624F68C" w14:textId="77777777" w:rsidR="00A5658F" w:rsidRDefault="00977B6E">
      <w:pPr>
        <w:spacing w:after="30"/>
      </w:pPr>
      <w:r>
        <w:rPr>
          <w:color w:val="111827"/>
          <w:sz w:val="17"/>
        </w:rPr>
        <w:t>Analysed disk images and memory dumps using FTK Imager, Autopsy, and Volatility to identify artefacts and suspicious activity.</w:t>
      </w:r>
    </w:p>
    <w:p w14:paraId="33134668" w14:textId="77777777" w:rsidR="00A5658F" w:rsidRDefault="00977B6E">
      <w:pPr>
        <w:spacing w:after="0"/>
      </w:pPr>
      <w:r>
        <w:rPr>
          <w:b/>
          <w:color w:val="111827"/>
          <w:sz w:val="17"/>
        </w:rPr>
        <w:t>Penetration Testing &amp; Vulnerability Assessment - Dead Duck Publishing</w:t>
      </w:r>
      <w:r>
        <w:rPr>
          <w:color w:val="374151"/>
          <w:sz w:val="17"/>
        </w:rPr>
        <w:t xml:space="preserve"> | Sep - Dec 2024</w:t>
      </w:r>
    </w:p>
    <w:p w14:paraId="0580CCB1" w14:textId="77777777" w:rsidR="00A5658F" w:rsidRDefault="00977B6E">
      <w:pPr>
        <w:spacing w:after="30"/>
      </w:pPr>
      <w:r>
        <w:rPr>
          <w:color w:val="111827"/>
          <w:sz w:val="17"/>
        </w:rPr>
        <w:t>Conducted an enterprise-style assessment using Nmap, OpenVAS, Nikto, and Hydra; documented findings and remediation priorities.</w:t>
      </w:r>
    </w:p>
    <w:p w14:paraId="39394BA9" w14:textId="77777777" w:rsidR="00A5658F" w:rsidRDefault="00977B6E">
      <w:pPr>
        <w:spacing w:after="0"/>
      </w:pPr>
      <w:r>
        <w:rPr>
          <w:b/>
          <w:color w:val="111827"/>
          <w:sz w:val="17"/>
        </w:rPr>
        <w:t>AWS Secure Web Application Deployment</w:t>
      </w:r>
      <w:r>
        <w:rPr>
          <w:color w:val="374151"/>
          <w:sz w:val="17"/>
        </w:rPr>
        <w:t xml:space="preserve"> | Jan - Apr 2024</w:t>
      </w:r>
    </w:p>
    <w:p w14:paraId="6618766C" w14:textId="77777777" w:rsidR="00A5658F" w:rsidRDefault="00977B6E">
      <w:pPr>
        <w:spacing w:after="30"/>
      </w:pPr>
      <w:r>
        <w:rPr>
          <w:color w:val="111827"/>
          <w:sz w:val="17"/>
        </w:rPr>
        <w:t>Designed a secure AWS environment using IAM, VPC, EC2, RDS, WAF, CloudWatch, and S3 security concepts.</w:t>
      </w:r>
    </w:p>
    <w:p w14:paraId="5383F9E1" w14:textId="77777777" w:rsidR="00A5658F" w:rsidRDefault="00977B6E">
      <w:pPr>
        <w:pBdr>
          <w:bottom w:val="single" w:sz="6" w:space="1" w:color="CBD5E1"/>
        </w:pBdr>
        <w:spacing w:before="140" w:after="60"/>
      </w:pPr>
      <w:r>
        <w:rPr>
          <w:b/>
          <w:color w:val="0F172A"/>
          <w:sz w:val="21"/>
        </w:rPr>
        <w:t>EDUCATION</w:t>
      </w:r>
    </w:p>
    <w:p w14:paraId="0916151E" w14:textId="77777777" w:rsidR="00A5658F" w:rsidRDefault="00977B6E">
      <w:pPr>
        <w:spacing w:after="30"/>
      </w:pPr>
      <w:r>
        <w:rPr>
          <w:color w:val="111827"/>
          <w:sz w:val="17"/>
        </w:rPr>
        <w:t>BSc Cyber Security (Hons), 2:1 - Anglia Ruskin University | Sep 2022 - Apr 2025</w:t>
      </w:r>
    </w:p>
    <w:p w14:paraId="2F34D459" w14:textId="77777777" w:rsidR="00A5658F" w:rsidRDefault="00977B6E">
      <w:pPr>
        <w:spacing w:after="30"/>
      </w:pPr>
      <w:r>
        <w:rPr>
          <w:color w:val="111827"/>
          <w:sz w:val="17"/>
        </w:rPr>
        <w:t>A-Levels - Hazelwick School | ICT (C), Business Studies (B), Photography (B) | Sep 2020 - Jun 2022</w:t>
      </w:r>
    </w:p>
    <w:p w14:paraId="18C339DE" w14:textId="77777777" w:rsidR="00A5658F" w:rsidRDefault="00977B6E">
      <w:pPr>
        <w:pBdr>
          <w:bottom w:val="single" w:sz="6" w:space="1" w:color="CBD5E1"/>
        </w:pBdr>
        <w:spacing w:before="140" w:after="60"/>
      </w:pPr>
      <w:r>
        <w:rPr>
          <w:b/>
          <w:color w:val="0F172A"/>
          <w:sz w:val="21"/>
        </w:rPr>
        <w:t>CERTIFICATIONS &amp; PROFESSIONAL DEVELOPMENT</w:t>
      </w:r>
    </w:p>
    <w:p w14:paraId="148FC3D5" w14:textId="77777777" w:rsidR="00A5658F" w:rsidRDefault="00977B6E">
      <w:pPr>
        <w:spacing w:after="30"/>
      </w:pPr>
      <w:r>
        <w:rPr>
          <w:color w:val="111827"/>
          <w:sz w:val="17"/>
        </w:rPr>
        <w:t>Google Cybersecurity Professional Certificate | Microsoft Cybersecurity Analyst | CompTIA A+ | Cisco Network Security</w:t>
      </w:r>
    </w:p>
    <w:p w14:paraId="6A586F1C" w14:textId="77777777" w:rsidR="00A5658F" w:rsidRDefault="00977B6E">
      <w:pPr>
        <w:spacing w:after="30"/>
      </w:pPr>
      <w:r>
        <w:rPr>
          <w:color w:val="111827"/>
          <w:sz w:val="17"/>
        </w:rPr>
        <w:t>Active CTF competitor | TryHackMe / Hack The Box | Threat intelligence research | Continuous GitHub portfolio development</w:t>
      </w:r>
    </w:p>
    <w:p w14:paraId="5DAB6FDE" w14:textId="77777777" w:rsidR="00A5658F" w:rsidRDefault="00977B6E">
      <w:pPr>
        <w:pBdr>
          <w:bottom w:val="single" w:sz="6" w:space="1" w:color="CBD5E1"/>
        </w:pBdr>
        <w:spacing w:before="140" w:after="60"/>
      </w:pPr>
      <w:r>
        <w:rPr>
          <w:b/>
          <w:color w:val="0F172A"/>
          <w:sz w:val="21"/>
        </w:rPr>
        <w:t>KEY LINKS</w:t>
      </w:r>
    </w:p>
    <w:p w14:paraId="14EF8AAB" w14:textId="77777777" w:rsidR="00A5658F" w:rsidRDefault="00977B6E">
      <w:pPr>
        <w:spacing w:after="30"/>
      </w:pPr>
      <w:r>
        <w:rPr>
          <w:color w:val="111827"/>
          <w:sz w:val="17"/>
        </w:rPr>
        <w:t>GitHub: github.com/Khanu123 | Portfolio: khanu123.github.io | Flagship project: github.com/Khanu123/sentinel-soc-dashboard</w:t>
      </w:r>
    </w:p>
    <w:sectPr w:rsidR="00A5658F" w:rsidSect="00034616">
      <w:pgSz w:w="12240" w:h="15840"/>
      <w:pgMar w:top="605" w:right="749" w:bottom="605"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1781647">
    <w:abstractNumId w:val="8"/>
  </w:num>
  <w:num w:numId="2" w16cid:durableId="393742925">
    <w:abstractNumId w:val="6"/>
  </w:num>
  <w:num w:numId="3" w16cid:durableId="525102328">
    <w:abstractNumId w:val="5"/>
  </w:num>
  <w:num w:numId="4" w16cid:durableId="1671979830">
    <w:abstractNumId w:val="4"/>
  </w:num>
  <w:num w:numId="5" w16cid:durableId="1090809794">
    <w:abstractNumId w:val="7"/>
  </w:num>
  <w:num w:numId="6" w16cid:durableId="738988669">
    <w:abstractNumId w:val="3"/>
  </w:num>
  <w:num w:numId="7" w16cid:durableId="1012027868">
    <w:abstractNumId w:val="2"/>
  </w:num>
  <w:num w:numId="8" w16cid:durableId="283199768">
    <w:abstractNumId w:val="1"/>
  </w:num>
  <w:num w:numId="9" w16cid:durableId="26466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4B7"/>
    <w:rsid w:val="000B0DA3"/>
    <w:rsid w:val="0015074B"/>
    <w:rsid w:val="0029639D"/>
    <w:rsid w:val="00326F90"/>
    <w:rsid w:val="0042271E"/>
    <w:rsid w:val="00432A7A"/>
    <w:rsid w:val="00557463"/>
    <w:rsid w:val="00977B6E"/>
    <w:rsid w:val="00A5658F"/>
    <w:rsid w:val="00A6664B"/>
    <w:rsid w:val="00AA1D8D"/>
    <w:rsid w:val="00B47730"/>
    <w:rsid w:val="00BF3F8D"/>
    <w:rsid w:val="00C23589"/>
    <w:rsid w:val="00CB0664"/>
    <w:rsid w:val="00D54B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6CAFC00-16B3-4E20-A813-398C79A0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6664B"/>
    <w:rPr>
      <w:color w:val="0000FF" w:themeColor="hyperlink"/>
      <w:u w:val="single"/>
    </w:rPr>
  </w:style>
  <w:style w:type="character" w:styleId="UnresolvedMention">
    <w:name w:val="Unresolved Mention"/>
    <w:basedOn w:val="DefaultParagraphFont"/>
    <w:uiPriority w:val="99"/>
    <w:semiHidden/>
    <w:unhideWhenUsed/>
    <w:rsid w:val="00A6664B"/>
    <w:rPr>
      <w:color w:val="605E5C"/>
      <w:shd w:val="clear" w:color="auto" w:fill="E1DFDD"/>
    </w:rPr>
  </w:style>
  <w:style w:type="character" w:styleId="FollowedHyperlink">
    <w:name w:val="FollowedHyperlink"/>
    <w:basedOn w:val="DefaultParagraphFont"/>
    <w:uiPriority w:val="99"/>
    <w:semiHidden/>
    <w:unhideWhenUsed/>
    <w:rsid w:val="00BF3F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github.com/Khanu123/sentinel-soc-dashboar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khanu123.github.io" TargetMode="External"/><Relationship Id="rId12" Type="http://schemas.openxmlformats.org/officeDocument/2006/relationships/hyperlink" Target="github.com/Khanu123/vuln-intel-prioritiz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hanu123" TargetMode="External"/><Relationship Id="rId11" Type="http://schemas.openxmlformats.org/officeDocument/2006/relationships/hyperlink" Target="github.com/Khanu123/vuln-intel-prioritizer" TargetMode="External"/><Relationship Id="rId5" Type="http://schemas.openxmlformats.org/officeDocument/2006/relationships/webSettings" Target="webSettings.xml"/><Relationship Id="rId10" Type="http://schemas.openxmlformats.org/officeDocument/2006/relationships/hyperlink" Target="github.com/Khanu123/cloud-iam-risk-analyzer" TargetMode="External"/><Relationship Id="rId4" Type="http://schemas.openxmlformats.org/officeDocument/2006/relationships/settings" Target="settings.xml"/><Relationship Id="rId9" Type="http://schemas.openxmlformats.org/officeDocument/2006/relationships/hyperlink" Target="github.com/Khanu123/cloud-iam-risk-analyz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2</Pages>
  <Words>937</Words>
  <Characters>5342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umar khan</cp:lastModifiedBy>
  <cp:revision>8</cp:revision>
  <dcterms:created xsi:type="dcterms:W3CDTF">2013-12-23T23:15:00Z</dcterms:created>
  <dcterms:modified xsi:type="dcterms:W3CDTF">2026-07-06T20:28:00Z</dcterms:modified>
  <cp:category/>
</cp:coreProperties>
</file>