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5787A5" w14:textId="7E1D766E" w:rsidR="004B2CDE" w:rsidRDefault="00EC7AAE" w:rsidP="00EC7AAE">
      <w:pPr>
        <w:jc w:val="center"/>
      </w:pPr>
      <w:r>
        <w:rPr>
          <w:noProof/>
          <w:lang w:val="en-ZA" w:eastAsia="en-ZA"/>
        </w:rPr>
        <w:drawing>
          <wp:inline distT="0" distB="0" distL="0" distR="0" wp14:anchorId="1F581546" wp14:editId="76A8CF86">
            <wp:extent cx="4847636" cy="2412428"/>
            <wp:effectExtent l="0" t="0" r="3810" b="635"/>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47636" cy="2412428"/>
                    </a:xfrm>
                    <a:prstGeom prst="rect">
                      <a:avLst/>
                    </a:prstGeom>
                  </pic:spPr>
                </pic:pic>
              </a:graphicData>
            </a:graphic>
          </wp:inline>
        </w:drawing>
      </w:r>
    </w:p>
    <w:p w14:paraId="1AA81EC4" w14:textId="77777777" w:rsidR="00EC7AAE" w:rsidRDefault="00EC7AAE"/>
    <w:p w14:paraId="4A50651A" w14:textId="77777777" w:rsidR="00DC30D6" w:rsidRDefault="00DC30D6" w:rsidP="00E0748A">
      <w:pPr>
        <w:jc w:val="center"/>
        <w:rPr>
          <w:b/>
          <w:bCs/>
          <w:sz w:val="28"/>
          <w:szCs w:val="28"/>
        </w:rPr>
      </w:pPr>
    </w:p>
    <w:p w14:paraId="01D7E64E" w14:textId="4B70894D" w:rsidR="00F24D9B" w:rsidRPr="001541FA" w:rsidRDefault="00F24D9B" w:rsidP="00F24D9B">
      <w:pPr>
        <w:jc w:val="center"/>
        <w:rPr>
          <w:sz w:val="28"/>
          <w:szCs w:val="28"/>
        </w:rPr>
      </w:pPr>
      <w:r w:rsidRPr="001541FA">
        <w:rPr>
          <w:sz w:val="28"/>
          <w:szCs w:val="28"/>
        </w:rPr>
        <w:t xml:space="preserve">BA </w:t>
      </w:r>
      <w:r>
        <w:rPr>
          <w:sz w:val="28"/>
          <w:szCs w:val="28"/>
        </w:rPr>
        <w:t>&amp; I</w:t>
      </w:r>
      <w:r w:rsidRPr="001541FA">
        <w:rPr>
          <w:sz w:val="28"/>
          <w:szCs w:val="28"/>
        </w:rPr>
        <w:t>nnovation</w:t>
      </w:r>
      <w:r>
        <w:rPr>
          <w:sz w:val="28"/>
          <w:szCs w:val="28"/>
        </w:rPr>
        <w:t xml:space="preserve"> Document for:</w:t>
      </w:r>
    </w:p>
    <w:p w14:paraId="266EFAD1" w14:textId="630ED00D" w:rsidR="00EC7AAE" w:rsidRPr="001541FA" w:rsidRDefault="00E0748A" w:rsidP="00E0748A">
      <w:pPr>
        <w:jc w:val="center"/>
        <w:rPr>
          <w:sz w:val="28"/>
          <w:szCs w:val="28"/>
        </w:rPr>
      </w:pPr>
      <w:r w:rsidRPr="001541FA">
        <w:rPr>
          <w:sz w:val="28"/>
          <w:szCs w:val="28"/>
        </w:rPr>
        <w:t>Department of Information Systems</w:t>
      </w:r>
    </w:p>
    <w:p w14:paraId="7E0EB178" w14:textId="400CF5A0" w:rsidR="00DC30D6" w:rsidRPr="001541FA" w:rsidRDefault="00DC30D6" w:rsidP="00E0748A">
      <w:pPr>
        <w:jc w:val="center"/>
        <w:rPr>
          <w:sz w:val="28"/>
          <w:szCs w:val="28"/>
        </w:rPr>
      </w:pPr>
      <w:r w:rsidRPr="001541FA">
        <w:rPr>
          <w:sz w:val="28"/>
          <w:szCs w:val="28"/>
        </w:rPr>
        <w:t>INF4027W</w:t>
      </w:r>
      <w:r w:rsidR="006C1733">
        <w:rPr>
          <w:sz w:val="28"/>
          <w:szCs w:val="28"/>
        </w:rPr>
        <w:t xml:space="preserve"> 2021</w:t>
      </w:r>
    </w:p>
    <w:p w14:paraId="59DACA08" w14:textId="2FC25F8D" w:rsidR="00E0748A" w:rsidRDefault="006C1733" w:rsidP="00E0748A">
      <w:pPr>
        <w:jc w:val="center"/>
        <w:rPr>
          <w:sz w:val="28"/>
          <w:szCs w:val="28"/>
        </w:rPr>
      </w:pPr>
      <w:r>
        <w:rPr>
          <w:sz w:val="28"/>
          <w:szCs w:val="28"/>
        </w:rPr>
        <w:t>Prepared by Team Waffle (Team 11)</w:t>
      </w:r>
    </w:p>
    <w:p w14:paraId="07F668DE" w14:textId="77777777" w:rsidR="00E87F89" w:rsidRPr="00E87F89" w:rsidRDefault="00E87F89" w:rsidP="00E0748A">
      <w:pPr>
        <w:jc w:val="center"/>
        <w:rPr>
          <w:sz w:val="28"/>
          <w:szCs w:val="28"/>
        </w:rPr>
      </w:pPr>
    </w:p>
    <w:p w14:paraId="02E86DAE" w14:textId="22AAC399" w:rsidR="00C0450E" w:rsidRPr="00E87F89" w:rsidRDefault="00E87F89" w:rsidP="00C0450E">
      <w:pPr>
        <w:rPr>
          <w:b/>
          <w:bCs/>
          <w:sz w:val="28"/>
          <w:szCs w:val="28"/>
        </w:rPr>
      </w:pPr>
      <w:r w:rsidRPr="00E87F89">
        <w:rPr>
          <w:b/>
          <w:bCs/>
          <w:sz w:val="28"/>
          <w:szCs w:val="28"/>
        </w:rPr>
        <w:t>Plagiarism declaration:</w:t>
      </w:r>
    </w:p>
    <w:p w14:paraId="4E163125" w14:textId="2F6945E4" w:rsidR="00E0748A" w:rsidRDefault="00C0450E" w:rsidP="00D97AD1">
      <w:pPr>
        <w:jc w:val="both"/>
      </w:pPr>
      <w:r w:rsidRPr="00E87F89">
        <w:rPr>
          <w:sz w:val="28"/>
          <w:szCs w:val="28"/>
        </w:rPr>
        <w:t xml:space="preserve">I know that plagiarism is wrong. Plagiarism is to use another’s work and pretend that it is one’s own. I have used the APA 7th convention for citation and referencing. Each contribution to, and quotation in, this proposal from the work(s) of other people has been attributed and has been cited and referenced. This </w:t>
      </w:r>
      <w:r w:rsidR="005E141C">
        <w:rPr>
          <w:sz w:val="28"/>
          <w:szCs w:val="28"/>
        </w:rPr>
        <w:t>document</w:t>
      </w:r>
      <w:r w:rsidRPr="00E87F89">
        <w:rPr>
          <w:sz w:val="28"/>
          <w:szCs w:val="28"/>
        </w:rPr>
        <w:t xml:space="preserve"> is my own work. I have not allowed, and will not allow, anyone to copy my work with the intention of passing it off as his or her own work. I acknowledge that copying someone else’s assignment or essay, or part of it, is wrong, and declare that this is my own work. I have not falsified or manufactured any data and declare that all data was ethically collected</w:t>
      </w:r>
      <w:r>
        <w:t>.</w:t>
      </w:r>
    </w:p>
    <w:p w14:paraId="756E0B9D" w14:textId="77777777" w:rsidR="008445CB" w:rsidRDefault="008445CB" w:rsidP="00C0450E"/>
    <w:tbl>
      <w:tblPr>
        <w:tblStyle w:val="PlainTable4"/>
        <w:tblW w:w="9244" w:type="dxa"/>
        <w:tblLook w:val="04A0" w:firstRow="1" w:lastRow="0" w:firstColumn="1" w:lastColumn="0" w:noHBand="0" w:noVBand="1"/>
      </w:tblPr>
      <w:tblGrid>
        <w:gridCol w:w="2311"/>
        <w:gridCol w:w="2311"/>
        <w:gridCol w:w="2311"/>
        <w:gridCol w:w="2311"/>
      </w:tblGrid>
      <w:tr w:rsidR="000A6E83" w14:paraId="5C100756" w14:textId="77777777" w:rsidTr="00047F97">
        <w:trPr>
          <w:cnfStyle w:val="100000000000" w:firstRow="1" w:lastRow="0" w:firstColumn="0" w:lastColumn="0" w:oddVBand="0" w:evenVBand="0" w:oddHBand="0"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311" w:type="dxa"/>
          </w:tcPr>
          <w:p w14:paraId="0A209D0A" w14:textId="757D6BF2" w:rsidR="000A6E83" w:rsidRDefault="00AC1D19" w:rsidP="00AC1D19">
            <w:pPr>
              <w:jc w:val="center"/>
            </w:pPr>
            <w:r>
              <w:rPr>
                <w:noProof/>
                <w:lang w:val="en-ZA" w:eastAsia="en-ZA"/>
              </w:rPr>
              <w:drawing>
                <wp:inline distT="0" distB="0" distL="0" distR="0" wp14:anchorId="67A30EE2" wp14:editId="7C57595D">
                  <wp:extent cx="510125" cy="578539"/>
                  <wp:effectExtent l="0" t="0" r="0" b="571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10125" cy="578539"/>
                          </a:xfrm>
                          <a:prstGeom prst="rect">
                            <a:avLst/>
                          </a:prstGeom>
                        </pic:spPr>
                      </pic:pic>
                    </a:graphicData>
                  </a:graphic>
                </wp:inline>
              </w:drawing>
            </w:r>
          </w:p>
        </w:tc>
        <w:tc>
          <w:tcPr>
            <w:tcW w:w="2311" w:type="dxa"/>
          </w:tcPr>
          <w:p w14:paraId="20353BD0" w14:textId="7E7695D0" w:rsidR="000A6E83" w:rsidRDefault="00C8437E" w:rsidP="00AC1D19">
            <w:pPr>
              <w:jc w:val="center"/>
              <w:cnfStyle w:val="100000000000" w:firstRow="1" w:lastRow="0" w:firstColumn="0" w:lastColumn="0" w:oddVBand="0" w:evenVBand="0" w:oddHBand="0" w:evenHBand="0" w:firstRowFirstColumn="0" w:firstRowLastColumn="0" w:lastRowFirstColumn="0" w:lastRowLastColumn="0"/>
            </w:pPr>
            <w:r>
              <w:rPr>
                <w:noProof/>
                <w:lang w:val="en-ZA" w:eastAsia="en-ZA"/>
              </w:rPr>
              <w:drawing>
                <wp:inline distT="0" distB="0" distL="0" distR="0" wp14:anchorId="265E47AC" wp14:editId="2FB91A0D">
                  <wp:extent cx="524060" cy="950728"/>
                  <wp:effectExtent l="0" t="381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3">
                            <a:extLst>
                              <a:ext uri="{28A0092B-C50C-407E-A947-70E740481C1C}">
                                <a14:useLocalDpi xmlns:a14="http://schemas.microsoft.com/office/drawing/2010/main" val="0"/>
                              </a:ext>
                            </a:extLst>
                          </a:blip>
                          <a:srcRect l="17149" r="24160" b="17161"/>
                          <a:stretch/>
                        </pic:blipFill>
                        <pic:spPr bwMode="auto">
                          <a:xfrm rot="16200000">
                            <a:off x="0" y="0"/>
                            <a:ext cx="529467" cy="960537"/>
                          </a:xfrm>
                          <a:prstGeom prst="rect">
                            <a:avLst/>
                          </a:prstGeom>
                          <a:ln>
                            <a:noFill/>
                          </a:ln>
                          <a:extLst>
                            <a:ext uri="{53640926-AAD7-44D8-BBD7-CCE9431645EC}">
                              <a14:shadowObscured xmlns:a14="http://schemas.microsoft.com/office/drawing/2010/main"/>
                            </a:ext>
                          </a:extLst>
                        </pic:spPr>
                      </pic:pic>
                    </a:graphicData>
                  </a:graphic>
                </wp:inline>
              </w:drawing>
            </w:r>
          </w:p>
        </w:tc>
        <w:tc>
          <w:tcPr>
            <w:tcW w:w="2311" w:type="dxa"/>
          </w:tcPr>
          <w:p w14:paraId="3544505D" w14:textId="52ED82AD" w:rsidR="000A6E83" w:rsidRDefault="7E33968B" w:rsidP="00381ED3">
            <w:pPr>
              <w:jc w:val="center"/>
              <w:cnfStyle w:val="100000000000" w:firstRow="1" w:lastRow="0" w:firstColumn="0" w:lastColumn="0" w:oddVBand="0" w:evenVBand="0" w:oddHBand="0" w:evenHBand="0" w:firstRowFirstColumn="0" w:firstRowLastColumn="0" w:lastRowFirstColumn="0" w:lastRowLastColumn="0"/>
            </w:pPr>
            <w:r>
              <w:rPr>
                <w:noProof/>
                <w:lang w:val="en-ZA" w:eastAsia="en-ZA"/>
              </w:rPr>
              <w:drawing>
                <wp:inline distT="0" distB="0" distL="0" distR="0" wp14:anchorId="306DEFEF" wp14:editId="755D994F">
                  <wp:extent cx="1156970" cy="578485"/>
                  <wp:effectExtent l="0" t="0" r="0" b="0"/>
                  <wp:docPr id="78118711" name="Picture 7811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18711"/>
                          <pic:cNvPicPr/>
                        </pic:nvPicPr>
                        <pic:blipFill rotWithShape="1">
                          <a:blip r:embed="rId14">
                            <a:extLst>
                              <a:ext uri="{28A0092B-C50C-407E-A947-70E740481C1C}">
                                <a14:useLocalDpi xmlns:a14="http://schemas.microsoft.com/office/drawing/2010/main" val="0"/>
                              </a:ext>
                            </a:extLst>
                          </a:blip>
                          <a:srcRect l="28777" t="20339" r="22302" b="22034"/>
                          <a:stretch/>
                        </pic:blipFill>
                        <pic:spPr bwMode="auto">
                          <a:xfrm>
                            <a:off x="0" y="0"/>
                            <a:ext cx="1156970" cy="578485"/>
                          </a:xfrm>
                          <a:prstGeom prst="rect">
                            <a:avLst/>
                          </a:prstGeom>
                          <a:ln>
                            <a:noFill/>
                          </a:ln>
                          <a:extLst>
                            <a:ext uri="{53640926-AAD7-44D8-BBD7-CCE9431645EC}">
                              <a14:shadowObscured xmlns:a14="http://schemas.microsoft.com/office/drawing/2010/main"/>
                            </a:ext>
                          </a:extLst>
                        </pic:spPr>
                      </pic:pic>
                    </a:graphicData>
                  </a:graphic>
                </wp:inline>
              </w:drawing>
            </w:r>
          </w:p>
        </w:tc>
        <w:tc>
          <w:tcPr>
            <w:tcW w:w="2311" w:type="dxa"/>
          </w:tcPr>
          <w:p w14:paraId="18CBC34C" w14:textId="69B386C6" w:rsidR="000A6E83" w:rsidRDefault="315CF84E" w:rsidP="00AC1D19">
            <w:pPr>
              <w:jc w:val="center"/>
              <w:cnfStyle w:val="100000000000" w:firstRow="1" w:lastRow="0" w:firstColumn="0" w:lastColumn="0" w:oddVBand="0" w:evenVBand="0" w:oddHBand="0" w:evenHBand="0" w:firstRowFirstColumn="0" w:firstRowLastColumn="0" w:lastRowFirstColumn="0" w:lastRowLastColumn="0"/>
            </w:pPr>
            <w:r>
              <w:rPr>
                <w:noProof/>
                <w:lang w:val="en-ZA" w:eastAsia="en-ZA"/>
              </w:rPr>
              <w:drawing>
                <wp:inline distT="0" distB="0" distL="0" distR="0" wp14:anchorId="3F75B518" wp14:editId="6955C962">
                  <wp:extent cx="730532" cy="578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0532" cy="578485"/>
                          </a:xfrm>
                          <a:prstGeom prst="rect">
                            <a:avLst/>
                          </a:prstGeom>
                        </pic:spPr>
                      </pic:pic>
                    </a:graphicData>
                  </a:graphic>
                </wp:inline>
              </w:drawing>
            </w:r>
          </w:p>
        </w:tc>
      </w:tr>
      <w:tr w:rsidR="000A6E83" w14:paraId="5F126E9F" w14:textId="77777777" w:rsidTr="00047F97">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11" w:type="dxa"/>
            <w:shd w:val="clear" w:color="auto" w:fill="auto"/>
          </w:tcPr>
          <w:p w14:paraId="6DF64814" w14:textId="436DC722" w:rsidR="000A6E83" w:rsidRDefault="007D5D4B" w:rsidP="00AC1D19">
            <w:pPr>
              <w:jc w:val="center"/>
            </w:pPr>
            <w:r>
              <w:t>Matete Kopano Lebakeng</w:t>
            </w:r>
          </w:p>
        </w:tc>
        <w:tc>
          <w:tcPr>
            <w:tcW w:w="2311" w:type="dxa"/>
            <w:shd w:val="clear" w:color="auto" w:fill="auto"/>
          </w:tcPr>
          <w:p w14:paraId="16312D83" w14:textId="77777777" w:rsidR="00C248CF" w:rsidRDefault="00C8437E" w:rsidP="00AC1D19">
            <w:pPr>
              <w:jc w:val="center"/>
              <w:cnfStyle w:val="000000100000" w:firstRow="0" w:lastRow="0" w:firstColumn="0" w:lastColumn="0" w:oddVBand="0" w:evenVBand="0" w:oddHBand="1" w:evenHBand="0" w:firstRowFirstColumn="0" w:firstRowLastColumn="0" w:lastRowFirstColumn="0" w:lastRowLastColumn="0"/>
              <w:rPr>
                <w:b/>
                <w:bCs/>
              </w:rPr>
            </w:pPr>
            <w:r w:rsidRPr="00047F97">
              <w:rPr>
                <w:b/>
                <w:bCs/>
              </w:rPr>
              <w:t xml:space="preserve">Kimberley </w:t>
            </w:r>
          </w:p>
          <w:p w14:paraId="1C381F4E" w14:textId="6AF36331" w:rsidR="000A6E83" w:rsidRPr="00047F97" w:rsidRDefault="00C8437E" w:rsidP="00AC1D19">
            <w:pPr>
              <w:jc w:val="center"/>
              <w:cnfStyle w:val="000000100000" w:firstRow="0" w:lastRow="0" w:firstColumn="0" w:lastColumn="0" w:oddVBand="0" w:evenVBand="0" w:oddHBand="1" w:evenHBand="0" w:firstRowFirstColumn="0" w:firstRowLastColumn="0" w:lastRowFirstColumn="0" w:lastRowLastColumn="0"/>
              <w:rPr>
                <w:b/>
                <w:bCs/>
              </w:rPr>
            </w:pPr>
            <w:r w:rsidRPr="00047F97">
              <w:rPr>
                <w:b/>
                <w:bCs/>
              </w:rPr>
              <w:t>Mugadza</w:t>
            </w:r>
          </w:p>
        </w:tc>
        <w:tc>
          <w:tcPr>
            <w:tcW w:w="2311" w:type="dxa"/>
            <w:shd w:val="clear" w:color="auto" w:fill="auto"/>
          </w:tcPr>
          <w:p w14:paraId="13AB6C89" w14:textId="77777777" w:rsidR="00C248CF" w:rsidRDefault="00C8437E" w:rsidP="00AC1D19">
            <w:pPr>
              <w:jc w:val="center"/>
              <w:cnfStyle w:val="000000100000" w:firstRow="0" w:lastRow="0" w:firstColumn="0" w:lastColumn="0" w:oddVBand="0" w:evenVBand="0" w:oddHBand="1" w:evenHBand="0" w:firstRowFirstColumn="0" w:firstRowLastColumn="0" w:lastRowFirstColumn="0" w:lastRowLastColumn="0"/>
              <w:rPr>
                <w:b/>
                <w:bCs/>
              </w:rPr>
            </w:pPr>
            <w:r w:rsidRPr="00047F97">
              <w:rPr>
                <w:b/>
                <w:bCs/>
              </w:rPr>
              <w:t xml:space="preserve">Khanya </w:t>
            </w:r>
          </w:p>
          <w:p w14:paraId="3015A683" w14:textId="77ABC4D7" w:rsidR="000A6E83" w:rsidRPr="00047F97" w:rsidRDefault="00C8437E" w:rsidP="00AC1D19">
            <w:pPr>
              <w:jc w:val="center"/>
              <w:cnfStyle w:val="000000100000" w:firstRow="0" w:lastRow="0" w:firstColumn="0" w:lastColumn="0" w:oddVBand="0" w:evenVBand="0" w:oddHBand="1" w:evenHBand="0" w:firstRowFirstColumn="0" w:firstRowLastColumn="0" w:lastRowFirstColumn="0" w:lastRowLastColumn="0"/>
              <w:rPr>
                <w:b/>
                <w:bCs/>
              </w:rPr>
            </w:pPr>
            <w:r w:rsidRPr="00047F97">
              <w:rPr>
                <w:b/>
                <w:bCs/>
              </w:rPr>
              <w:t>Ngxabani</w:t>
            </w:r>
          </w:p>
        </w:tc>
        <w:tc>
          <w:tcPr>
            <w:tcW w:w="2311" w:type="dxa"/>
            <w:shd w:val="clear" w:color="auto" w:fill="auto"/>
          </w:tcPr>
          <w:p w14:paraId="7B2CE750" w14:textId="77777777" w:rsidR="00C248CF" w:rsidRDefault="00C8437E" w:rsidP="00AC1D19">
            <w:pPr>
              <w:jc w:val="center"/>
              <w:cnfStyle w:val="000000100000" w:firstRow="0" w:lastRow="0" w:firstColumn="0" w:lastColumn="0" w:oddVBand="0" w:evenVBand="0" w:oddHBand="1" w:evenHBand="0" w:firstRowFirstColumn="0" w:firstRowLastColumn="0" w:lastRowFirstColumn="0" w:lastRowLastColumn="0"/>
              <w:rPr>
                <w:b/>
                <w:bCs/>
              </w:rPr>
            </w:pPr>
            <w:r w:rsidRPr="00047F97">
              <w:rPr>
                <w:b/>
                <w:bCs/>
              </w:rPr>
              <w:t xml:space="preserve">Maphoro </w:t>
            </w:r>
          </w:p>
          <w:p w14:paraId="49A1CBC0" w14:textId="326F8422" w:rsidR="000A6E83" w:rsidRPr="00047F97" w:rsidRDefault="00C8437E" w:rsidP="00AC1D19">
            <w:pPr>
              <w:jc w:val="center"/>
              <w:cnfStyle w:val="000000100000" w:firstRow="0" w:lastRow="0" w:firstColumn="0" w:lastColumn="0" w:oddVBand="0" w:evenVBand="0" w:oddHBand="1" w:evenHBand="0" w:firstRowFirstColumn="0" w:firstRowLastColumn="0" w:lastRowFirstColumn="0" w:lastRowLastColumn="0"/>
              <w:rPr>
                <w:b/>
                <w:bCs/>
              </w:rPr>
            </w:pPr>
            <w:r w:rsidRPr="00047F97">
              <w:rPr>
                <w:b/>
                <w:bCs/>
              </w:rPr>
              <w:t>Ramotebele</w:t>
            </w:r>
          </w:p>
        </w:tc>
      </w:tr>
    </w:tbl>
    <w:p w14:paraId="437F0CBF" w14:textId="6CD4AEE2" w:rsidR="000154AA" w:rsidRDefault="000154AA">
      <w:pPr>
        <w:pStyle w:val="TOCHeading"/>
      </w:pPr>
      <w:r>
        <w:lastRenderedPageBreak/>
        <w:t>Table of Contents</w:t>
      </w:r>
    </w:p>
    <w:p w14:paraId="411D628E" w14:textId="6F434EBB" w:rsidR="00477088" w:rsidRDefault="000154AA">
      <w:pPr>
        <w:pStyle w:val="TOC1"/>
        <w:tabs>
          <w:tab w:val="right" w:leader="dot" w:pos="9016"/>
        </w:tabs>
        <w:rPr>
          <w:rFonts w:eastAsiaTheme="minorEastAsia"/>
          <w:b w:val="0"/>
          <w:bCs w:val="0"/>
          <w:caps w:val="0"/>
          <w:noProof/>
          <w:sz w:val="24"/>
          <w:szCs w:val="24"/>
          <w:lang w:val="en-ZA" w:eastAsia="en-GB"/>
        </w:rPr>
      </w:pPr>
      <w:r>
        <w:rPr>
          <w:b w:val="0"/>
          <w:bCs w:val="0"/>
        </w:rPr>
        <w:fldChar w:fldCharType="begin"/>
      </w:r>
      <w:r>
        <w:instrText xml:space="preserve"> TOC \o "1-3" \h \z \u </w:instrText>
      </w:r>
      <w:r>
        <w:rPr>
          <w:b w:val="0"/>
          <w:bCs w:val="0"/>
        </w:rPr>
        <w:fldChar w:fldCharType="separate"/>
      </w:r>
      <w:hyperlink w:anchor="_Toc71711573" w:history="1">
        <w:r w:rsidR="00477088" w:rsidRPr="00E03E47">
          <w:rPr>
            <w:rStyle w:val="Hyperlink"/>
            <w:noProof/>
          </w:rPr>
          <w:t>Table of Figures</w:t>
        </w:r>
        <w:r w:rsidR="00477088">
          <w:rPr>
            <w:noProof/>
            <w:webHidden/>
          </w:rPr>
          <w:tab/>
        </w:r>
        <w:r w:rsidR="00477088">
          <w:rPr>
            <w:noProof/>
            <w:webHidden/>
          </w:rPr>
          <w:fldChar w:fldCharType="begin"/>
        </w:r>
        <w:r w:rsidR="00477088">
          <w:rPr>
            <w:noProof/>
            <w:webHidden/>
          </w:rPr>
          <w:instrText xml:space="preserve"> PAGEREF _Toc71711573 \h </w:instrText>
        </w:r>
        <w:r w:rsidR="00477088">
          <w:rPr>
            <w:noProof/>
            <w:webHidden/>
          </w:rPr>
        </w:r>
        <w:r w:rsidR="00477088">
          <w:rPr>
            <w:noProof/>
            <w:webHidden/>
          </w:rPr>
          <w:fldChar w:fldCharType="separate"/>
        </w:r>
        <w:r w:rsidR="00477088">
          <w:rPr>
            <w:noProof/>
            <w:webHidden/>
          </w:rPr>
          <w:t>4</w:t>
        </w:r>
        <w:r w:rsidR="00477088">
          <w:rPr>
            <w:noProof/>
            <w:webHidden/>
          </w:rPr>
          <w:fldChar w:fldCharType="end"/>
        </w:r>
      </w:hyperlink>
    </w:p>
    <w:p w14:paraId="1F5AB38F" w14:textId="721D40FC" w:rsidR="00477088" w:rsidRDefault="004132D0">
      <w:pPr>
        <w:pStyle w:val="TOC1"/>
        <w:tabs>
          <w:tab w:val="right" w:leader="dot" w:pos="9016"/>
        </w:tabs>
        <w:rPr>
          <w:rFonts w:eastAsiaTheme="minorEastAsia"/>
          <w:b w:val="0"/>
          <w:bCs w:val="0"/>
          <w:caps w:val="0"/>
          <w:noProof/>
          <w:sz w:val="24"/>
          <w:szCs w:val="24"/>
          <w:lang w:val="en-ZA" w:eastAsia="en-GB"/>
        </w:rPr>
      </w:pPr>
      <w:hyperlink w:anchor="_Toc71711574" w:history="1">
        <w:r w:rsidR="00477088" w:rsidRPr="00E03E47">
          <w:rPr>
            <w:rStyle w:val="Hyperlink"/>
            <w:noProof/>
          </w:rPr>
          <w:t>1. Executive Summary</w:t>
        </w:r>
        <w:r w:rsidR="00477088">
          <w:rPr>
            <w:noProof/>
            <w:webHidden/>
          </w:rPr>
          <w:tab/>
        </w:r>
        <w:r w:rsidR="00477088">
          <w:rPr>
            <w:noProof/>
            <w:webHidden/>
          </w:rPr>
          <w:fldChar w:fldCharType="begin"/>
        </w:r>
        <w:r w:rsidR="00477088">
          <w:rPr>
            <w:noProof/>
            <w:webHidden/>
          </w:rPr>
          <w:instrText xml:space="preserve"> PAGEREF _Toc71711574 \h </w:instrText>
        </w:r>
        <w:r w:rsidR="00477088">
          <w:rPr>
            <w:noProof/>
            <w:webHidden/>
          </w:rPr>
        </w:r>
        <w:r w:rsidR="00477088">
          <w:rPr>
            <w:noProof/>
            <w:webHidden/>
          </w:rPr>
          <w:fldChar w:fldCharType="separate"/>
        </w:r>
        <w:r w:rsidR="00477088">
          <w:rPr>
            <w:noProof/>
            <w:webHidden/>
          </w:rPr>
          <w:t>5</w:t>
        </w:r>
        <w:r w:rsidR="00477088">
          <w:rPr>
            <w:noProof/>
            <w:webHidden/>
          </w:rPr>
          <w:fldChar w:fldCharType="end"/>
        </w:r>
      </w:hyperlink>
    </w:p>
    <w:p w14:paraId="75A743D9" w14:textId="787A92E5" w:rsidR="00477088" w:rsidRDefault="004132D0">
      <w:pPr>
        <w:pStyle w:val="TOC1"/>
        <w:tabs>
          <w:tab w:val="right" w:leader="dot" w:pos="9016"/>
        </w:tabs>
        <w:rPr>
          <w:rFonts w:eastAsiaTheme="minorEastAsia"/>
          <w:b w:val="0"/>
          <w:bCs w:val="0"/>
          <w:caps w:val="0"/>
          <w:noProof/>
          <w:sz w:val="24"/>
          <w:szCs w:val="24"/>
          <w:lang w:val="en-ZA" w:eastAsia="en-GB"/>
        </w:rPr>
      </w:pPr>
      <w:hyperlink w:anchor="_Toc71711575" w:history="1">
        <w:r w:rsidR="00477088" w:rsidRPr="00E03E47">
          <w:rPr>
            <w:rStyle w:val="Hyperlink"/>
            <w:noProof/>
          </w:rPr>
          <w:t>2. Introduction</w:t>
        </w:r>
        <w:r w:rsidR="00477088">
          <w:rPr>
            <w:noProof/>
            <w:webHidden/>
          </w:rPr>
          <w:tab/>
        </w:r>
        <w:r w:rsidR="00477088">
          <w:rPr>
            <w:noProof/>
            <w:webHidden/>
          </w:rPr>
          <w:fldChar w:fldCharType="begin"/>
        </w:r>
        <w:r w:rsidR="00477088">
          <w:rPr>
            <w:noProof/>
            <w:webHidden/>
          </w:rPr>
          <w:instrText xml:space="preserve"> PAGEREF _Toc71711575 \h </w:instrText>
        </w:r>
        <w:r w:rsidR="00477088">
          <w:rPr>
            <w:noProof/>
            <w:webHidden/>
          </w:rPr>
        </w:r>
        <w:r w:rsidR="00477088">
          <w:rPr>
            <w:noProof/>
            <w:webHidden/>
          </w:rPr>
          <w:fldChar w:fldCharType="separate"/>
        </w:r>
        <w:r w:rsidR="00477088">
          <w:rPr>
            <w:noProof/>
            <w:webHidden/>
          </w:rPr>
          <w:t>6</w:t>
        </w:r>
        <w:r w:rsidR="00477088">
          <w:rPr>
            <w:noProof/>
            <w:webHidden/>
          </w:rPr>
          <w:fldChar w:fldCharType="end"/>
        </w:r>
      </w:hyperlink>
    </w:p>
    <w:p w14:paraId="2CE2BFF0" w14:textId="06A223EB" w:rsidR="00477088" w:rsidRDefault="004132D0">
      <w:pPr>
        <w:pStyle w:val="TOC1"/>
        <w:tabs>
          <w:tab w:val="right" w:leader="dot" w:pos="9016"/>
        </w:tabs>
        <w:rPr>
          <w:rFonts w:eastAsiaTheme="minorEastAsia"/>
          <w:b w:val="0"/>
          <w:bCs w:val="0"/>
          <w:caps w:val="0"/>
          <w:noProof/>
          <w:sz w:val="24"/>
          <w:szCs w:val="24"/>
          <w:lang w:val="en-ZA" w:eastAsia="en-GB"/>
        </w:rPr>
      </w:pPr>
      <w:hyperlink w:anchor="_Toc71711576" w:history="1">
        <w:r w:rsidR="00477088" w:rsidRPr="00E03E47">
          <w:rPr>
            <w:rStyle w:val="Hyperlink"/>
            <w:noProof/>
          </w:rPr>
          <w:t>3. Background</w:t>
        </w:r>
        <w:r w:rsidR="00477088">
          <w:rPr>
            <w:noProof/>
            <w:webHidden/>
          </w:rPr>
          <w:tab/>
        </w:r>
        <w:r w:rsidR="00477088">
          <w:rPr>
            <w:noProof/>
            <w:webHidden/>
          </w:rPr>
          <w:fldChar w:fldCharType="begin"/>
        </w:r>
        <w:r w:rsidR="00477088">
          <w:rPr>
            <w:noProof/>
            <w:webHidden/>
          </w:rPr>
          <w:instrText xml:space="preserve"> PAGEREF _Toc71711576 \h </w:instrText>
        </w:r>
        <w:r w:rsidR="00477088">
          <w:rPr>
            <w:noProof/>
            <w:webHidden/>
          </w:rPr>
        </w:r>
        <w:r w:rsidR="00477088">
          <w:rPr>
            <w:noProof/>
            <w:webHidden/>
          </w:rPr>
          <w:fldChar w:fldCharType="separate"/>
        </w:r>
        <w:r w:rsidR="00477088">
          <w:rPr>
            <w:noProof/>
            <w:webHidden/>
          </w:rPr>
          <w:t>6</w:t>
        </w:r>
        <w:r w:rsidR="00477088">
          <w:rPr>
            <w:noProof/>
            <w:webHidden/>
          </w:rPr>
          <w:fldChar w:fldCharType="end"/>
        </w:r>
      </w:hyperlink>
    </w:p>
    <w:p w14:paraId="11EA2771" w14:textId="5ACFCB15" w:rsidR="00477088" w:rsidRDefault="004132D0">
      <w:pPr>
        <w:pStyle w:val="TOC2"/>
        <w:tabs>
          <w:tab w:val="right" w:leader="dot" w:pos="9016"/>
        </w:tabs>
        <w:rPr>
          <w:rFonts w:eastAsiaTheme="minorEastAsia"/>
          <w:smallCaps w:val="0"/>
          <w:noProof/>
          <w:sz w:val="24"/>
          <w:szCs w:val="24"/>
          <w:lang w:val="en-ZA" w:eastAsia="en-GB"/>
        </w:rPr>
      </w:pPr>
      <w:hyperlink w:anchor="_Toc71711577" w:history="1">
        <w:r w:rsidR="00477088" w:rsidRPr="00E03E47">
          <w:rPr>
            <w:rStyle w:val="Hyperlink"/>
            <w:noProof/>
          </w:rPr>
          <w:t>3.1. Business Background</w:t>
        </w:r>
        <w:r w:rsidR="00477088">
          <w:rPr>
            <w:noProof/>
            <w:webHidden/>
          </w:rPr>
          <w:tab/>
        </w:r>
        <w:r w:rsidR="00477088">
          <w:rPr>
            <w:noProof/>
            <w:webHidden/>
          </w:rPr>
          <w:fldChar w:fldCharType="begin"/>
        </w:r>
        <w:r w:rsidR="00477088">
          <w:rPr>
            <w:noProof/>
            <w:webHidden/>
          </w:rPr>
          <w:instrText xml:space="preserve"> PAGEREF _Toc71711577 \h </w:instrText>
        </w:r>
        <w:r w:rsidR="00477088">
          <w:rPr>
            <w:noProof/>
            <w:webHidden/>
          </w:rPr>
        </w:r>
        <w:r w:rsidR="00477088">
          <w:rPr>
            <w:noProof/>
            <w:webHidden/>
          </w:rPr>
          <w:fldChar w:fldCharType="separate"/>
        </w:r>
        <w:r w:rsidR="00477088">
          <w:rPr>
            <w:noProof/>
            <w:webHidden/>
          </w:rPr>
          <w:t>6</w:t>
        </w:r>
        <w:r w:rsidR="00477088">
          <w:rPr>
            <w:noProof/>
            <w:webHidden/>
          </w:rPr>
          <w:fldChar w:fldCharType="end"/>
        </w:r>
      </w:hyperlink>
    </w:p>
    <w:p w14:paraId="5EF7D7F1" w14:textId="53D40071" w:rsidR="00477088" w:rsidRDefault="004132D0">
      <w:pPr>
        <w:pStyle w:val="TOC2"/>
        <w:tabs>
          <w:tab w:val="right" w:leader="dot" w:pos="9016"/>
        </w:tabs>
        <w:rPr>
          <w:rFonts w:eastAsiaTheme="minorEastAsia"/>
          <w:smallCaps w:val="0"/>
          <w:noProof/>
          <w:sz w:val="24"/>
          <w:szCs w:val="24"/>
          <w:lang w:val="en-ZA" w:eastAsia="en-GB"/>
        </w:rPr>
      </w:pPr>
      <w:hyperlink w:anchor="_Toc71711578" w:history="1">
        <w:r w:rsidR="00477088" w:rsidRPr="00E03E47">
          <w:rPr>
            <w:rStyle w:val="Hyperlink"/>
            <w:noProof/>
          </w:rPr>
          <w:t>3.2. Project Background</w:t>
        </w:r>
        <w:r w:rsidR="00477088">
          <w:rPr>
            <w:noProof/>
            <w:webHidden/>
          </w:rPr>
          <w:tab/>
        </w:r>
        <w:r w:rsidR="00477088">
          <w:rPr>
            <w:noProof/>
            <w:webHidden/>
          </w:rPr>
          <w:fldChar w:fldCharType="begin"/>
        </w:r>
        <w:r w:rsidR="00477088">
          <w:rPr>
            <w:noProof/>
            <w:webHidden/>
          </w:rPr>
          <w:instrText xml:space="preserve"> PAGEREF _Toc71711578 \h </w:instrText>
        </w:r>
        <w:r w:rsidR="00477088">
          <w:rPr>
            <w:noProof/>
            <w:webHidden/>
          </w:rPr>
        </w:r>
        <w:r w:rsidR="00477088">
          <w:rPr>
            <w:noProof/>
            <w:webHidden/>
          </w:rPr>
          <w:fldChar w:fldCharType="separate"/>
        </w:r>
        <w:r w:rsidR="00477088">
          <w:rPr>
            <w:noProof/>
            <w:webHidden/>
          </w:rPr>
          <w:t>6</w:t>
        </w:r>
        <w:r w:rsidR="00477088">
          <w:rPr>
            <w:noProof/>
            <w:webHidden/>
          </w:rPr>
          <w:fldChar w:fldCharType="end"/>
        </w:r>
      </w:hyperlink>
    </w:p>
    <w:p w14:paraId="652413BD" w14:textId="0841E931" w:rsidR="00477088" w:rsidRDefault="004132D0">
      <w:pPr>
        <w:pStyle w:val="TOC3"/>
        <w:tabs>
          <w:tab w:val="right" w:leader="dot" w:pos="9016"/>
        </w:tabs>
        <w:rPr>
          <w:rFonts w:eastAsiaTheme="minorEastAsia"/>
          <w:i w:val="0"/>
          <w:iCs w:val="0"/>
          <w:noProof/>
          <w:sz w:val="24"/>
          <w:szCs w:val="24"/>
          <w:lang w:val="en-ZA" w:eastAsia="en-GB"/>
        </w:rPr>
      </w:pPr>
      <w:hyperlink w:anchor="_Toc71711579" w:history="1">
        <w:r w:rsidR="00477088" w:rsidRPr="00E03E47">
          <w:rPr>
            <w:rStyle w:val="Hyperlink"/>
            <w:noProof/>
          </w:rPr>
          <w:t>3.2.1. Machine Learning</w:t>
        </w:r>
        <w:r w:rsidR="00477088">
          <w:rPr>
            <w:noProof/>
            <w:webHidden/>
          </w:rPr>
          <w:tab/>
        </w:r>
        <w:r w:rsidR="00477088">
          <w:rPr>
            <w:noProof/>
            <w:webHidden/>
          </w:rPr>
          <w:fldChar w:fldCharType="begin"/>
        </w:r>
        <w:r w:rsidR="00477088">
          <w:rPr>
            <w:noProof/>
            <w:webHidden/>
          </w:rPr>
          <w:instrText xml:space="preserve"> PAGEREF _Toc71711579 \h </w:instrText>
        </w:r>
        <w:r w:rsidR="00477088">
          <w:rPr>
            <w:noProof/>
            <w:webHidden/>
          </w:rPr>
        </w:r>
        <w:r w:rsidR="00477088">
          <w:rPr>
            <w:noProof/>
            <w:webHidden/>
          </w:rPr>
          <w:fldChar w:fldCharType="separate"/>
        </w:r>
        <w:r w:rsidR="00477088">
          <w:rPr>
            <w:noProof/>
            <w:webHidden/>
          </w:rPr>
          <w:t>7</w:t>
        </w:r>
        <w:r w:rsidR="00477088">
          <w:rPr>
            <w:noProof/>
            <w:webHidden/>
          </w:rPr>
          <w:fldChar w:fldCharType="end"/>
        </w:r>
      </w:hyperlink>
    </w:p>
    <w:p w14:paraId="341615AC" w14:textId="037BF989" w:rsidR="00477088" w:rsidRDefault="004132D0">
      <w:pPr>
        <w:pStyle w:val="TOC3"/>
        <w:tabs>
          <w:tab w:val="right" w:leader="dot" w:pos="9016"/>
        </w:tabs>
        <w:rPr>
          <w:rFonts w:eastAsiaTheme="minorEastAsia"/>
          <w:i w:val="0"/>
          <w:iCs w:val="0"/>
          <w:noProof/>
          <w:sz w:val="24"/>
          <w:szCs w:val="24"/>
          <w:lang w:val="en-ZA" w:eastAsia="en-GB"/>
        </w:rPr>
      </w:pPr>
      <w:hyperlink w:anchor="_Toc71711580" w:history="1">
        <w:r w:rsidR="00477088" w:rsidRPr="00E03E47">
          <w:rPr>
            <w:rStyle w:val="Hyperlink"/>
            <w:noProof/>
          </w:rPr>
          <w:t>3.2.2. Problem Statement</w:t>
        </w:r>
        <w:r w:rsidR="00477088">
          <w:rPr>
            <w:noProof/>
            <w:webHidden/>
          </w:rPr>
          <w:tab/>
        </w:r>
        <w:r w:rsidR="00477088">
          <w:rPr>
            <w:noProof/>
            <w:webHidden/>
          </w:rPr>
          <w:fldChar w:fldCharType="begin"/>
        </w:r>
        <w:r w:rsidR="00477088">
          <w:rPr>
            <w:noProof/>
            <w:webHidden/>
          </w:rPr>
          <w:instrText xml:space="preserve"> PAGEREF _Toc71711580 \h </w:instrText>
        </w:r>
        <w:r w:rsidR="00477088">
          <w:rPr>
            <w:noProof/>
            <w:webHidden/>
          </w:rPr>
        </w:r>
        <w:r w:rsidR="00477088">
          <w:rPr>
            <w:noProof/>
            <w:webHidden/>
          </w:rPr>
          <w:fldChar w:fldCharType="separate"/>
        </w:r>
        <w:r w:rsidR="00477088">
          <w:rPr>
            <w:noProof/>
            <w:webHidden/>
          </w:rPr>
          <w:t>7</w:t>
        </w:r>
        <w:r w:rsidR="00477088">
          <w:rPr>
            <w:noProof/>
            <w:webHidden/>
          </w:rPr>
          <w:fldChar w:fldCharType="end"/>
        </w:r>
      </w:hyperlink>
    </w:p>
    <w:p w14:paraId="4E4A436C" w14:textId="695872F3" w:rsidR="00477088" w:rsidRDefault="004132D0">
      <w:pPr>
        <w:pStyle w:val="TOC3"/>
        <w:tabs>
          <w:tab w:val="right" w:leader="dot" w:pos="9016"/>
        </w:tabs>
        <w:rPr>
          <w:rFonts w:eastAsiaTheme="minorEastAsia"/>
          <w:i w:val="0"/>
          <w:iCs w:val="0"/>
          <w:noProof/>
          <w:sz w:val="24"/>
          <w:szCs w:val="24"/>
          <w:lang w:val="en-ZA" w:eastAsia="en-GB"/>
        </w:rPr>
      </w:pPr>
      <w:hyperlink w:anchor="_Toc71711581" w:history="1">
        <w:r w:rsidR="00477088" w:rsidRPr="00E03E47">
          <w:rPr>
            <w:rStyle w:val="Hyperlink"/>
            <w:noProof/>
          </w:rPr>
          <w:t>3.3. System Objectives</w:t>
        </w:r>
        <w:r w:rsidR="00477088">
          <w:rPr>
            <w:noProof/>
            <w:webHidden/>
          </w:rPr>
          <w:tab/>
        </w:r>
        <w:r w:rsidR="00477088">
          <w:rPr>
            <w:noProof/>
            <w:webHidden/>
          </w:rPr>
          <w:fldChar w:fldCharType="begin"/>
        </w:r>
        <w:r w:rsidR="00477088">
          <w:rPr>
            <w:noProof/>
            <w:webHidden/>
          </w:rPr>
          <w:instrText xml:space="preserve"> PAGEREF _Toc71711581 \h </w:instrText>
        </w:r>
        <w:r w:rsidR="00477088">
          <w:rPr>
            <w:noProof/>
            <w:webHidden/>
          </w:rPr>
        </w:r>
        <w:r w:rsidR="00477088">
          <w:rPr>
            <w:noProof/>
            <w:webHidden/>
          </w:rPr>
          <w:fldChar w:fldCharType="separate"/>
        </w:r>
        <w:r w:rsidR="00477088">
          <w:rPr>
            <w:noProof/>
            <w:webHidden/>
          </w:rPr>
          <w:t>8</w:t>
        </w:r>
        <w:r w:rsidR="00477088">
          <w:rPr>
            <w:noProof/>
            <w:webHidden/>
          </w:rPr>
          <w:fldChar w:fldCharType="end"/>
        </w:r>
      </w:hyperlink>
    </w:p>
    <w:p w14:paraId="12095B35" w14:textId="443053E6" w:rsidR="00477088" w:rsidRDefault="004132D0">
      <w:pPr>
        <w:pStyle w:val="TOC3"/>
        <w:tabs>
          <w:tab w:val="right" w:leader="dot" w:pos="9016"/>
        </w:tabs>
        <w:rPr>
          <w:rFonts w:eastAsiaTheme="minorEastAsia"/>
          <w:i w:val="0"/>
          <w:iCs w:val="0"/>
          <w:noProof/>
          <w:sz w:val="24"/>
          <w:szCs w:val="24"/>
          <w:lang w:val="en-ZA" w:eastAsia="en-GB"/>
        </w:rPr>
      </w:pPr>
      <w:hyperlink w:anchor="_Toc71711582" w:history="1">
        <w:r w:rsidR="00477088" w:rsidRPr="00E03E47">
          <w:rPr>
            <w:rStyle w:val="Hyperlink"/>
            <w:noProof/>
          </w:rPr>
          <w:t>3.4. Critical Assumptions, Constraints and Exclusions</w:t>
        </w:r>
        <w:r w:rsidR="00477088">
          <w:rPr>
            <w:noProof/>
            <w:webHidden/>
          </w:rPr>
          <w:tab/>
        </w:r>
        <w:r w:rsidR="00477088">
          <w:rPr>
            <w:noProof/>
            <w:webHidden/>
          </w:rPr>
          <w:fldChar w:fldCharType="begin"/>
        </w:r>
        <w:r w:rsidR="00477088">
          <w:rPr>
            <w:noProof/>
            <w:webHidden/>
          </w:rPr>
          <w:instrText xml:space="preserve"> PAGEREF _Toc71711582 \h </w:instrText>
        </w:r>
        <w:r w:rsidR="00477088">
          <w:rPr>
            <w:noProof/>
            <w:webHidden/>
          </w:rPr>
        </w:r>
        <w:r w:rsidR="00477088">
          <w:rPr>
            <w:noProof/>
            <w:webHidden/>
          </w:rPr>
          <w:fldChar w:fldCharType="separate"/>
        </w:r>
        <w:r w:rsidR="00477088">
          <w:rPr>
            <w:noProof/>
            <w:webHidden/>
          </w:rPr>
          <w:t>8</w:t>
        </w:r>
        <w:r w:rsidR="00477088">
          <w:rPr>
            <w:noProof/>
            <w:webHidden/>
          </w:rPr>
          <w:fldChar w:fldCharType="end"/>
        </w:r>
      </w:hyperlink>
    </w:p>
    <w:p w14:paraId="0BFCB2FC" w14:textId="767AA4DB" w:rsidR="00477088" w:rsidRDefault="004132D0">
      <w:pPr>
        <w:pStyle w:val="TOC1"/>
        <w:tabs>
          <w:tab w:val="right" w:leader="dot" w:pos="9016"/>
        </w:tabs>
        <w:rPr>
          <w:rFonts w:eastAsiaTheme="minorEastAsia"/>
          <w:b w:val="0"/>
          <w:bCs w:val="0"/>
          <w:caps w:val="0"/>
          <w:noProof/>
          <w:sz w:val="24"/>
          <w:szCs w:val="24"/>
          <w:lang w:val="en-ZA" w:eastAsia="en-GB"/>
        </w:rPr>
      </w:pPr>
      <w:hyperlink w:anchor="_Toc71711583" w:history="1">
        <w:r w:rsidR="00477088" w:rsidRPr="00E03E47">
          <w:rPr>
            <w:rStyle w:val="Hyperlink"/>
            <w:noProof/>
          </w:rPr>
          <w:t>4. Processes</w:t>
        </w:r>
        <w:r w:rsidR="00477088">
          <w:rPr>
            <w:noProof/>
            <w:webHidden/>
          </w:rPr>
          <w:tab/>
        </w:r>
        <w:r w:rsidR="00477088">
          <w:rPr>
            <w:noProof/>
            <w:webHidden/>
          </w:rPr>
          <w:fldChar w:fldCharType="begin"/>
        </w:r>
        <w:r w:rsidR="00477088">
          <w:rPr>
            <w:noProof/>
            <w:webHidden/>
          </w:rPr>
          <w:instrText xml:space="preserve"> PAGEREF _Toc71711583 \h </w:instrText>
        </w:r>
        <w:r w:rsidR="00477088">
          <w:rPr>
            <w:noProof/>
            <w:webHidden/>
          </w:rPr>
        </w:r>
        <w:r w:rsidR="00477088">
          <w:rPr>
            <w:noProof/>
            <w:webHidden/>
          </w:rPr>
          <w:fldChar w:fldCharType="separate"/>
        </w:r>
        <w:r w:rsidR="00477088">
          <w:rPr>
            <w:noProof/>
            <w:webHidden/>
          </w:rPr>
          <w:t>10</w:t>
        </w:r>
        <w:r w:rsidR="00477088">
          <w:rPr>
            <w:noProof/>
            <w:webHidden/>
          </w:rPr>
          <w:fldChar w:fldCharType="end"/>
        </w:r>
      </w:hyperlink>
    </w:p>
    <w:p w14:paraId="786B1FE5" w14:textId="4D77CAF1" w:rsidR="00477088" w:rsidRDefault="004132D0">
      <w:pPr>
        <w:pStyle w:val="TOC2"/>
        <w:tabs>
          <w:tab w:val="right" w:leader="dot" w:pos="9016"/>
        </w:tabs>
        <w:rPr>
          <w:rFonts w:eastAsiaTheme="minorEastAsia"/>
          <w:smallCaps w:val="0"/>
          <w:noProof/>
          <w:sz w:val="24"/>
          <w:szCs w:val="24"/>
          <w:lang w:val="en-ZA" w:eastAsia="en-GB"/>
        </w:rPr>
      </w:pPr>
      <w:hyperlink w:anchor="_Toc71711584" w:history="1">
        <w:r w:rsidR="00477088" w:rsidRPr="00E03E47">
          <w:rPr>
            <w:rStyle w:val="Hyperlink"/>
            <w:noProof/>
          </w:rPr>
          <w:t>4.1. Current process</w:t>
        </w:r>
        <w:r w:rsidR="00477088">
          <w:rPr>
            <w:noProof/>
            <w:webHidden/>
          </w:rPr>
          <w:tab/>
        </w:r>
        <w:r w:rsidR="00477088">
          <w:rPr>
            <w:noProof/>
            <w:webHidden/>
          </w:rPr>
          <w:fldChar w:fldCharType="begin"/>
        </w:r>
        <w:r w:rsidR="00477088">
          <w:rPr>
            <w:noProof/>
            <w:webHidden/>
          </w:rPr>
          <w:instrText xml:space="preserve"> PAGEREF _Toc71711584 \h </w:instrText>
        </w:r>
        <w:r w:rsidR="00477088">
          <w:rPr>
            <w:noProof/>
            <w:webHidden/>
          </w:rPr>
        </w:r>
        <w:r w:rsidR="00477088">
          <w:rPr>
            <w:noProof/>
            <w:webHidden/>
          </w:rPr>
          <w:fldChar w:fldCharType="separate"/>
        </w:r>
        <w:r w:rsidR="00477088">
          <w:rPr>
            <w:noProof/>
            <w:webHidden/>
          </w:rPr>
          <w:t>10</w:t>
        </w:r>
        <w:r w:rsidR="00477088">
          <w:rPr>
            <w:noProof/>
            <w:webHidden/>
          </w:rPr>
          <w:fldChar w:fldCharType="end"/>
        </w:r>
      </w:hyperlink>
    </w:p>
    <w:p w14:paraId="40B396CB" w14:textId="7A370C2F" w:rsidR="00477088" w:rsidRDefault="004132D0">
      <w:pPr>
        <w:pStyle w:val="TOC3"/>
        <w:tabs>
          <w:tab w:val="right" w:leader="dot" w:pos="9016"/>
        </w:tabs>
        <w:rPr>
          <w:rFonts w:eastAsiaTheme="minorEastAsia"/>
          <w:i w:val="0"/>
          <w:iCs w:val="0"/>
          <w:noProof/>
          <w:sz w:val="24"/>
          <w:szCs w:val="24"/>
          <w:lang w:val="en-ZA" w:eastAsia="en-GB"/>
        </w:rPr>
      </w:pPr>
      <w:hyperlink w:anchor="_Toc71711585" w:history="1">
        <w:r w:rsidR="00477088" w:rsidRPr="00E03E47">
          <w:rPr>
            <w:rStyle w:val="Hyperlink"/>
            <w:noProof/>
          </w:rPr>
          <w:t>4.1.1. AS-IS Product Maintenance &amp; Stock Prediction Process</w:t>
        </w:r>
        <w:r w:rsidR="00477088">
          <w:rPr>
            <w:noProof/>
            <w:webHidden/>
          </w:rPr>
          <w:tab/>
        </w:r>
        <w:r w:rsidR="00477088">
          <w:rPr>
            <w:noProof/>
            <w:webHidden/>
          </w:rPr>
          <w:fldChar w:fldCharType="begin"/>
        </w:r>
        <w:r w:rsidR="00477088">
          <w:rPr>
            <w:noProof/>
            <w:webHidden/>
          </w:rPr>
          <w:instrText xml:space="preserve"> PAGEREF _Toc71711585 \h </w:instrText>
        </w:r>
        <w:r w:rsidR="00477088">
          <w:rPr>
            <w:noProof/>
            <w:webHidden/>
          </w:rPr>
        </w:r>
        <w:r w:rsidR="00477088">
          <w:rPr>
            <w:noProof/>
            <w:webHidden/>
          </w:rPr>
          <w:fldChar w:fldCharType="separate"/>
        </w:r>
        <w:r w:rsidR="00477088">
          <w:rPr>
            <w:noProof/>
            <w:webHidden/>
          </w:rPr>
          <w:t>10</w:t>
        </w:r>
        <w:r w:rsidR="00477088">
          <w:rPr>
            <w:noProof/>
            <w:webHidden/>
          </w:rPr>
          <w:fldChar w:fldCharType="end"/>
        </w:r>
      </w:hyperlink>
    </w:p>
    <w:p w14:paraId="44ACB44D" w14:textId="4E8E15EE" w:rsidR="00477088" w:rsidRDefault="004132D0">
      <w:pPr>
        <w:pStyle w:val="TOC2"/>
        <w:tabs>
          <w:tab w:val="right" w:leader="dot" w:pos="9016"/>
        </w:tabs>
        <w:rPr>
          <w:rFonts w:eastAsiaTheme="minorEastAsia"/>
          <w:smallCaps w:val="0"/>
          <w:noProof/>
          <w:sz w:val="24"/>
          <w:szCs w:val="24"/>
          <w:lang w:val="en-ZA" w:eastAsia="en-GB"/>
        </w:rPr>
      </w:pPr>
      <w:hyperlink w:anchor="_Toc71711586" w:history="1">
        <w:r w:rsidR="00477088" w:rsidRPr="00E03E47">
          <w:rPr>
            <w:rStyle w:val="Hyperlink"/>
            <w:noProof/>
          </w:rPr>
          <w:t>4.2. Proposed process</w:t>
        </w:r>
        <w:r w:rsidR="00477088">
          <w:rPr>
            <w:noProof/>
            <w:webHidden/>
          </w:rPr>
          <w:tab/>
        </w:r>
        <w:r w:rsidR="00477088">
          <w:rPr>
            <w:noProof/>
            <w:webHidden/>
          </w:rPr>
          <w:fldChar w:fldCharType="begin"/>
        </w:r>
        <w:r w:rsidR="00477088">
          <w:rPr>
            <w:noProof/>
            <w:webHidden/>
          </w:rPr>
          <w:instrText xml:space="preserve"> PAGEREF _Toc71711586 \h </w:instrText>
        </w:r>
        <w:r w:rsidR="00477088">
          <w:rPr>
            <w:noProof/>
            <w:webHidden/>
          </w:rPr>
        </w:r>
        <w:r w:rsidR="00477088">
          <w:rPr>
            <w:noProof/>
            <w:webHidden/>
          </w:rPr>
          <w:fldChar w:fldCharType="separate"/>
        </w:r>
        <w:r w:rsidR="00477088">
          <w:rPr>
            <w:noProof/>
            <w:webHidden/>
          </w:rPr>
          <w:t>12</w:t>
        </w:r>
        <w:r w:rsidR="00477088">
          <w:rPr>
            <w:noProof/>
            <w:webHidden/>
          </w:rPr>
          <w:fldChar w:fldCharType="end"/>
        </w:r>
      </w:hyperlink>
    </w:p>
    <w:p w14:paraId="308DBD8C" w14:textId="54FB33BE" w:rsidR="00477088" w:rsidRDefault="004132D0">
      <w:pPr>
        <w:pStyle w:val="TOC3"/>
        <w:tabs>
          <w:tab w:val="right" w:leader="dot" w:pos="9016"/>
        </w:tabs>
        <w:rPr>
          <w:rFonts w:eastAsiaTheme="minorEastAsia"/>
          <w:i w:val="0"/>
          <w:iCs w:val="0"/>
          <w:noProof/>
          <w:sz w:val="24"/>
          <w:szCs w:val="24"/>
          <w:lang w:val="en-ZA" w:eastAsia="en-GB"/>
        </w:rPr>
      </w:pPr>
      <w:hyperlink w:anchor="_Toc71711587" w:history="1">
        <w:r w:rsidR="00477088" w:rsidRPr="00E03E47">
          <w:rPr>
            <w:rStyle w:val="Hyperlink"/>
            <w:noProof/>
          </w:rPr>
          <w:t>4.2.1. TO-BE Product Maintenance &amp; Stock Prediction Process</w:t>
        </w:r>
        <w:r w:rsidR="00477088">
          <w:rPr>
            <w:noProof/>
            <w:webHidden/>
          </w:rPr>
          <w:tab/>
        </w:r>
        <w:r w:rsidR="00477088">
          <w:rPr>
            <w:noProof/>
            <w:webHidden/>
          </w:rPr>
          <w:fldChar w:fldCharType="begin"/>
        </w:r>
        <w:r w:rsidR="00477088">
          <w:rPr>
            <w:noProof/>
            <w:webHidden/>
          </w:rPr>
          <w:instrText xml:space="preserve"> PAGEREF _Toc71711587 \h </w:instrText>
        </w:r>
        <w:r w:rsidR="00477088">
          <w:rPr>
            <w:noProof/>
            <w:webHidden/>
          </w:rPr>
        </w:r>
        <w:r w:rsidR="00477088">
          <w:rPr>
            <w:noProof/>
            <w:webHidden/>
          </w:rPr>
          <w:fldChar w:fldCharType="separate"/>
        </w:r>
        <w:r w:rsidR="00477088">
          <w:rPr>
            <w:noProof/>
            <w:webHidden/>
          </w:rPr>
          <w:t>12</w:t>
        </w:r>
        <w:r w:rsidR="00477088">
          <w:rPr>
            <w:noProof/>
            <w:webHidden/>
          </w:rPr>
          <w:fldChar w:fldCharType="end"/>
        </w:r>
      </w:hyperlink>
    </w:p>
    <w:p w14:paraId="48AD79F4" w14:textId="742006AC" w:rsidR="00477088" w:rsidRDefault="00477088">
      <w:pPr>
        <w:pStyle w:val="TOC3"/>
        <w:tabs>
          <w:tab w:val="right" w:leader="dot" w:pos="9016"/>
        </w:tabs>
        <w:rPr>
          <w:rFonts w:eastAsiaTheme="minorEastAsia"/>
          <w:i w:val="0"/>
          <w:iCs w:val="0"/>
          <w:noProof/>
          <w:sz w:val="24"/>
          <w:szCs w:val="24"/>
          <w:lang w:val="en-ZA" w:eastAsia="en-GB"/>
        </w:rPr>
      </w:pPr>
      <w:r>
        <w:t>￼</w:t>
      </w:r>
    </w:p>
    <w:p w14:paraId="422C542A" w14:textId="022E3C65" w:rsidR="00477088" w:rsidRDefault="004132D0">
      <w:pPr>
        <w:pStyle w:val="TOC1"/>
        <w:tabs>
          <w:tab w:val="right" w:leader="dot" w:pos="9016"/>
        </w:tabs>
        <w:rPr>
          <w:rFonts w:eastAsiaTheme="minorEastAsia"/>
          <w:b w:val="0"/>
          <w:bCs w:val="0"/>
          <w:caps w:val="0"/>
          <w:noProof/>
          <w:sz w:val="24"/>
          <w:szCs w:val="24"/>
          <w:lang w:val="en-ZA" w:eastAsia="en-GB"/>
        </w:rPr>
      </w:pPr>
      <w:hyperlink w:anchor="_Toc71711589" w:history="1">
        <w:r w:rsidR="00477088" w:rsidRPr="00E03E47">
          <w:rPr>
            <w:rStyle w:val="Hyperlink"/>
            <w:noProof/>
          </w:rPr>
          <w:t>5. Value Added</w:t>
        </w:r>
        <w:r w:rsidR="00477088">
          <w:rPr>
            <w:noProof/>
            <w:webHidden/>
          </w:rPr>
          <w:tab/>
        </w:r>
        <w:r w:rsidR="00477088">
          <w:rPr>
            <w:noProof/>
            <w:webHidden/>
          </w:rPr>
          <w:fldChar w:fldCharType="begin"/>
        </w:r>
        <w:r w:rsidR="00477088">
          <w:rPr>
            <w:noProof/>
            <w:webHidden/>
          </w:rPr>
          <w:instrText xml:space="preserve"> PAGEREF _Toc71711589 \h </w:instrText>
        </w:r>
        <w:r w:rsidR="00477088">
          <w:rPr>
            <w:noProof/>
            <w:webHidden/>
          </w:rPr>
        </w:r>
        <w:r w:rsidR="00477088">
          <w:rPr>
            <w:noProof/>
            <w:webHidden/>
          </w:rPr>
          <w:fldChar w:fldCharType="separate"/>
        </w:r>
        <w:r w:rsidR="00477088">
          <w:rPr>
            <w:noProof/>
            <w:webHidden/>
          </w:rPr>
          <w:t>14</w:t>
        </w:r>
        <w:r w:rsidR="00477088">
          <w:rPr>
            <w:noProof/>
            <w:webHidden/>
          </w:rPr>
          <w:fldChar w:fldCharType="end"/>
        </w:r>
      </w:hyperlink>
    </w:p>
    <w:p w14:paraId="39A5B6E2" w14:textId="50565A77" w:rsidR="00477088" w:rsidRDefault="004132D0">
      <w:pPr>
        <w:pStyle w:val="TOC2"/>
        <w:tabs>
          <w:tab w:val="right" w:leader="dot" w:pos="9016"/>
        </w:tabs>
        <w:rPr>
          <w:rFonts w:eastAsiaTheme="minorEastAsia"/>
          <w:smallCaps w:val="0"/>
          <w:noProof/>
          <w:sz w:val="24"/>
          <w:szCs w:val="24"/>
          <w:lang w:val="en-ZA" w:eastAsia="en-GB"/>
        </w:rPr>
      </w:pPr>
      <w:hyperlink w:anchor="_Toc71711590" w:history="1">
        <w:r w:rsidR="00477088" w:rsidRPr="00E03E47">
          <w:rPr>
            <w:rStyle w:val="Hyperlink"/>
            <w:noProof/>
          </w:rPr>
          <w:t>5.1. Business value added</w:t>
        </w:r>
        <w:r w:rsidR="00477088">
          <w:rPr>
            <w:noProof/>
            <w:webHidden/>
          </w:rPr>
          <w:tab/>
        </w:r>
        <w:r w:rsidR="00477088">
          <w:rPr>
            <w:noProof/>
            <w:webHidden/>
          </w:rPr>
          <w:fldChar w:fldCharType="begin"/>
        </w:r>
        <w:r w:rsidR="00477088">
          <w:rPr>
            <w:noProof/>
            <w:webHidden/>
          </w:rPr>
          <w:instrText xml:space="preserve"> PAGEREF _Toc71711590 \h </w:instrText>
        </w:r>
        <w:r w:rsidR="00477088">
          <w:rPr>
            <w:noProof/>
            <w:webHidden/>
          </w:rPr>
        </w:r>
        <w:r w:rsidR="00477088">
          <w:rPr>
            <w:noProof/>
            <w:webHidden/>
          </w:rPr>
          <w:fldChar w:fldCharType="separate"/>
        </w:r>
        <w:r w:rsidR="00477088">
          <w:rPr>
            <w:noProof/>
            <w:webHidden/>
          </w:rPr>
          <w:t>14</w:t>
        </w:r>
        <w:r w:rsidR="00477088">
          <w:rPr>
            <w:noProof/>
            <w:webHidden/>
          </w:rPr>
          <w:fldChar w:fldCharType="end"/>
        </w:r>
      </w:hyperlink>
    </w:p>
    <w:p w14:paraId="2565DDF6" w14:textId="77280DEF" w:rsidR="00477088" w:rsidRDefault="004132D0">
      <w:pPr>
        <w:pStyle w:val="TOC1"/>
        <w:tabs>
          <w:tab w:val="right" w:leader="dot" w:pos="9016"/>
        </w:tabs>
        <w:rPr>
          <w:rFonts w:eastAsiaTheme="minorEastAsia"/>
          <w:b w:val="0"/>
          <w:bCs w:val="0"/>
          <w:caps w:val="0"/>
          <w:noProof/>
          <w:sz w:val="24"/>
          <w:szCs w:val="24"/>
          <w:lang w:val="en-ZA" w:eastAsia="en-GB"/>
        </w:rPr>
      </w:pPr>
      <w:hyperlink w:anchor="_Toc71711591" w:history="1">
        <w:r w:rsidR="00477088" w:rsidRPr="00E03E47">
          <w:rPr>
            <w:rStyle w:val="Hyperlink"/>
            <w:noProof/>
          </w:rPr>
          <w:t>6. Challenges</w:t>
        </w:r>
        <w:r w:rsidR="00477088">
          <w:rPr>
            <w:noProof/>
            <w:webHidden/>
          </w:rPr>
          <w:tab/>
        </w:r>
        <w:r w:rsidR="00477088">
          <w:rPr>
            <w:noProof/>
            <w:webHidden/>
          </w:rPr>
          <w:fldChar w:fldCharType="begin"/>
        </w:r>
        <w:r w:rsidR="00477088">
          <w:rPr>
            <w:noProof/>
            <w:webHidden/>
          </w:rPr>
          <w:instrText xml:space="preserve"> PAGEREF _Toc71711591 \h </w:instrText>
        </w:r>
        <w:r w:rsidR="00477088">
          <w:rPr>
            <w:noProof/>
            <w:webHidden/>
          </w:rPr>
        </w:r>
        <w:r w:rsidR="00477088">
          <w:rPr>
            <w:noProof/>
            <w:webHidden/>
          </w:rPr>
          <w:fldChar w:fldCharType="separate"/>
        </w:r>
        <w:r w:rsidR="00477088">
          <w:rPr>
            <w:noProof/>
            <w:webHidden/>
          </w:rPr>
          <w:t>15</w:t>
        </w:r>
        <w:r w:rsidR="00477088">
          <w:rPr>
            <w:noProof/>
            <w:webHidden/>
          </w:rPr>
          <w:fldChar w:fldCharType="end"/>
        </w:r>
      </w:hyperlink>
    </w:p>
    <w:p w14:paraId="5000E262" w14:textId="6F554F8F" w:rsidR="00477088" w:rsidRDefault="004132D0">
      <w:pPr>
        <w:pStyle w:val="TOC1"/>
        <w:tabs>
          <w:tab w:val="left" w:pos="440"/>
          <w:tab w:val="right" w:leader="dot" w:pos="9016"/>
        </w:tabs>
        <w:rPr>
          <w:rFonts w:eastAsiaTheme="minorEastAsia"/>
          <w:b w:val="0"/>
          <w:bCs w:val="0"/>
          <w:caps w:val="0"/>
          <w:noProof/>
          <w:sz w:val="24"/>
          <w:szCs w:val="24"/>
          <w:lang w:val="en-ZA" w:eastAsia="en-GB"/>
        </w:rPr>
      </w:pPr>
      <w:hyperlink w:anchor="_Toc71711592" w:history="1">
        <w:r w:rsidR="00477088" w:rsidRPr="00E03E47">
          <w:rPr>
            <w:rStyle w:val="Hyperlink"/>
            <w:noProof/>
          </w:rPr>
          <w:t>7.</w:t>
        </w:r>
        <w:r w:rsidR="00477088">
          <w:rPr>
            <w:rFonts w:eastAsiaTheme="minorEastAsia"/>
            <w:b w:val="0"/>
            <w:bCs w:val="0"/>
            <w:caps w:val="0"/>
            <w:noProof/>
            <w:sz w:val="24"/>
            <w:szCs w:val="24"/>
            <w:lang w:val="en-ZA" w:eastAsia="en-GB"/>
          </w:rPr>
          <w:tab/>
        </w:r>
        <w:r w:rsidR="00477088" w:rsidRPr="00E03E47">
          <w:rPr>
            <w:rStyle w:val="Hyperlink"/>
            <w:noProof/>
          </w:rPr>
          <w:t>New Technologies</w:t>
        </w:r>
        <w:r w:rsidR="00477088">
          <w:rPr>
            <w:noProof/>
            <w:webHidden/>
          </w:rPr>
          <w:tab/>
        </w:r>
        <w:r w:rsidR="00477088">
          <w:rPr>
            <w:noProof/>
            <w:webHidden/>
          </w:rPr>
          <w:fldChar w:fldCharType="begin"/>
        </w:r>
        <w:r w:rsidR="00477088">
          <w:rPr>
            <w:noProof/>
            <w:webHidden/>
          </w:rPr>
          <w:instrText xml:space="preserve"> PAGEREF _Toc71711592 \h </w:instrText>
        </w:r>
        <w:r w:rsidR="00477088">
          <w:rPr>
            <w:noProof/>
            <w:webHidden/>
          </w:rPr>
        </w:r>
        <w:r w:rsidR="00477088">
          <w:rPr>
            <w:noProof/>
            <w:webHidden/>
          </w:rPr>
          <w:fldChar w:fldCharType="separate"/>
        </w:r>
        <w:r w:rsidR="00477088">
          <w:rPr>
            <w:noProof/>
            <w:webHidden/>
          </w:rPr>
          <w:t>16</w:t>
        </w:r>
        <w:r w:rsidR="00477088">
          <w:rPr>
            <w:noProof/>
            <w:webHidden/>
          </w:rPr>
          <w:fldChar w:fldCharType="end"/>
        </w:r>
      </w:hyperlink>
    </w:p>
    <w:p w14:paraId="4CF9B666" w14:textId="4D62EE67" w:rsidR="00477088" w:rsidRDefault="004132D0">
      <w:pPr>
        <w:pStyle w:val="TOC3"/>
        <w:tabs>
          <w:tab w:val="right" w:leader="dot" w:pos="9016"/>
        </w:tabs>
        <w:rPr>
          <w:rFonts w:eastAsiaTheme="minorEastAsia"/>
          <w:i w:val="0"/>
          <w:iCs w:val="0"/>
          <w:noProof/>
          <w:sz w:val="24"/>
          <w:szCs w:val="24"/>
          <w:lang w:val="en-ZA" w:eastAsia="en-GB"/>
        </w:rPr>
      </w:pPr>
      <w:hyperlink w:anchor="_Toc71711593" w:history="1">
        <w:r w:rsidR="00477088" w:rsidRPr="00E03E47">
          <w:rPr>
            <w:rStyle w:val="Hyperlink"/>
            <w:noProof/>
          </w:rPr>
          <w:t>7.1. ML.NET</w:t>
        </w:r>
        <w:r w:rsidR="00477088">
          <w:rPr>
            <w:noProof/>
            <w:webHidden/>
          </w:rPr>
          <w:tab/>
        </w:r>
        <w:r w:rsidR="00477088">
          <w:rPr>
            <w:noProof/>
            <w:webHidden/>
          </w:rPr>
          <w:fldChar w:fldCharType="begin"/>
        </w:r>
        <w:r w:rsidR="00477088">
          <w:rPr>
            <w:noProof/>
            <w:webHidden/>
          </w:rPr>
          <w:instrText xml:space="preserve"> PAGEREF _Toc71711593 \h </w:instrText>
        </w:r>
        <w:r w:rsidR="00477088">
          <w:rPr>
            <w:noProof/>
            <w:webHidden/>
          </w:rPr>
        </w:r>
        <w:r w:rsidR="00477088">
          <w:rPr>
            <w:noProof/>
            <w:webHidden/>
          </w:rPr>
          <w:fldChar w:fldCharType="separate"/>
        </w:r>
        <w:r w:rsidR="00477088">
          <w:rPr>
            <w:noProof/>
            <w:webHidden/>
          </w:rPr>
          <w:t>16</w:t>
        </w:r>
        <w:r w:rsidR="00477088">
          <w:rPr>
            <w:noProof/>
            <w:webHidden/>
          </w:rPr>
          <w:fldChar w:fldCharType="end"/>
        </w:r>
      </w:hyperlink>
    </w:p>
    <w:p w14:paraId="22D73701" w14:textId="51EC336C" w:rsidR="00477088" w:rsidRDefault="004132D0">
      <w:pPr>
        <w:pStyle w:val="TOC3"/>
        <w:tabs>
          <w:tab w:val="right" w:leader="dot" w:pos="9016"/>
        </w:tabs>
        <w:rPr>
          <w:rFonts w:eastAsiaTheme="minorEastAsia"/>
          <w:i w:val="0"/>
          <w:iCs w:val="0"/>
          <w:noProof/>
          <w:sz w:val="24"/>
          <w:szCs w:val="24"/>
          <w:lang w:val="en-ZA" w:eastAsia="en-GB"/>
        </w:rPr>
      </w:pPr>
      <w:hyperlink w:anchor="_Toc71711594" w:history="1">
        <w:r w:rsidR="00477088" w:rsidRPr="00E03E47">
          <w:rPr>
            <w:rStyle w:val="Hyperlink"/>
            <w:noProof/>
          </w:rPr>
          <w:t>7.2. Azure DevOps and Git</w:t>
        </w:r>
        <w:r w:rsidR="00477088">
          <w:rPr>
            <w:noProof/>
            <w:webHidden/>
          </w:rPr>
          <w:tab/>
        </w:r>
        <w:r w:rsidR="00477088">
          <w:rPr>
            <w:noProof/>
            <w:webHidden/>
          </w:rPr>
          <w:fldChar w:fldCharType="begin"/>
        </w:r>
        <w:r w:rsidR="00477088">
          <w:rPr>
            <w:noProof/>
            <w:webHidden/>
          </w:rPr>
          <w:instrText xml:space="preserve"> PAGEREF _Toc71711594 \h </w:instrText>
        </w:r>
        <w:r w:rsidR="00477088">
          <w:rPr>
            <w:noProof/>
            <w:webHidden/>
          </w:rPr>
        </w:r>
        <w:r w:rsidR="00477088">
          <w:rPr>
            <w:noProof/>
            <w:webHidden/>
          </w:rPr>
          <w:fldChar w:fldCharType="separate"/>
        </w:r>
        <w:r w:rsidR="00477088">
          <w:rPr>
            <w:noProof/>
            <w:webHidden/>
          </w:rPr>
          <w:t>17</w:t>
        </w:r>
        <w:r w:rsidR="00477088">
          <w:rPr>
            <w:noProof/>
            <w:webHidden/>
          </w:rPr>
          <w:fldChar w:fldCharType="end"/>
        </w:r>
      </w:hyperlink>
    </w:p>
    <w:p w14:paraId="3565F3EF" w14:textId="0C7FC503" w:rsidR="00477088" w:rsidRDefault="004132D0">
      <w:pPr>
        <w:pStyle w:val="TOC1"/>
        <w:tabs>
          <w:tab w:val="left" w:pos="440"/>
          <w:tab w:val="right" w:leader="dot" w:pos="9016"/>
        </w:tabs>
        <w:rPr>
          <w:rFonts w:eastAsiaTheme="minorEastAsia"/>
          <w:b w:val="0"/>
          <w:bCs w:val="0"/>
          <w:caps w:val="0"/>
          <w:noProof/>
          <w:sz w:val="24"/>
          <w:szCs w:val="24"/>
          <w:lang w:val="en-ZA" w:eastAsia="en-GB"/>
        </w:rPr>
      </w:pPr>
      <w:hyperlink w:anchor="_Toc71711595" w:history="1">
        <w:r w:rsidR="00477088" w:rsidRPr="00E03E47">
          <w:rPr>
            <w:rStyle w:val="Hyperlink"/>
            <w:noProof/>
          </w:rPr>
          <w:t>8.</w:t>
        </w:r>
        <w:r w:rsidR="00477088">
          <w:rPr>
            <w:rFonts w:eastAsiaTheme="minorEastAsia"/>
            <w:b w:val="0"/>
            <w:bCs w:val="0"/>
            <w:caps w:val="0"/>
            <w:noProof/>
            <w:sz w:val="24"/>
            <w:szCs w:val="24"/>
            <w:lang w:val="en-ZA" w:eastAsia="en-GB"/>
          </w:rPr>
          <w:tab/>
        </w:r>
        <w:r w:rsidR="00477088" w:rsidRPr="00E03E47">
          <w:rPr>
            <w:rStyle w:val="Hyperlink"/>
            <w:noProof/>
          </w:rPr>
          <w:t>New Way of doing things</w:t>
        </w:r>
        <w:r w:rsidR="00477088">
          <w:rPr>
            <w:noProof/>
            <w:webHidden/>
          </w:rPr>
          <w:tab/>
        </w:r>
        <w:r w:rsidR="00477088">
          <w:rPr>
            <w:noProof/>
            <w:webHidden/>
          </w:rPr>
          <w:fldChar w:fldCharType="begin"/>
        </w:r>
        <w:r w:rsidR="00477088">
          <w:rPr>
            <w:noProof/>
            <w:webHidden/>
          </w:rPr>
          <w:instrText xml:space="preserve"> PAGEREF _Toc71711595 \h </w:instrText>
        </w:r>
        <w:r w:rsidR="00477088">
          <w:rPr>
            <w:noProof/>
            <w:webHidden/>
          </w:rPr>
        </w:r>
        <w:r w:rsidR="00477088">
          <w:rPr>
            <w:noProof/>
            <w:webHidden/>
          </w:rPr>
          <w:fldChar w:fldCharType="separate"/>
        </w:r>
        <w:r w:rsidR="00477088">
          <w:rPr>
            <w:noProof/>
            <w:webHidden/>
          </w:rPr>
          <w:t>19</w:t>
        </w:r>
        <w:r w:rsidR="00477088">
          <w:rPr>
            <w:noProof/>
            <w:webHidden/>
          </w:rPr>
          <w:fldChar w:fldCharType="end"/>
        </w:r>
      </w:hyperlink>
    </w:p>
    <w:p w14:paraId="234BF81C" w14:textId="6664D518" w:rsidR="00477088" w:rsidRDefault="004132D0">
      <w:pPr>
        <w:pStyle w:val="TOC3"/>
        <w:tabs>
          <w:tab w:val="right" w:leader="dot" w:pos="9016"/>
        </w:tabs>
        <w:rPr>
          <w:rFonts w:eastAsiaTheme="minorEastAsia"/>
          <w:i w:val="0"/>
          <w:iCs w:val="0"/>
          <w:noProof/>
          <w:sz w:val="24"/>
          <w:szCs w:val="24"/>
          <w:lang w:val="en-ZA" w:eastAsia="en-GB"/>
        </w:rPr>
      </w:pPr>
      <w:hyperlink w:anchor="_Toc71711596" w:history="1">
        <w:r w:rsidR="00477088" w:rsidRPr="00E03E47">
          <w:rPr>
            <w:rStyle w:val="Hyperlink"/>
            <w:noProof/>
          </w:rPr>
          <w:t>8.1. Scrum Methodology</w:t>
        </w:r>
        <w:r w:rsidR="00477088">
          <w:rPr>
            <w:noProof/>
            <w:webHidden/>
          </w:rPr>
          <w:tab/>
        </w:r>
        <w:r w:rsidR="00477088">
          <w:rPr>
            <w:noProof/>
            <w:webHidden/>
          </w:rPr>
          <w:fldChar w:fldCharType="begin"/>
        </w:r>
        <w:r w:rsidR="00477088">
          <w:rPr>
            <w:noProof/>
            <w:webHidden/>
          </w:rPr>
          <w:instrText xml:space="preserve"> PAGEREF _Toc71711596 \h </w:instrText>
        </w:r>
        <w:r w:rsidR="00477088">
          <w:rPr>
            <w:noProof/>
            <w:webHidden/>
          </w:rPr>
        </w:r>
        <w:r w:rsidR="00477088">
          <w:rPr>
            <w:noProof/>
            <w:webHidden/>
          </w:rPr>
          <w:fldChar w:fldCharType="separate"/>
        </w:r>
        <w:r w:rsidR="00477088">
          <w:rPr>
            <w:noProof/>
            <w:webHidden/>
          </w:rPr>
          <w:t>19</w:t>
        </w:r>
        <w:r w:rsidR="00477088">
          <w:rPr>
            <w:noProof/>
            <w:webHidden/>
          </w:rPr>
          <w:fldChar w:fldCharType="end"/>
        </w:r>
      </w:hyperlink>
    </w:p>
    <w:p w14:paraId="347A0D4F" w14:textId="20686012" w:rsidR="00477088" w:rsidRDefault="004132D0">
      <w:pPr>
        <w:pStyle w:val="TOC3"/>
        <w:tabs>
          <w:tab w:val="right" w:leader="dot" w:pos="9016"/>
        </w:tabs>
        <w:rPr>
          <w:rFonts w:eastAsiaTheme="minorEastAsia"/>
          <w:i w:val="0"/>
          <w:iCs w:val="0"/>
          <w:noProof/>
          <w:sz w:val="24"/>
          <w:szCs w:val="24"/>
          <w:lang w:val="en-ZA" w:eastAsia="en-GB"/>
        </w:rPr>
      </w:pPr>
      <w:hyperlink w:anchor="_Toc71711597" w:history="1">
        <w:r w:rsidR="00477088" w:rsidRPr="00E03E47">
          <w:rPr>
            <w:rStyle w:val="Hyperlink"/>
            <w:rFonts w:eastAsia="Calibri"/>
            <w:noProof/>
            <w:lang w:val="en-US"/>
          </w:rPr>
          <w:t>8.2. Remote Learning</w:t>
        </w:r>
        <w:r w:rsidR="00477088">
          <w:rPr>
            <w:noProof/>
            <w:webHidden/>
          </w:rPr>
          <w:tab/>
        </w:r>
        <w:r w:rsidR="00477088">
          <w:rPr>
            <w:noProof/>
            <w:webHidden/>
          </w:rPr>
          <w:fldChar w:fldCharType="begin"/>
        </w:r>
        <w:r w:rsidR="00477088">
          <w:rPr>
            <w:noProof/>
            <w:webHidden/>
          </w:rPr>
          <w:instrText xml:space="preserve"> PAGEREF _Toc71711597 \h </w:instrText>
        </w:r>
        <w:r w:rsidR="00477088">
          <w:rPr>
            <w:noProof/>
            <w:webHidden/>
          </w:rPr>
        </w:r>
        <w:r w:rsidR="00477088">
          <w:rPr>
            <w:noProof/>
            <w:webHidden/>
          </w:rPr>
          <w:fldChar w:fldCharType="separate"/>
        </w:r>
        <w:r w:rsidR="00477088">
          <w:rPr>
            <w:noProof/>
            <w:webHidden/>
          </w:rPr>
          <w:t>19</w:t>
        </w:r>
        <w:r w:rsidR="00477088">
          <w:rPr>
            <w:noProof/>
            <w:webHidden/>
          </w:rPr>
          <w:fldChar w:fldCharType="end"/>
        </w:r>
      </w:hyperlink>
    </w:p>
    <w:p w14:paraId="495D5FF2" w14:textId="1B0B49CC" w:rsidR="00477088" w:rsidRDefault="004132D0">
      <w:pPr>
        <w:pStyle w:val="TOC1"/>
        <w:tabs>
          <w:tab w:val="left" w:pos="440"/>
          <w:tab w:val="right" w:leader="dot" w:pos="9016"/>
        </w:tabs>
        <w:rPr>
          <w:rFonts w:eastAsiaTheme="minorEastAsia"/>
          <w:b w:val="0"/>
          <w:bCs w:val="0"/>
          <w:caps w:val="0"/>
          <w:noProof/>
          <w:sz w:val="24"/>
          <w:szCs w:val="24"/>
          <w:lang w:val="en-ZA" w:eastAsia="en-GB"/>
        </w:rPr>
      </w:pPr>
      <w:hyperlink w:anchor="_Toc71711598" w:history="1">
        <w:r w:rsidR="00477088" w:rsidRPr="00E03E47">
          <w:rPr>
            <w:rStyle w:val="Hyperlink"/>
            <w:noProof/>
          </w:rPr>
          <w:t>9.</w:t>
        </w:r>
        <w:r w:rsidR="00477088">
          <w:rPr>
            <w:rFonts w:eastAsiaTheme="minorEastAsia"/>
            <w:b w:val="0"/>
            <w:bCs w:val="0"/>
            <w:caps w:val="0"/>
            <w:noProof/>
            <w:sz w:val="24"/>
            <w:szCs w:val="24"/>
            <w:lang w:val="en-ZA" w:eastAsia="en-GB"/>
          </w:rPr>
          <w:tab/>
        </w:r>
        <w:r w:rsidR="00477088" w:rsidRPr="00E03E47">
          <w:rPr>
            <w:rStyle w:val="Hyperlink"/>
            <w:noProof/>
          </w:rPr>
          <w:t>Technical challenges</w:t>
        </w:r>
        <w:r w:rsidR="00477088">
          <w:rPr>
            <w:noProof/>
            <w:webHidden/>
          </w:rPr>
          <w:tab/>
        </w:r>
        <w:r w:rsidR="00477088">
          <w:rPr>
            <w:noProof/>
            <w:webHidden/>
          </w:rPr>
          <w:fldChar w:fldCharType="begin"/>
        </w:r>
        <w:r w:rsidR="00477088">
          <w:rPr>
            <w:noProof/>
            <w:webHidden/>
          </w:rPr>
          <w:instrText xml:space="preserve"> PAGEREF _Toc71711598 \h </w:instrText>
        </w:r>
        <w:r w:rsidR="00477088">
          <w:rPr>
            <w:noProof/>
            <w:webHidden/>
          </w:rPr>
        </w:r>
        <w:r w:rsidR="00477088">
          <w:rPr>
            <w:noProof/>
            <w:webHidden/>
          </w:rPr>
          <w:fldChar w:fldCharType="separate"/>
        </w:r>
        <w:r w:rsidR="00477088">
          <w:rPr>
            <w:noProof/>
            <w:webHidden/>
          </w:rPr>
          <w:t>20</w:t>
        </w:r>
        <w:r w:rsidR="00477088">
          <w:rPr>
            <w:noProof/>
            <w:webHidden/>
          </w:rPr>
          <w:fldChar w:fldCharType="end"/>
        </w:r>
      </w:hyperlink>
    </w:p>
    <w:p w14:paraId="1E36B55C" w14:textId="2FFC0AAE" w:rsidR="00477088" w:rsidRDefault="004132D0">
      <w:pPr>
        <w:pStyle w:val="TOC1"/>
        <w:tabs>
          <w:tab w:val="left" w:pos="660"/>
          <w:tab w:val="right" w:leader="dot" w:pos="9016"/>
        </w:tabs>
        <w:rPr>
          <w:rFonts w:eastAsiaTheme="minorEastAsia"/>
          <w:b w:val="0"/>
          <w:bCs w:val="0"/>
          <w:caps w:val="0"/>
          <w:noProof/>
          <w:sz w:val="24"/>
          <w:szCs w:val="24"/>
          <w:lang w:val="en-ZA" w:eastAsia="en-GB"/>
        </w:rPr>
      </w:pPr>
      <w:hyperlink w:anchor="_Toc71711599" w:history="1">
        <w:r w:rsidR="00477088" w:rsidRPr="00E03E47">
          <w:rPr>
            <w:rStyle w:val="Hyperlink"/>
            <w:noProof/>
          </w:rPr>
          <w:t>10.</w:t>
        </w:r>
        <w:r w:rsidR="00477088">
          <w:rPr>
            <w:rFonts w:eastAsiaTheme="minorEastAsia"/>
            <w:b w:val="0"/>
            <w:bCs w:val="0"/>
            <w:caps w:val="0"/>
            <w:noProof/>
            <w:sz w:val="24"/>
            <w:szCs w:val="24"/>
            <w:lang w:val="en-ZA" w:eastAsia="en-GB"/>
          </w:rPr>
          <w:tab/>
        </w:r>
        <w:r w:rsidR="00477088" w:rsidRPr="00E03E47">
          <w:rPr>
            <w:rStyle w:val="Hyperlink"/>
            <w:noProof/>
          </w:rPr>
          <w:t>Application Architecture</w:t>
        </w:r>
        <w:r w:rsidR="00477088">
          <w:rPr>
            <w:noProof/>
            <w:webHidden/>
          </w:rPr>
          <w:tab/>
        </w:r>
        <w:r w:rsidR="00477088">
          <w:rPr>
            <w:noProof/>
            <w:webHidden/>
          </w:rPr>
          <w:fldChar w:fldCharType="begin"/>
        </w:r>
        <w:r w:rsidR="00477088">
          <w:rPr>
            <w:noProof/>
            <w:webHidden/>
          </w:rPr>
          <w:instrText xml:space="preserve"> PAGEREF _Toc71711599 \h </w:instrText>
        </w:r>
        <w:r w:rsidR="00477088">
          <w:rPr>
            <w:noProof/>
            <w:webHidden/>
          </w:rPr>
        </w:r>
        <w:r w:rsidR="00477088">
          <w:rPr>
            <w:noProof/>
            <w:webHidden/>
          </w:rPr>
          <w:fldChar w:fldCharType="separate"/>
        </w:r>
        <w:r w:rsidR="00477088">
          <w:rPr>
            <w:noProof/>
            <w:webHidden/>
          </w:rPr>
          <w:t>21</w:t>
        </w:r>
        <w:r w:rsidR="00477088">
          <w:rPr>
            <w:noProof/>
            <w:webHidden/>
          </w:rPr>
          <w:fldChar w:fldCharType="end"/>
        </w:r>
      </w:hyperlink>
    </w:p>
    <w:p w14:paraId="33D85A39" w14:textId="5984C639" w:rsidR="00477088" w:rsidRDefault="004132D0">
      <w:pPr>
        <w:pStyle w:val="TOC3"/>
        <w:tabs>
          <w:tab w:val="right" w:leader="dot" w:pos="9016"/>
        </w:tabs>
        <w:rPr>
          <w:rFonts w:eastAsiaTheme="minorEastAsia"/>
          <w:i w:val="0"/>
          <w:iCs w:val="0"/>
          <w:noProof/>
          <w:sz w:val="24"/>
          <w:szCs w:val="24"/>
          <w:lang w:val="en-ZA" w:eastAsia="en-GB"/>
        </w:rPr>
      </w:pPr>
      <w:hyperlink w:anchor="_Toc71711600" w:history="1">
        <w:r w:rsidR="00477088" w:rsidRPr="00E03E47">
          <w:rPr>
            <w:rStyle w:val="Hyperlink"/>
            <w:noProof/>
          </w:rPr>
          <w:t>10.1. Migration process:</w:t>
        </w:r>
        <w:r w:rsidR="00477088">
          <w:rPr>
            <w:noProof/>
            <w:webHidden/>
          </w:rPr>
          <w:tab/>
        </w:r>
        <w:r w:rsidR="00477088">
          <w:rPr>
            <w:noProof/>
            <w:webHidden/>
          </w:rPr>
          <w:fldChar w:fldCharType="begin"/>
        </w:r>
        <w:r w:rsidR="00477088">
          <w:rPr>
            <w:noProof/>
            <w:webHidden/>
          </w:rPr>
          <w:instrText xml:space="preserve"> PAGEREF _Toc71711600 \h </w:instrText>
        </w:r>
        <w:r w:rsidR="00477088">
          <w:rPr>
            <w:noProof/>
            <w:webHidden/>
          </w:rPr>
        </w:r>
        <w:r w:rsidR="00477088">
          <w:rPr>
            <w:noProof/>
            <w:webHidden/>
          </w:rPr>
          <w:fldChar w:fldCharType="separate"/>
        </w:r>
        <w:r w:rsidR="00477088">
          <w:rPr>
            <w:noProof/>
            <w:webHidden/>
          </w:rPr>
          <w:t>22</w:t>
        </w:r>
        <w:r w:rsidR="00477088">
          <w:rPr>
            <w:noProof/>
            <w:webHidden/>
          </w:rPr>
          <w:fldChar w:fldCharType="end"/>
        </w:r>
      </w:hyperlink>
    </w:p>
    <w:p w14:paraId="0E0A0158" w14:textId="694CCBA6" w:rsidR="00477088" w:rsidRDefault="004132D0">
      <w:pPr>
        <w:pStyle w:val="TOC1"/>
        <w:tabs>
          <w:tab w:val="left" w:pos="660"/>
          <w:tab w:val="right" w:leader="dot" w:pos="9016"/>
        </w:tabs>
        <w:rPr>
          <w:rFonts w:eastAsiaTheme="minorEastAsia"/>
          <w:b w:val="0"/>
          <w:bCs w:val="0"/>
          <w:caps w:val="0"/>
          <w:noProof/>
          <w:sz w:val="24"/>
          <w:szCs w:val="24"/>
          <w:lang w:val="en-ZA" w:eastAsia="en-GB"/>
        </w:rPr>
      </w:pPr>
      <w:hyperlink w:anchor="_Toc71711601" w:history="1">
        <w:r w:rsidR="00477088" w:rsidRPr="00E03E47">
          <w:rPr>
            <w:rStyle w:val="Hyperlink"/>
            <w:noProof/>
          </w:rPr>
          <w:t>11.</w:t>
        </w:r>
        <w:r w:rsidR="00477088">
          <w:rPr>
            <w:rFonts w:eastAsiaTheme="minorEastAsia"/>
            <w:b w:val="0"/>
            <w:bCs w:val="0"/>
            <w:caps w:val="0"/>
            <w:noProof/>
            <w:sz w:val="24"/>
            <w:szCs w:val="24"/>
            <w:lang w:val="en-ZA" w:eastAsia="en-GB"/>
          </w:rPr>
          <w:tab/>
        </w:r>
        <w:r w:rsidR="00477088" w:rsidRPr="00E03E47">
          <w:rPr>
            <w:rStyle w:val="Hyperlink"/>
            <w:noProof/>
          </w:rPr>
          <w:t>System Scope</w:t>
        </w:r>
        <w:r w:rsidR="00477088">
          <w:rPr>
            <w:noProof/>
            <w:webHidden/>
          </w:rPr>
          <w:tab/>
        </w:r>
        <w:r w:rsidR="00477088">
          <w:rPr>
            <w:noProof/>
            <w:webHidden/>
          </w:rPr>
          <w:fldChar w:fldCharType="begin"/>
        </w:r>
        <w:r w:rsidR="00477088">
          <w:rPr>
            <w:noProof/>
            <w:webHidden/>
          </w:rPr>
          <w:instrText xml:space="preserve"> PAGEREF _Toc71711601 \h </w:instrText>
        </w:r>
        <w:r w:rsidR="00477088">
          <w:rPr>
            <w:noProof/>
            <w:webHidden/>
          </w:rPr>
        </w:r>
        <w:r w:rsidR="00477088">
          <w:rPr>
            <w:noProof/>
            <w:webHidden/>
          </w:rPr>
          <w:fldChar w:fldCharType="separate"/>
        </w:r>
        <w:r w:rsidR="00477088">
          <w:rPr>
            <w:noProof/>
            <w:webHidden/>
          </w:rPr>
          <w:t>23</w:t>
        </w:r>
        <w:r w:rsidR="00477088">
          <w:rPr>
            <w:noProof/>
            <w:webHidden/>
          </w:rPr>
          <w:fldChar w:fldCharType="end"/>
        </w:r>
      </w:hyperlink>
    </w:p>
    <w:p w14:paraId="30E24F22" w14:textId="63900A6D" w:rsidR="00477088" w:rsidRDefault="004132D0">
      <w:pPr>
        <w:pStyle w:val="TOC1"/>
        <w:tabs>
          <w:tab w:val="left" w:pos="660"/>
          <w:tab w:val="right" w:leader="dot" w:pos="9016"/>
        </w:tabs>
        <w:rPr>
          <w:rFonts w:eastAsiaTheme="minorEastAsia"/>
          <w:b w:val="0"/>
          <w:bCs w:val="0"/>
          <w:caps w:val="0"/>
          <w:noProof/>
          <w:sz w:val="24"/>
          <w:szCs w:val="24"/>
          <w:lang w:val="en-ZA" w:eastAsia="en-GB"/>
        </w:rPr>
      </w:pPr>
      <w:hyperlink w:anchor="_Toc71711602" w:history="1">
        <w:r w:rsidR="00477088" w:rsidRPr="00E03E47">
          <w:rPr>
            <w:rStyle w:val="Hyperlink"/>
            <w:noProof/>
          </w:rPr>
          <w:t>12.</w:t>
        </w:r>
        <w:r w:rsidR="00477088">
          <w:rPr>
            <w:rFonts w:eastAsiaTheme="minorEastAsia"/>
            <w:b w:val="0"/>
            <w:bCs w:val="0"/>
            <w:caps w:val="0"/>
            <w:noProof/>
            <w:sz w:val="24"/>
            <w:szCs w:val="24"/>
            <w:lang w:val="en-ZA" w:eastAsia="en-GB"/>
          </w:rPr>
          <w:tab/>
        </w:r>
        <w:r w:rsidR="00477088" w:rsidRPr="00E03E47">
          <w:rPr>
            <w:rStyle w:val="Hyperlink"/>
            <w:noProof/>
          </w:rPr>
          <w:t>ER Diagram</w:t>
        </w:r>
        <w:r w:rsidR="00477088">
          <w:rPr>
            <w:noProof/>
            <w:webHidden/>
          </w:rPr>
          <w:tab/>
        </w:r>
        <w:r w:rsidR="00477088">
          <w:rPr>
            <w:noProof/>
            <w:webHidden/>
          </w:rPr>
          <w:fldChar w:fldCharType="begin"/>
        </w:r>
        <w:r w:rsidR="00477088">
          <w:rPr>
            <w:noProof/>
            <w:webHidden/>
          </w:rPr>
          <w:instrText xml:space="preserve"> PAGEREF _Toc71711602 \h </w:instrText>
        </w:r>
        <w:r w:rsidR="00477088">
          <w:rPr>
            <w:noProof/>
            <w:webHidden/>
          </w:rPr>
        </w:r>
        <w:r w:rsidR="00477088">
          <w:rPr>
            <w:noProof/>
            <w:webHidden/>
          </w:rPr>
          <w:fldChar w:fldCharType="separate"/>
        </w:r>
        <w:r w:rsidR="00477088">
          <w:rPr>
            <w:noProof/>
            <w:webHidden/>
          </w:rPr>
          <w:t>24</w:t>
        </w:r>
        <w:r w:rsidR="00477088">
          <w:rPr>
            <w:noProof/>
            <w:webHidden/>
          </w:rPr>
          <w:fldChar w:fldCharType="end"/>
        </w:r>
      </w:hyperlink>
    </w:p>
    <w:p w14:paraId="75028DBC" w14:textId="636413A7" w:rsidR="00477088" w:rsidRDefault="004132D0">
      <w:pPr>
        <w:pStyle w:val="TOC1"/>
        <w:tabs>
          <w:tab w:val="left" w:pos="660"/>
          <w:tab w:val="right" w:leader="dot" w:pos="9016"/>
        </w:tabs>
        <w:rPr>
          <w:rFonts w:eastAsiaTheme="minorEastAsia"/>
          <w:b w:val="0"/>
          <w:bCs w:val="0"/>
          <w:caps w:val="0"/>
          <w:noProof/>
          <w:sz w:val="24"/>
          <w:szCs w:val="24"/>
          <w:lang w:val="en-ZA" w:eastAsia="en-GB"/>
        </w:rPr>
      </w:pPr>
      <w:hyperlink w:anchor="_Toc71711603" w:history="1">
        <w:r w:rsidR="00477088" w:rsidRPr="00E03E47">
          <w:rPr>
            <w:rStyle w:val="Hyperlink"/>
            <w:noProof/>
          </w:rPr>
          <w:t>13.</w:t>
        </w:r>
        <w:r w:rsidR="00477088">
          <w:rPr>
            <w:rFonts w:eastAsiaTheme="minorEastAsia"/>
            <w:b w:val="0"/>
            <w:bCs w:val="0"/>
            <w:caps w:val="0"/>
            <w:noProof/>
            <w:sz w:val="24"/>
            <w:szCs w:val="24"/>
            <w:lang w:val="en-ZA" w:eastAsia="en-GB"/>
          </w:rPr>
          <w:tab/>
        </w:r>
        <w:r w:rsidR="00477088" w:rsidRPr="00E03E47">
          <w:rPr>
            <w:rStyle w:val="Hyperlink"/>
            <w:noProof/>
          </w:rPr>
          <w:t>Class Diagram</w:t>
        </w:r>
        <w:r w:rsidR="00477088">
          <w:rPr>
            <w:noProof/>
            <w:webHidden/>
          </w:rPr>
          <w:tab/>
        </w:r>
        <w:r w:rsidR="00477088">
          <w:rPr>
            <w:noProof/>
            <w:webHidden/>
          </w:rPr>
          <w:fldChar w:fldCharType="begin"/>
        </w:r>
        <w:r w:rsidR="00477088">
          <w:rPr>
            <w:noProof/>
            <w:webHidden/>
          </w:rPr>
          <w:instrText xml:space="preserve"> PAGEREF _Toc71711603 \h </w:instrText>
        </w:r>
        <w:r w:rsidR="00477088">
          <w:rPr>
            <w:noProof/>
            <w:webHidden/>
          </w:rPr>
        </w:r>
        <w:r w:rsidR="00477088">
          <w:rPr>
            <w:noProof/>
            <w:webHidden/>
          </w:rPr>
          <w:fldChar w:fldCharType="separate"/>
        </w:r>
        <w:r w:rsidR="00477088">
          <w:rPr>
            <w:noProof/>
            <w:webHidden/>
          </w:rPr>
          <w:t>26</w:t>
        </w:r>
        <w:r w:rsidR="00477088">
          <w:rPr>
            <w:noProof/>
            <w:webHidden/>
          </w:rPr>
          <w:fldChar w:fldCharType="end"/>
        </w:r>
      </w:hyperlink>
    </w:p>
    <w:p w14:paraId="7E0462F3" w14:textId="500BD7CF" w:rsidR="00477088" w:rsidRDefault="004132D0">
      <w:pPr>
        <w:pStyle w:val="TOC1"/>
        <w:tabs>
          <w:tab w:val="left" w:pos="660"/>
          <w:tab w:val="right" w:leader="dot" w:pos="9016"/>
        </w:tabs>
        <w:rPr>
          <w:rFonts w:eastAsiaTheme="minorEastAsia"/>
          <w:b w:val="0"/>
          <w:bCs w:val="0"/>
          <w:caps w:val="0"/>
          <w:noProof/>
          <w:sz w:val="24"/>
          <w:szCs w:val="24"/>
          <w:lang w:val="en-ZA" w:eastAsia="en-GB"/>
        </w:rPr>
      </w:pPr>
      <w:hyperlink w:anchor="_Toc71711604" w:history="1">
        <w:r w:rsidR="00477088" w:rsidRPr="00E03E47">
          <w:rPr>
            <w:rStyle w:val="Hyperlink"/>
            <w:noProof/>
          </w:rPr>
          <w:t>14.</w:t>
        </w:r>
        <w:r w:rsidR="00477088">
          <w:rPr>
            <w:rFonts w:eastAsiaTheme="minorEastAsia"/>
            <w:b w:val="0"/>
            <w:bCs w:val="0"/>
            <w:caps w:val="0"/>
            <w:noProof/>
            <w:sz w:val="24"/>
            <w:szCs w:val="24"/>
            <w:lang w:val="en-ZA" w:eastAsia="en-GB"/>
          </w:rPr>
          <w:tab/>
        </w:r>
        <w:r w:rsidR="00477088" w:rsidRPr="00E03E47">
          <w:rPr>
            <w:rStyle w:val="Hyperlink"/>
            <w:noProof/>
          </w:rPr>
          <w:t>Conclusion</w:t>
        </w:r>
        <w:r w:rsidR="00477088">
          <w:rPr>
            <w:noProof/>
            <w:webHidden/>
          </w:rPr>
          <w:tab/>
        </w:r>
        <w:r w:rsidR="00477088">
          <w:rPr>
            <w:noProof/>
            <w:webHidden/>
          </w:rPr>
          <w:fldChar w:fldCharType="begin"/>
        </w:r>
        <w:r w:rsidR="00477088">
          <w:rPr>
            <w:noProof/>
            <w:webHidden/>
          </w:rPr>
          <w:instrText xml:space="preserve"> PAGEREF _Toc71711604 \h </w:instrText>
        </w:r>
        <w:r w:rsidR="00477088">
          <w:rPr>
            <w:noProof/>
            <w:webHidden/>
          </w:rPr>
        </w:r>
        <w:r w:rsidR="00477088">
          <w:rPr>
            <w:noProof/>
            <w:webHidden/>
          </w:rPr>
          <w:fldChar w:fldCharType="separate"/>
        </w:r>
        <w:r w:rsidR="00477088">
          <w:rPr>
            <w:noProof/>
            <w:webHidden/>
          </w:rPr>
          <w:t>27</w:t>
        </w:r>
        <w:r w:rsidR="00477088">
          <w:rPr>
            <w:noProof/>
            <w:webHidden/>
          </w:rPr>
          <w:fldChar w:fldCharType="end"/>
        </w:r>
      </w:hyperlink>
    </w:p>
    <w:p w14:paraId="0954F5A6" w14:textId="2B8FD146" w:rsidR="00477088" w:rsidRDefault="004132D0">
      <w:pPr>
        <w:pStyle w:val="TOC1"/>
        <w:tabs>
          <w:tab w:val="left" w:pos="660"/>
          <w:tab w:val="right" w:leader="dot" w:pos="9016"/>
        </w:tabs>
        <w:rPr>
          <w:rFonts w:eastAsiaTheme="minorEastAsia"/>
          <w:b w:val="0"/>
          <w:bCs w:val="0"/>
          <w:caps w:val="0"/>
          <w:noProof/>
          <w:sz w:val="24"/>
          <w:szCs w:val="24"/>
          <w:lang w:val="en-ZA" w:eastAsia="en-GB"/>
        </w:rPr>
      </w:pPr>
      <w:hyperlink w:anchor="_Toc71711605" w:history="1">
        <w:r w:rsidR="00477088" w:rsidRPr="00E03E47">
          <w:rPr>
            <w:rStyle w:val="Hyperlink"/>
            <w:noProof/>
          </w:rPr>
          <w:t>15.</w:t>
        </w:r>
        <w:r w:rsidR="00477088">
          <w:rPr>
            <w:rFonts w:eastAsiaTheme="minorEastAsia"/>
            <w:b w:val="0"/>
            <w:bCs w:val="0"/>
            <w:caps w:val="0"/>
            <w:noProof/>
            <w:sz w:val="24"/>
            <w:szCs w:val="24"/>
            <w:lang w:val="en-ZA" w:eastAsia="en-GB"/>
          </w:rPr>
          <w:tab/>
        </w:r>
        <w:r w:rsidR="00477088" w:rsidRPr="00E03E47">
          <w:rPr>
            <w:rStyle w:val="Hyperlink"/>
            <w:noProof/>
          </w:rPr>
          <w:t>References</w:t>
        </w:r>
        <w:r w:rsidR="00477088">
          <w:rPr>
            <w:noProof/>
            <w:webHidden/>
          </w:rPr>
          <w:tab/>
        </w:r>
        <w:r w:rsidR="00477088">
          <w:rPr>
            <w:noProof/>
            <w:webHidden/>
          </w:rPr>
          <w:fldChar w:fldCharType="begin"/>
        </w:r>
        <w:r w:rsidR="00477088">
          <w:rPr>
            <w:noProof/>
            <w:webHidden/>
          </w:rPr>
          <w:instrText xml:space="preserve"> PAGEREF _Toc71711605 \h </w:instrText>
        </w:r>
        <w:r w:rsidR="00477088">
          <w:rPr>
            <w:noProof/>
            <w:webHidden/>
          </w:rPr>
        </w:r>
        <w:r w:rsidR="00477088">
          <w:rPr>
            <w:noProof/>
            <w:webHidden/>
          </w:rPr>
          <w:fldChar w:fldCharType="separate"/>
        </w:r>
        <w:r w:rsidR="00477088">
          <w:rPr>
            <w:noProof/>
            <w:webHidden/>
          </w:rPr>
          <w:t>28</w:t>
        </w:r>
        <w:r w:rsidR="00477088">
          <w:rPr>
            <w:noProof/>
            <w:webHidden/>
          </w:rPr>
          <w:fldChar w:fldCharType="end"/>
        </w:r>
      </w:hyperlink>
    </w:p>
    <w:p w14:paraId="5B937231" w14:textId="77414BB4" w:rsidR="001E69A9" w:rsidRPr="00477088" w:rsidRDefault="000154AA" w:rsidP="003C7710">
      <w:pPr>
        <w:rPr>
          <w:b/>
          <w:bCs/>
          <w:noProof/>
        </w:rPr>
      </w:pPr>
      <w:r>
        <w:rPr>
          <w:b/>
          <w:bCs/>
          <w:noProof/>
        </w:rPr>
        <w:fldChar w:fldCharType="end"/>
      </w:r>
    </w:p>
    <w:p w14:paraId="00E364D2" w14:textId="77777777" w:rsidR="004E07E4" w:rsidRDefault="004E07E4">
      <w:pPr>
        <w:rPr>
          <w:rFonts w:asciiTheme="majorHAnsi" w:eastAsiaTheme="majorEastAsia" w:hAnsiTheme="majorHAnsi" w:cstheme="majorBidi"/>
          <w:b/>
          <w:bCs/>
          <w:color w:val="2F5496" w:themeColor="accent1" w:themeShade="BF"/>
          <w:sz w:val="32"/>
          <w:szCs w:val="32"/>
        </w:rPr>
      </w:pPr>
      <w:bookmarkStart w:id="0" w:name="_Toc71711573"/>
      <w:r>
        <w:rPr>
          <w:b/>
          <w:bCs/>
        </w:rPr>
        <w:br w:type="page"/>
      </w:r>
    </w:p>
    <w:p w14:paraId="05A31DB8" w14:textId="3746D7F9" w:rsidR="00477088" w:rsidRPr="00477088" w:rsidRDefault="00477088" w:rsidP="00477088">
      <w:pPr>
        <w:pStyle w:val="Heading1"/>
        <w:rPr>
          <w:b/>
          <w:bCs/>
        </w:rPr>
      </w:pPr>
      <w:r w:rsidRPr="00477088">
        <w:rPr>
          <w:b/>
          <w:bCs/>
        </w:rPr>
        <w:lastRenderedPageBreak/>
        <w:t>Table of Figures</w:t>
      </w:r>
      <w:bookmarkEnd w:id="0"/>
      <w:r w:rsidRPr="00477088">
        <w:rPr>
          <w:b/>
          <w:bCs/>
        </w:rPr>
        <w:t xml:space="preserve"> </w:t>
      </w:r>
    </w:p>
    <w:p w14:paraId="53ACCA64" w14:textId="4399E614" w:rsidR="006E19AE" w:rsidRDefault="006E19AE">
      <w:pPr>
        <w:pStyle w:val="TableofFigures"/>
        <w:tabs>
          <w:tab w:val="right" w:leader="dot" w:pos="9016"/>
        </w:tabs>
        <w:rPr>
          <w:rFonts w:eastAsiaTheme="minorEastAsia"/>
          <w:noProof/>
          <w:sz w:val="24"/>
          <w:szCs w:val="24"/>
          <w:lang w:val="en-ZA" w:eastAsia="en-GB"/>
        </w:rPr>
      </w:pPr>
      <w:r>
        <w:fldChar w:fldCharType="begin"/>
      </w:r>
      <w:r>
        <w:instrText xml:space="preserve"> TOC \h \z \c "Figure" </w:instrText>
      </w:r>
      <w:r>
        <w:fldChar w:fldCharType="separate"/>
      </w:r>
      <w:hyperlink w:anchor="_Toc71713778" w:history="1">
        <w:r w:rsidRPr="00F029FA">
          <w:rPr>
            <w:rStyle w:val="Hyperlink"/>
            <w:noProof/>
          </w:rPr>
          <w:t>Figure 1: As-Is Product Maintenance &amp; Stock Prediction BPMN Diagram</w:t>
        </w:r>
        <w:r>
          <w:rPr>
            <w:noProof/>
            <w:webHidden/>
          </w:rPr>
          <w:tab/>
        </w:r>
        <w:r>
          <w:rPr>
            <w:noProof/>
            <w:webHidden/>
          </w:rPr>
          <w:fldChar w:fldCharType="begin"/>
        </w:r>
        <w:r>
          <w:rPr>
            <w:noProof/>
            <w:webHidden/>
          </w:rPr>
          <w:instrText xml:space="preserve"> PAGEREF _Toc71713778 \h </w:instrText>
        </w:r>
        <w:r>
          <w:rPr>
            <w:noProof/>
            <w:webHidden/>
          </w:rPr>
        </w:r>
        <w:r>
          <w:rPr>
            <w:noProof/>
            <w:webHidden/>
          </w:rPr>
          <w:fldChar w:fldCharType="separate"/>
        </w:r>
        <w:r>
          <w:rPr>
            <w:noProof/>
            <w:webHidden/>
          </w:rPr>
          <w:t>14</w:t>
        </w:r>
        <w:r>
          <w:rPr>
            <w:noProof/>
            <w:webHidden/>
          </w:rPr>
          <w:fldChar w:fldCharType="end"/>
        </w:r>
      </w:hyperlink>
    </w:p>
    <w:p w14:paraId="26DD37DF" w14:textId="190CF570" w:rsidR="006E19AE" w:rsidRDefault="004132D0">
      <w:pPr>
        <w:pStyle w:val="TableofFigures"/>
        <w:tabs>
          <w:tab w:val="right" w:leader="dot" w:pos="9016"/>
        </w:tabs>
        <w:rPr>
          <w:rFonts w:eastAsiaTheme="minorEastAsia"/>
          <w:noProof/>
          <w:sz w:val="24"/>
          <w:szCs w:val="24"/>
          <w:lang w:val="en-ZA" w:eastAsia="en-GB"/>
        </w:rPr>
      </w:pPr>
      <w:hyperlink w:anchor="_Toc71713779" w:history="1">
        <w:r w:rsidR="006E19AE" w:rsidRPr="00F029FA">
          <w:rPr>
            <w:rStyle w:val="Hyperlink"/>
            <w:noProof/>
          </w:rPr>
          <w:t>Figure 2: To-Be Product Maintenance &amp; Stock Prediction BPMN Diagram</w:t>
        </w:r>
        <w:r w:rsidR="006E19AE">
          <w:rPr>
            <w:noProof/>
            <w:webHidden/>
          </w:rPr>
          <w:tab/>
        </w:r>
        <w:r w:rsidR="006E19AE">
          <w:rPr>
            <w:noProof/>
            <w:webHidden/>
          </w:rPr>
          <w:fldChar w:fldCharType="begin"/>
        </w:r>
        <w:r w:rsidR="006E19AE">
          <w:rPr>
            <w:noProof/>
            <w:webHidden/>
          </w:rPr>
          <w:instrText xml:space="preserve"> PAGEREF _Toc71713779 \h </w:instrText>
        </w:r>
        <w:r w:rsidR="006E19AE">
          <w:rPr>
            <w:noProof/>
            <w:webHidden/>
          </w:rPr>
        </w:r>
        <w:r w:rsidR="006E19AE">
          <w:rPr>
            <w:noProof/>
            <w:webHidden/>
          </w:rPr>
          <w:fldChar w:fldCharType="separate"/>
        </w:r>
        <w:r w:rsidR="006E19AE">
          <w:rPr>
            <w:noProof/>
            <w:webHidden/>
          </w:rPr>
          <w:t>17</w:t>
        </w:r>
        <w:r w:rsidR="006E19AE">
          <w:rPr>
            <w:noProof/>
            <w:webHidden/>
          </w:rPr>
          <w:fldChar w:fldCharType="end"/>
        </w:r>
      </w:hyperlink>
    </w:p>
    <w:p w14:paraId="0FB51BD0" w14:textId="24DD32F6" w:rsidR="006E19AE" w:rsidRDefault="004132D0">
      <w:pPr>
        <w:pStyle w:val="TableofFigures"/>
        <w:tabs>
          <w:tab w:val="right" w:leader="dot" w:pos="9016"/>
        </w:tabs>
        <w:rPr>
          <w:rFonts w:eastAsiaTheme="minorEastAsia"/>
          <w:noProof/>
          <w:sz w:val="24"/>
          <w:szCs w:val="24"/>
          <w:lang w:val="en-ZA" w:eastAsia="en-GB"/>
        </w:rPr>
      </w:pPr>
      <w:hyperlink w:anchor="_Toc71713780" w:history="1">
        <w:r w:rsidR="006E19AE" w:rsidRPr="00F029FA">
          <w:rPr>
            <w:rStyle w:val="Hyperlink"/>
            <w:noProof/>
          </w:rPr>
          <w:t>Figure 3: Figure 3: To-Be Product Maintenance &amp; Stock Prediction Activity Diagram</w:t>
        </w:r>
        <w:r w:rsidR="006E19AE">
          <w:rPr>
            <w:noProof/>
            <w:webHidden/>
          </w:rPr>
          <w:tab/>
        </w:r>
        <w:r w:rsidR="006E19AE">
          <w:rPr>
            <w:noProof/>
            <w:webHidden/>
          </w:rPr>
          <w:fldChar w:fldCharType="begin"/>
        </w:r>
        <w:r w:rsidR="006E19AE">
          <w:rPr>
            <w:noProof/>
            <w:webHidden/>
          </w:rPr>
          <w:instrText xml:space="preserve"> PAGEREF _Toc71713780 \h </w:instrText>
        </w:r>
        <w:r w:rsidR="006E19AE">
          <w:rPr>
            <w:noProof/>
            <w:webHidden/>
          </w:rPr>
        </w:r>
        <w:r w:rsidR="006E19AE">
          <w:rPr>
            <w:noProof/>
            <w:webHidden/>
          </w:rPr>
          <w:fldChar w:fldCharType="separate"/>
        </w:r>
        <w:r w:rsidR="006E19AE">
          <w:rPr>
            <w:noProof/>
            <w:webHidden/>
          </w:rPr>
          <w:t>18</w:t>
        </w:r>
        <w:r w:rsidR="006E19AE">
          <w:rPr>
            <w:noProof/>
            <w:webHidden/>
          </w:rPr>
          <w:fldChar w:fldCharType="end"/>
        </w:r>
      </w:hyperlink>
    </w:p>
    <w:p w14:paraId="31F8BE13" w14:textId="601E27BA" w:rsidR="006E19AE" w:rsidRDefault="004132D0">
      <w:pPr>
        <w:pStyle w:val="TableofFigures"/>
        <w:tabs>
          <w:tab w:val="right" w:leader="dot" w:pos="9016"/>
        </w:tabs>
        <w:rPr>
          <w:rFonts w:eastAsiaTheme="minorEastAsia"/>
          <w:noProof/>
          <w:sz w:val="24"/>
          <w:szCs w:val="24"/>
          <w:lang w:val="en-ZA" w:eastAsia="en-GB"/>
        </w:rPr>
      </w:pPr>
      <w:hyperlink w:anchor="_Toc71713781" w:history="1">
        <w:r w:rsidR="006E19AE" w:rsidRPr="00F029FA">
          <w:rPr>
            <w:rStyle w:val="Hyperlink"/>
            <w:noProof/>
          </w:rPr>
          <w:t>Figure 4: ML.NET</w:t>
        </w:r>
        <w:r w:rsidR="006E19AE">
          <w:rPr>
            <w:noProof/>
            <w:webHidden/>
          </w:rPr>
          <w:tab/>
        </w:r>
        <w:r w:rsidR="006E19AE">
          <w:rPr>
            <w:noProof/>
            <w:webHidden/>
          </w:rPr>
          <w:fldChar w:fldCharType="begin"/>
        </w:r>
        <w:r w:rsidR="006E19AE">
          <w:rPr>
            <w:noProof/>
            <w:webHidden/>
          </w:rPr>
          <w:instrText xml:space="preserve"> PAGEREF _Toc71713781 \h </w:instrText>
        </w:r>
        <w:r w:rsidR="006E19AE">
          <w:rPr>
            <w:noProof/>
            <w:webHidden/>
          </w:rPr>
        </w:r>
        <w:r w:rsidR="006E19AE">
          <w:rPr>
            <w:noProof/>
            <w:webHidden/>
          </w:rPr>
          <w:fldChar w:fldCharType="separate"/>
        </w:r>
        <w:r w:rsidR="006E19AE">
          <w:rPr>
            <w:noProof/>
            <w:webHidden/>
          </w:rPr>
          <w:t>22</w:t>
        </w:r>
        <w:r w:rsidR="006E19AE">
          <w:rPr>
            <w:noProof/>
            <w:webHidden/>
          </w:rPr>
          <w:fldChar w:fldCharType="end"/>
        </w:r>
      </w:hyperlink>
    </w:p>
    <w:p w14:paraId="2EA0ABA1" w14:textId="549A15AA" w:rsidR="006E19AE" w:rsidRDefault="004132D0">
      <w:pPr>
        <w:pStyle w:val="TableofFigures"/>
        <w:tabs>
          <w:tab w:val="right" w:leader="dot" w:pos="9016"/>
        </w:tabs>
        <w:rPr>
          <w:rFonts w:eastAsiaTheme="minorEastAsia"/>
          <w:noProof/>
          <w:sz w:val="24"/>
          <w:szCs w:val="24"/>
          <w:lang w:val="en-ZA" w:eastAsia="en-GB"/>
        </w:rPr>
      </w:pPr>
      <w:hyperlink w:anchor="_Toc71713782" w:history="1">
        <w:r w:rsidR="006E19AE" w:rsidRPr="00F029FA">
          <w:rPr>
            <w:rStyle w:val="Hyperlink"/>
            <w:noProof/>
          </w:rPr>
          <w:t>Figure 5: Azure DevOps and Git</w:t>
        </w:r>
        <w:r w:rsidR="006E19AE">
          <w:rPr>
            <w:noProof/>
            <w:webHidden/>
          </w:rPr>
          <w:tab/>
        </w:r>
        <w:r w:rsidR="006E19AE">
          <w:rPr>
            <w:noProof/>
            <w:webHidden/>
          </w:rPr>
          <w:fldChar w:fldCharType="begin"/>
        </w:r>
        <w:r w:rsidR="006E19AE">
          <w:rPr>
            <w:noProof/>
            <w:webHidden/>
          </w:rPr>
          <w:instrText xml:space="preserve"> PAGEREF _Toc71713782 \h </w:instrText>
        </w:r>
        <w:r w:rsidR="006E19AE">
          <w:rPr>
            <w:noProof/>
            <w:webHidden/>
          </w:rPr>
        </w:r>
        <w:r w:rsidR="006E19AE">
          <w:rPr>
            <w:noProof/>
            <w:webHidden/>
          </w:rPr>
          <w:fldChar w:fldCharType="separate"/>
        </w:r>
        <w:r w:rsidR="006E19AE">
          <w:rPr>
            <w:noProof/>
            <w:webHidden/>
          </w:rPr>
          <w:t>23</w:t>
        </w:r>
        <w:r w:rsidR="006E19AE">
          <w:rPr>
            <w:noProof/>
            <w:webHidden/>
          </w:rPr>
          <w:fldChar w:fldCharType="end"/>
        </w:r>
      </w:hyperlink>
    </w:p>
    <w:p w14:paraId="64E51953" w14:textId="5D2FD0BA" w:rsidR="006E19AE" w:rsidRDefault="004132D0">
      <w:pPr>
        <w:pStyle w:val="TableofFigures"/>
        <w:tabs>
          <w:tab w:val="right" w:leader="dot" w:pos="9016"/>
        </w:tabs>
        <w:rPr>
          <w:rFonts w:eastAsiaTheme="minorEastAsia"/>
          <w:noProof/>
          <w:sz w:val="24"/>
          <w:szCs w:val="24"/>
          <w:lang w:val="en-ZA" w:eastAsia="en-GB"/>
        </w:rPr>
      </w:pPr>
      <w:hyperlink w:anchor="_Toc71713783" w:history="1">
        <w:r w:rsidR="006E19AE" w:rsidRPr="00F029FA">
          <w:rPr>
            <w:rStyle w:val="Hyperlink"/>
            <w:noProof/>
          </w:rPr>
          <w:t>Figure 6: Azure DevOps Application Development WorkFlow</w:t>
        </w:r>
        <w:r w:rsidR="006E19AE">
          <w:rPr>
            <w:noProof/>
            <w:webHidden/>
          </w:rPr>
          <w:tab/>
        </w:r>
        <w:r w:rsidR="006E19AE">
          <w:rPr>
            <w:noProof/>
            <w:webHidden/>
          </w:rPr>
          <w:fldChar w:fldCharType="begin"/>
        </w:r>
        <w:r w:rsidR="006E19AE">
          <w:rPr>
            <w:noProof/>
            <w:webHidden/>
          </w:rPr>
          <w:instrText xml:space="preserve"> PAGEREF _Toc71713783 \h </w:instrText>
        </w:r>
        <w:r w:rsidR="006E19AE">
          <w:rPr>
            <w:noProof/>
            <w:webHidden/>
          </w:rPr>
        </w:r>
        <w:r w:rsidR="006E19AE">
          <w:rPr>
            <w:noProof/>
            <w:webHidden/>
          </w:rPr>
          <w:fldChar w:fldCharType="separate"/>
        </w:r>
        <w:r w:rsidR="006E19AE">
          <w:rPr>
            <w:noProof/>
            <w:webHidden/>
          </w:rPr>
          <w:t>24</w:t>
        </w:r>
        <w:r w:rsidR="006E19AE">
          <w:rPr>
            <w:noProof/>
            <w:webHidden/>
          </w:rPr>
          <w:fldChar w:fldCharType="end"/>
        </w:r>
      </w:hyperlink>
    </w:p>
    <w:p w14:paraId="44097D30" w14:textId="1FC2C6B2" w:rsidR="006E19AE" w:rsidRDefault="004132D0">
      <w:pPr>
        <w:pStyle w:val="TableofFigures"/>
        <w:tabs>
          <w:tab w:val="right" w:leader="dot" w:pos="9016"/>
        </w:tabs>
        <w:rPr>
          <w:rFonts w:eastAsiaTheme="minorEastAsia"/>
          <w:noProof/>
          <w:sz w:val="24"/>
          <w:szCs w:val="24"/>
          <w:lang w:val="en-ZA" w:eastAsia="en-GB"/>
        </w:rPr>
      </w:pPr>
      <w:hyperlink w:anchor="_Toc71713784" w:history="1">
        <w:r w:rsidR="006E19AE" w:rsidRPr="00F029FA">
          <w:rPr>
            <w:rStyle w:val="Hyperlink"/>
            <w:noProof/>
          </w:rPr>
          <w:t>Figure 7: Azure DevOps Application Development WorkFlow – with Machine Learning Model Lifecycle</w:t>
        </w:r>
        <w:r w:rsidR="006E19AE">
          <w:rPr>
            <w:noProof/>
            <w:webHidden/>
          </w:rPr>
          <w:tab/>
        </w:r>
        <w:r w:rsidR="006E19AE">
          <w:rPr>
            <w:noProof/>
            <w:webHidden/>
          </w:rPr>
          <w:fldChar w:fldCharType="begin"/>
        </w:r>
        <w:r w:rsidR="006E19AE">
          <w:rPr>
            <w:noProof/>
            <w:webHidden/>
          </w:rPr>
          <w:instrText xml:space="preserve"> PAGEREF _Toc71713784 \h </w:instrText>
        </w:r>
        <w:r w:rsidR="006E19AE">
          <w:rPr>
            <w:noProof/>
            <w:webHidden/>
          </w:rPr>
        </w:r>
        <w:r w:rsidR="006E19AE">
          <w:rPr>
            <w:noProof/>
            <w:webHidden/>
          </w:rPr>
          <w:fldChar w:fldCharType="separate"/>
        </w:r>
        <w:r w:rsidR="006E19AE">
          <w:rPr>
            <w:noProof/>
            <w:webHidden/>
          </w:rPr>
          <w:t>25</w:t>
        </w:r>
        <w:r w:rsidR="006E19AE">
          <w:rPr>
            <w:noProof/>
            <w:webHidden/>
          </w:rPr>
          <w:fldChar w:fldCharType="end"/>
        </w:r>
      </w:hyperlink>
    </w:p>
    <w:p w14:paraId="3B1473D4" w14:textId="7F4D653B" w:rsidR="006E19AE" w:rsidRDefault="004132D0">
      <w:pPr>
        <w:pStyle w:val="TableofFigures"/>
        <w:tabs>
          <w:tab w:val="right" w:leader="dot" w:pos="9016"/>
        </w:tabs>
        <w:rPr>
          <w:rFonts w:eastAsiaTheme="minorEastAsia"/>
          <w:noProof/>
          <w:sz w:val="24"/>
          <w:szCs w:val="24"/>
          <w:lang w:val="en-ZA" w:eastAsia="en-GB"/>
        </w:rPr>
      </w:pPr>
      <w:hyperlink w:anchor="_Toc71713785" w:history="1">
        <w:r w:rsidR="006E19AE" w:rsidRPr="00F029FA">
          <w:rPr>
            <w:rStyle w:val="Hyperlink"/>
            <w:noProof/>
          </w:rPr>
          <w:t>Figure 8: Application Architecture</w:t>
        </w:r>
        <w:r w:rsidR="006E19AE">
          <w:rPr>
            <w:noProof/>
            <w:webHidden/>
          </w:rPr>
          <w:tab/>
        </w:r>
        <w:r w:rsidR="006E19AE">
          <w:rPr>
            <w:noProof/>
            <w:webHidden/>
          </w:rPr>
          <w:fldChar w:fldCharType="begin"/>
        </w:r>
        <w:r w:rsidR="006E19AE">
          <w:rPr>
            <w:noProof/>
            <w:webHidden/>
          </w:rPr>
          <w:instrText xml:space="preserve"> PAGEREF _Toc71713785 \h </w:instrText>
        </w:r>
        <w:r w:rsidR="006E19AE">
          <w:rPr>
            <w:noProof/>
            <w:webHidden/>
          </w:rPr>
        </w:r>
        <w:r w:rsidR="006E19AE">
          <w:rPr>
            <w:noProof/>
            <w:webHidden/>
          </w:rPr>
          <w:fldChar w:fldCharType="separate"/>
        </w:r>
        <w:r w:rsidR="006E19AE">
          <w:rPr>
            <w:noProof/>
            <w:webHidden/>
          </w:rPr>
          <w:t>30</w:t>
        </w:r>
        <w:r w:rsidR="006E19AE">
          <w:rPr>
            <w:noProof/>
            <w:webHidden/>
          </w:rPr>
          <w:fldChar w:fldCharType="end"/>
        </w:r>
      </w:hyperlink>
    </w:p>
    <w:p w14:paraId="1AAC5A3E" w14:textId="34CC5140" w:rsidR="006E19AE" w:rsidRDefault="004132D0">
      <w:pPr>
        <w:pStyle w:val="TableofFigures"/>
        <w:tabs>
          <w:tab w:val="right" w:leader="dot" w:pos="9016"/>
        </w:tabs>
        <w:rPr>
          <w:rFonts w:eastAsiaTheme="minorEastAsia"/>
          <w:noProof/>
          <w:sz w:val="24"/>
          <w:szCs w:val="24"/>
          <w:lang w:val="en-ZA" w:eastAsia="en-GB"/>
        </w:rPr>
      </w:pPr>
      <w:hyperlink w:anchor="_Toc71713786" w:history="1">
        <w:r w:rsidR="006E19AE" w:rsidRPr="00F029FA">
          <w:rPr>
            <w:rStyle w:val="Hyperlink"/>
            <w:noProof/>
          </w:rPr>
          <w:t>Figure 9:  Migration Process</w:t>
        </w:r>
        <w:r w:rsidR="006E19AE">
          <w:rPr>
            <w:noProof/>
            <w:webHidden/>
          </w:rPr>
          <w:tab/>
        </w:r>
        <w:r w:rsidR="006E19AE">
          <w:rPr>
            <w:noProof/>
            <w:webHidden/>
          </w:rPr>
          <w:fldChar w:fldCharType="begin"/>
        </w:r>
        <w:r w:rsidR="006E19AE">
          <w:rPr>
            <w:noProof/>
            <w:webHidden/>
          </w:rPr>
          <w:instrText xml:space="preserve"> PAGEREF _Toc71713786 \h </w:instrText>
        </w:r>
        <w:r w:rsidR="006E19AE">
          <w:rPr>
            <w:noProof/>
            <w:webHidden/>
          </w:rPr>
        </w:r>
        <w:r w:rsidR="006E19AE">
          <w:rPr>
            <w:noProof/>
            <w:webHidden/>
          </w:rPr>
          <w:fldChar w:fldCharType="separate"/>
        </w:r>
        <w:r w:rsidR="006E19AE">
          <w:rPr>
            <w:noProof/>
            <w:webHidden/>
          </w:rPr>
          <w:t>31</w:t>
        </w:r>
        <w:r w:rsidR="006E19AE">
          <w:rPr>
            <w:noProof/>
            <w:webHidden/>
          </w:rPr>
          <w:fldChar w:fldCharType="end"/>
        </w:r>
      </w:hyperlink>
    </w:p>
    <w:p w14:paraId="610EC846" w14:textId="3D7E2CC9" w:rsidR="006E19AE" w:rsidRDefault="004132D0">
      <w:pPr>
        <w:pStyle w:val="TableofFigures"/>
        <w:tabs>
          <w:tab w:val="right" w:leader="dot" w:pos="9016"/>
        </w:tabs>
        <w:rPr>
          <w:rFonts w:eastAsiaTheme="minorEastAsia"/>
          <w:noProof/>
          <w:sz w:val="24"/>
          <w:szCs w:val="24"/>
          <w:lang w:val="en-ZA" w:eastAsia="en-GB"/>
        </w:rPr>
      </w:pPr>
      <w:hyperlink w:anchor="_Toc71713787" w:history="1">
        <w:r w:rsidR="006E19AE" w:rsidRPr="00F029FA">
          <w:rPr>
            <w:rStyle w:val="Hyperlink"/>
            <w:noProof/>
          </w:rPr>
          <w:t>Figure 10: MSP Package Diagram</w:t>
        </w:r>
        <w:r w:rsidR="006E19AE">
          <w:rPr>
            <w:noProof/>
            <w:webHidden/>
          </w:rPr>
          <w:tab/>
        </w:r>
        <w:r w:rsidR="006E19AE">
          <w:rPr>
            <w:noProof/>
            <w:webHidden/>
          </w:rPr>
          <w:fldChar w:fldCharType="begin"/>
        </w:r>
        <w:r w:rsidR="006E19AE">
          <w:rPr>
            <w:noProof/>
            <w:webHidden/>
          </w:rPr>
          <w:instrText xml:space="preserve"> PAGEREF _Toc71713787 \h </w:instrText>
        </w:r>
        <w:r w:rsidR="006E19AE">
          <w:rPr>
            <w:noProof/>
            <w:webHidden/>
          </w:rPr>
        </w:r>
        <w:r w:rsidR="006E19AE">
          <w:rPr>
            <w:noProof/>
            <w:webHidden/>
          </w:rPr>
          <w:fldChar w:fldCharType="separate"/>
        </w:r>
        <w:r w:rsidR="006E19AE">
          <w:rPr>
            <w:noProof/>
            <w:webHidden/>
          </w:rPr>
          <w:t>34</w:t>
        </w:r>
        <w:r w:rsidR="006E19AE">
          <w:rPr>
            <w:noProof/>
            <w:webHidden/>
          </w:rPr>
          <w:fldChar w:fldCharType="end"/>
        </w:r>
      </w:hyperlink>
    </w:p>
    <w:p w14:paraId="0F2617C6" w14:textId="694028B9" w:rsidR="006E19AE" w:rsidRDefault="004132D0">
      <w:pPr>
        <w:pStyle w:val="TableofFigures"/>
        <w:tabs>
          <w:tab w:val="right" w:leader="dot" w:pos="9016"/>
        </w:tabs>
        <w:rPr>
          <w:rFonts w:eastAsiaTheme="minorEastAsia"/>
          <w:noProof/>
          <w:sz w:val="24"/>
          <w:szCs w:val="24"/>
          <w:lang w:val="en-ZA" w:eastAsia="en-GB"/>
        </w:rPr>
      </w:pPr>
      <w:hyperlink w:anchor="_Toc71713788" w:history="1">
        <w:r w:rsidR="006E19AE" w:rsidRPr="00F029FA">
          <w:rPr>
            <w:rStyle w:val="Hyperlink"/>
            <w:noProof/>
          </w:rPr>
          <w:t>Figure 11: MSP ERD Diagram for User Relationships</w:t>
        </w:r>
        <w:r w:rsidR="006E19AE">
          <w:rPr>
            <w:noProof/>
            <w:webHidden/>
          </w:rPr>
          <w:tab/>
        </w:r>
        <w:r w:rsidR="006E19AE">
          <w:rPr>
            <w:noProof/>
            <w:webHidden/>
          </w:rPr>
          <w:fldChar w:fldCharType="begin"/>
        </w:r>
        <w:r w:rsidR="006E19AE">
          <w:rPr>
            <w:noProof/>
            <w:webHidden/>
          </w:rPr>
          <w:instrText xml:space="preserve"> PAGEREF _Toc71713788 \h </w:instrText>
        </w:r>
        <w:r w:rsidR="006E19AE">
          <w:rPr>
            <w:noProof/>
            <w:webHidden/>
          </w:rPr>
        </w:r>
        <w:r w:rsidR="006E19AE">
          <w:rPr>
            <w:noProof/>
            <w:webHidden/>
          </w:rPr>
          <w:fldChar w:fldCharType="separate"/>
        </w:r>
        <w:r w:rsidR="006E19AE">
          <w:rPr>
            <w:noProof/>
            <w:webHidden/>
          </w:rPr>
          <w:t>36</w:t>
        </w:r>
        <w:r w:rsidR="006E19AE">
          <w:rPr>
            <w:noProof/>
            <w:webHidden/>
          </w:rPr>
          <w:fldChar w:fldCharType="end"/>
        </w:r>
      </w:hyperlink>
    </w:p>
    <w:p w14:paraId="436AC173" w14:textId="1B6049AD" w:rsidR="006E19AE" w:rsidRDefault="004132D0">
      <w:pPr>
        <w:pStyle w:val="TableofFigures"/>
        <w:tabs>
          <w:tab w:val="right" w:leader="dot" w:pos="9016"/>
        </w:tabs>
        <w:rPr>
          <w:rFonts w:eastAsiaTheme="minorEastAsia"/>
          <w:noProof/>
          <w:sz w:val="24"/>
          <w:szCs w:val="24"/>
          <w:lang w:val="en-ZA" w:eastAsia="en-GB"/>
        </w:rPr>
      </w:pPr>
      <w:hyperlink w:anchor="_Toc71713789" w:history="1">
        <w:r w:rsidR="006E19AE" w:rsidRPr="00F029FA">
          <w:rPr>
            <w:rStyle w:val="Hyperlink"/>
            <w:noProof/>
          </w:rPr>
          <w:t>Figure 12: MSP ERD Diagram for Dataset entities</w:t>
        </w:r>
        <w:r w:rsidR="006E19AE">
          <w:rPr>
            <w:noProof/>
            <w:webHidden/>
          </w:rPr>
          <w:tab/>
        </w:r>
        <w:r w:rsidR="006E19AE">
          <w:rPr>
            <w:noProof/>
            <w:webHidden/>
          </w:rPr>
          <w:fldChar w:fldCharType="begin"/>
        </w:r>
        <w:r w:rsidR="006E19AE">
          <w:rPr>
            <w:noProof/>
            <w:webHidden/>
          </w:rPr>
          <w:instrText xml:space="preserve"> PAGEREF _Toc71713789 \h </w:instrText>
        </w:r>
        <w:r w:rsidR="006E19AE">
          <w:rPr>
            <w:noProof/>
            <w:webHidden/>
          </w:rPr>
        </w:r>
        <w:r w:rsidR="006E19AE">
          <w:rPr>
            <w:noProof/>
            <w:webHidden/>
          </w:rPr>
          <w:fldChar w:fldCharType="separate"/>
        </w:r>
        <w:r w:rsidR="006E19AE">
          <w:rPr>
            <w:noProof/>
            <w:webHidden/>
          </w:rPr>
          <w:t>37</w:t>
        </w:r>
        <w:r w:rsidR="006E19AE">
          <w:rPr>
            <w:noProof/>
            <w:webHidden/>
          </w:rPr>
          <w:fldChar w:fldCharType="end"/>
        </w:r>
      </w:hyperlink>
    </w:p>
    <w:p w14:paraId="718C2D4B" w14:textId="669AD6F6" w:rsidR="006E19AE" w:rsidRDefault="004132D0">
      <w:pPr>
        <w:pStyle w:val="TableofFigures"/>
        <w:tabs>
          <w:tab w:val="right" w:leader="dot" w:pos="9016"/>
        </w:tabs>
        <w:rPr>
          <w:rFonts w:eastAsiaTheme="minorEastAsia"/>
          <w:noProof/>
          <w:sz w:val="24"/>
          <w:szCs w:val="24"/>
          <w:lang w:val="en-ZA" w:eastAsia="en-GB"/>
        </w:rPr>
      </w:pPr>
      <w:hyperlink w:anchor="_Toc71713790" w:history="1">
        <w:r w:rsidR="006E19AE" w:rsidRPr="00F029FA">
          <w:rPr>
            <w:rStyle w:val="Hyperlink"/>
            <w:noProof/>
          </w:rPr>
          <w:t>Figure 13: MSP Class Diagram</w:t>
        </w:r>
        <w:r w:rsidR="006E19AE">
          <w:rPr>
            <w:noProof/>
            <w:webHidden/>
          </w:rPr>
          <w:tab/>
        </w:r>
        <w:r w:rsidR="006E19AE">
          <w:rPr>
            <w:noProof/>
            <w:webHidden/>
          </w:rPr>
          <w:fldChar w:fldCharType="begin"/>
        </w:r>
        <w:r w:rsidR="006E19AE">
          <w:rPr>
            <w:noProof/>
            <w:webHidden/>
          </w:rPr>
          <w:instrText xml:space="preserve"> PAGEREF _Toc71713790 \h </w:instrText>
        </w:r>
        <w:r w:rsidR="006E19AE">
          <w:rPr>
            <w:noProof/>
            <w:webHidden/>
          </w:rPr>
        </w:r>
        <w:r w:rsidR="006E19AE">
          <w:rPr>
            <w:noProof/>
            <w:webHidden/>
          </w:rPr>
          <w:fldChar w:fldCharType="separate"/>
        </w:r>
        <w:r w:rsidR="006E19AE">
          <w:rPr>
            <w:noProof/>
            <w:webHidden/>
          </w:rPr>
          <w:t>38</w:t>
        </w:r>
        <w:r w:rsidR="006E19AE">
          <w:rPr>
            <w:noProof/>
            <w:webHidden/>
          </w:rPr>
          <w:fldChar w:fldCharType="end"/>
        </w:r>
      </w:hyperlink>
    </w:p>
    <w:p w14:paraId="42AC7D5C" w14:textId="29B29241" w:rsidR="001E69A9" w:rsidRDefault="006E19AE">
      <w:pPr>
        <w:rPr>
          <w:rFonts w:asciiTheme="majorHAnsi" w:eastAsiaTheme="majorEastAsia" w:hAnsiTheme="majorHAnsi" w:cstheme="majorBidi"/>
          <w:color w:val="2F5496" w:themeColor="accent1" w:themeShade="BF"/>
          <w:sz w:val="32"/>
          <w:szCs w:val="32"/>
        </w:rPr>
      </w:pPr>
      <w:r>
        <w:fldChar w:fldCharType="end"/>
      </w:r>
      <w:r w:rsidR="001E69A9">
        <w:br w:type="page"/>
      </w:r>
    </w:p>
    <w:p w14:paraId="22DDBAF3" w14:textId="31AF5FC8" w:rsidR="00A611A0" w:rsidRPr="00A611A0" w:rsidRDefault="00AD609D" w:rsidP="004132D0">
      <w:pPr>
        <w:pStyle w:val="Heading1"/>
        <w:spacing w:before="0" w:line="360" w:lineRule="auto"/>
      </w:pPr>
      <w:bookmarkStart w:id="1" w:name="_Toc71711574"/>
      <w:r>
        <w:lastRenderedPageBreak/>
        <w:t xml:space="preserve">1. </w:t>
      </w:r>
      <w:r w:rsidR="00565FFE">
        <w:t>Executive Summary</w:t>
      </w:r>
      <w:bookmarkEnd w:id="1"/>
    </w:p>
    <w:p w14:paraId="735ADE07" w14:textId="7D8EF1A0" w:rsidR="00690385" w:rsidRPr="004E4CDA" w:rsidRDefault="00690385" w:rsidP="00AC1E61">
      <w:pPr>
        <w:spacing w:after="0" w:line="360" w:lineRule="auto"/>
        <w:jc w:val="both"/>
        <w:rPr>
          <w:sz w:val="24"/>
          <w:szCs w:val="24"/>
        </w:rPr>
      </w:pPr>
      <w:r w:rsidRPr="004E4CDA">
        <w:rPr>
          <w:rFonts w:ascii="Calibri" w:eastAsia="Calibri" w:hAnsi="Calibri" w:cs="Calibri"/>
          <w:sz w:val="24"/>
          <w:szCs w:val="24"/>
        </w:rPr>
        <w:t>Coge3nt is a private company that is currently the only company in Africa that offers pure intelligent automation services (Cog3nt.com, n.d.). The company specialises in providing businesses with automotive solutions to their problems and has since become known in the Information Technology (IT) industry for is distinctive “automate first approach”</w:t>
      </w:r>
      <w:r w:rsidR="003C3A3A" w:rsidRPr="004E4CDA">
        <w:rPr>
          <w:rFonts w:ascii="Calibri" w:eastAsia="Calibri" w:hAnsi="Calibri" w:cs="Calibri"/>
          <w:sz w:val="24"/>
          <w:szCs w:val="24"/>
        </w:rPr>
        <w:t xml:space="preserve"> </w:t>
      </w:r>
      <w:r w:rsidRPr="004E4CDA">
        <w:rPr>
          <w:rFonts w:ascii="Calibri" w:eastAsia="Calibri" w:hAnsi="Calibri" w:cs="Calibri"/>
          <w:sz w:val="24"/>
          <w:szCs w:val="24"/>
        </w:rPr>
        <w:t xml:space="preserve">(Cog3nt, </w:t>
      </w:r>
      <w:proofErr w:type="spellStart"/>
      <w:proofErr w:type="gramStart"/>
      <w:r w:rsidRPr="004E4CDA">
        <w:rPr>
          <w:rFonts w:ascii="Calibri" w:eastAsia="Calibri" w:hAnsi="Calibri" w:cs="Calibri"/>
          <w:sz w:val="24"/>
          <w:szCs w:val="24"/>
        </w:rPr>
        <w:t>n.d</w:t>
      </w:r>
      <w:proofErr w:type="spellEnd"/>
      <w:r w:rsidRPr="004E4CDA">
        <w:rPr>
          <w:rFonts w:ascii="Calibri" w:eastAsia="Calibri" w:hAnsi="Calibri" w:cs="Calibri"/>
          <w:sz w:val="24"/>
          <w:szCs w:val="24"/>
        </w:rPr>
        <w:t xml:space="preserve"> </w:t>
      </w:r>
      <w:r w:rsidRPr="004E4CDA">
        <w:rPr>
          <w:sz w:val="24"/>
          <w:szCs w:val="24"/>
        </w:rPr>
        <w:t>)</w:t>
      </w:r>
      <w:proofErr w:type="gramEnd"/>
      <w:r w:rsidRPr="004E4CDA">
        <w:rPr>
          <w:sz w:val="24"/>
          <w:szCs w:val="24"/>
        </w:rPr>
        <w:t xml:space="preserve">. Research conducted by Cog3nt found that store owners ranging from spaza shops, quick shops, tuckshops, and local stores have limited storage and floor space to keep their inventory. Research conducted by Goyal (2020) also found that most of these businesses have their processes like stock taking and managing sales records done manually. </w:t>
      </w:r>
    </w:p>
    <w:p w14:paraId="00049E85" w14:textId="77777777" w:rsidR="00690385" w:rsidRPr="004E4CDA" w:rsidRDefault="00690385" w:rsidP="00AC1E61">
      <w:pPr>
        <w:spacing w:after="0" w:line="360" w:lineRule="auto"/>
        <w:jc w:val="both"/>
        <w:rPr>
          <w:sz w:val="24"/>
          <w:szCs w:val="24"/>
        </w:rPr>
      </w:pPr>
    </w:p>
    <w:p w14:paraId="4C41FE0D" w14:textId="77777777" w:rsidR="00690385" w:rsidRPr="004E4CDA" w:rsidRDefault="00690385" w:rsidP="00AC1E61">
      <w:pPr>
        <w:spacing w:after="0" w:line="360" w:lineRule="auto"/>
        <w:jc w:val="both"/>
        <w:rPr>
          <w:sz w:val="24"/>
          <w:szCs w:val="24"/>
        </w:rPr>
      </w:pPr>
      <w:r w:rsidRPr="004E4CDA">
        <w:rPr>
          <w:sz w:val="24"/>
          <w:szCs w:val="24"/>
        </w:rPr>
        <w:t>This problem led Cog3nt to derive a blueprint for a solution that could fulfil the following requirements:</w:t>
      </w:r>
    </w:p>
    <w:p w14:paraId="3D20D256" w14:textId="1FC808EB" w:rsidR="00690385" w:rsidRPr="004132D0" w:rsidRDefault="00690385" w:rsidP="004132D0">
      <w:pPr>
        <w:pStyle w:val="ListParagraph"/>
        <w:numPr>
          <w:ilvl w:val="0"/>
          <w:numId w:val="23"/>
        </w:numPr>
        <w:spacing w:after="0" w:line="360" w:lineRule="auto"/>
        <w:rPr>
          <w:sz w:val="24"/>
          <w:szCs w:val="24"/>
        </w:rPr>
      </w:pPr>
      <w:r w:rsidRPr="004E4CDA">
        <w:rPr>
          <w:sz w:val="24"/>
          <w:szCs w:val="24"/>
        </w:rPr>
        <w:t>A web-based application that allows users to manage their products and store their information in a central database.</w:t>
      </w:r>
    </w:p>
    <w:p w14:paraId="2D74803C" w14:textId="6F0E233D" w:rsidR="00690385" w:rsidRPr="004132D0" w:rsidRDefault="00690385" w:rsidP="004132D0">
      <w:pPr>
        <w:pStyle w:val="ListParagraph"/>
        <w:numPr>
          <w:ilvl w:val="0"/>
          <w:numId w:val="23"/>
        </w:numPr>
        <w:spacing w:after="0" w:line="360" w:lineRule="auto"/>
        <w:rPr>
          <w:sz w:val="24"/>
          <w:szCs w:val="24"/>
        </w:rPr>
      </w:pPr>
      <w:r w:rsidRPr="004E4CDA">
        <w:rPr>
          <w:sz w:val="24"/>
          <w:szCs w:val="24"/>
        </w:rPr>
        <w:t xml:space="preserve">An application that uses an adaptive stock prediction algorithm that will use and analyse data from historic sales records and stock orders to predict optimum quantities of stock required to maximise revenues. </w:t>
      </w:r>
    </w:p>
    <w:p w14:paraId="69683B9C" w14:textId="77777777" w:rsidR="00690385" w:rsidRPr="004E4CDA" w:rsidRDefault="00690385" w:rsidP="00AC1E61">
      <w:pPr>
        <w:pStyle w:val="ListParagraph"/>
        <w:numPr>
          <w:ilvl w:val="0"/>
          <w:numId w:val="23"/>
        </w:numPr>
        <w:spacing w:after="0" w:line="360" w:lineRule="auto"/>
        <w:rPr>
          <w:sz w:val="24"/>
          <w:szCs w:val="24"/>
        </w:rPr>
      </w:pPr>
      <w:r w:rsidRPr="004E4CDA">
        <w:rPr>
          <w:sz w:val="24"/>
          <w:szCs w:val="24"/>
        </w:rPr>
        <w:t xml:space="preserve">Visualise this data graphically using a dashboard or any other suitable method. </w:t>
      </w:r>
    </w:p>
    <w:p w14:paraId="5EC3CA41" w14:textId="77777777" w:rsidR="00690385" w:rsidRPr="004E4CDA" w:rsidRDefault="00690385" w:rsidP="00AC1E61">
      <w:pPr>
        <w:spacing w:after="0" w:line="360" w:lineRule="auto"/>
        <w:jc w:val="both"/>
        <w:rPr>
          <w:sz w:val="24"/>
          <w:szCs w:val="24"/>
        </w:rPr>
      </w:pPr>
    </w:p>
    <w:p w14:paraId="1832FFC0" w14:textId="77777777" w:rsidR="00690385" w:rsidRPr="004E4CDA" w:rsidRDefault="00690385" w:rsidP="00AC1E61">
      <w:pPr>
        <w:spacing w:after="0" w:line="360" w:lineRule="auto"/>
        <w:jc w:val="both"/>
        <w:rPr>
          <w:sz w:val="24"/>
          <w:szCs w:val="24"/>
        </w:rPr>
      </w:pPr>
      <w:r w:rsidRPr="004E4CDA">
        <w:rPr>
          <w:sz w:val="24"/>
          <w:szCs w:val="24"/>
        </w:rPr>
        <w:t xml:space="preserve">This blueprint is known as the Product Maintenance and Stock Prediction System (MSP). The MSP will fall under one of Cog3nt’s product categories called </w:t>
      </w:r>
      <w:proofErr w:type="spellStart"/>
      <w:r w:rsidRPr="004E4CDA">
        <w:rPr>
          <w:sz w:val="24"/>
          <w:szCs w:val="24"/>
        </w:rPr>
        <w:t>Retialyx</w:t>
      </w:r>
      <w:proofErr w:type="spellEnd"/>
      <w:r w:rsidRPr="004E4CDA">
        <w:rPr>
          <w:sz w:val="24"/>
          <w:szCs w:val="24"/>
        </w:rPr>
        <w:t>. The MSP will use Machine Learning to help store owners plan their stock orders and manage their storage space to optimum levels. This will be achieved through a stock prediction algorithm that will use historic data and sales records to predict what quantities of certain items need to be on hand for x number of days. In other words, when user select a product from the PSP product catalogue, the system should show them how much of that item they should order based on past sales and consumer spending patterns. This will have several benefits for store owners which include:</w:t>
      </w:r>
    </w:p>
    <w:p w14:paraId="778A1DF2" w14:textId="77777777" w:rsidR="00690385" w:rsidRPr="004E4CDA" w:rsidRDefault="00690385" w:rsidP="00AC1E61">
      <w:pPr>
        <w:spacing w:after="0" w:line="360" w:lineRule="auto"/>
        <w:jc w:val="both"/>
        <w:rPr>
          <w:sz w:val="24"/>
          <w:szCs w:val="24"/>
        </w:rPr>
      </w:pPr>
    </w:p>
    <w:p w14:paraId="08ABCBC5" w14:textId="77777777" w:rsidR="00690385" w:rsidRPr="004E4CDA" w:rsidRDefault="00690385" w:rsidP="00AC1E61">
      <w:pPr>
        <w:pStyle w:val="ListParagraph"/>
        <w:numPr>
          <w:ilvl w:val="0"/>
          <w:numId w:val="15"/>
        </w:numPr>
        <w:spacing w:after="0" w:line="360" w:lineRule="auto"/>
        <w:jc w:val="both"/>
        <w:rPr>
          <w:b/>
          <w:bCs/>
          <w:sz w:val="24"/>
          <w:szCs w:val="24"/>
        </w:rPr>
      </w:pPr>
      <w:r w:rsidRPr="004E4CDA">
        <w:rPr>
          <w:b/>
          <w:bCs/>
          <w:sz w:val="24"/>
          <w:szCs w:val="24"/>
        </w:rPr>
        <w:t xml:space="preserve">More Accurate Stock Prediction: </w:t>
      </w:r>
      <w:r w:rsidRPr="004E4CDA">
        <w:rPr>
          <w:rFonts w:ascii="Calibri" w:eastAsia="Calibri" w:hAnsi="Calibri" w:cs="Calibri"/>
          <w:sz w:val="24"/>
          <w:szCs w:val="24"/>
        </w:rPr>
        <w:t>Having a manual stock management system means that stores like Marcels must check if they need to update their every day or week.</w:t>
      </w:r>
    </w:p>
    <w:p w14:paraId="41B50BF9" w14:textId="77777777" w:rsidR="00690385" w:rsidRPr="004E4CDA" w:rsidRDefault="00690385" w:rsidP="00AC1E61">
      <w:pPr>
        <w:pStyle w:val="ListParagraph"/>
        <w:spacing w:after="0" w:line="360" w:lineRule="auto"/>
        <w:jc w:val="both"/>
        <w:rPr>
          <w:b/>
          <w:sz w:val="24"/>
          <w:szCs w:val="24"/>
        </w:rPr>
      </w:pPr>
    </w:p>
    <w:p w14:paraId="59992D44" w14:textId="77777777" w:rsidR="00690385" w:rsidRPr="004E4CDA" w:rsidRDefault="00690385" w:rsidP="00AC1E61">
      <w:pPr>
        <w:pStyle w:val="ListParagraph"/>
        <w:numPr>
          <w:ilvl w:val="0"/>
          <w:numId w:val="15"/>
        </w:numPr>
        <w:spacing w:after="0" w:line="360" w:lineRule="auto"/>
        <w:jc w:val="both"/>
        <w:rPr>
          <w:b/>
          <w:sz w:val="24"/>
          <w:szCs w:val="24"/>
        </w:rPr>
      </w:pPr>
      <w:r w:rsidRPr="004E4CDA">
        <w:rPr>
          <w:rFonts w:ascii="Calibri" w:eastAsia="Calibri" w:hAnsi="Calibri" w:cs="Calibri"/>
          <w:b/>
          <w:sz w:val="24"/>
          <w:szCs w:val="24"/>
        </w:rPr>
        <w:t>Saves Time</w:t>
      </w:r>
      <w:r w:rsidRPr="004E4CDA">
        <w:rPr>
          <w:rFonts w:ascii="Calibri" w:eastAsia="Calibri" w:hAnsi="Calibri" w:cs="Calibri"/>
          <w:sz w:val="24"/>
          <w:szCs w:val="24"/>
        </w:rPr>
        <w:t>: The MSP will help to reduce the workload on staff while saving them time because it will perform the prediction part of the process on their behalf. This will also improve business productivity and operative efficiency.</w:t>
      </w:r>
    </w:p>
    <w:p w14:paraId="646A736D" w14:textId="77777777" w:rsidR="00690385" w:rsidRPr="004E4CDA" w:rsidRDefault="00690385" w:rsidP="00AC1E61">
      <w:pPr>
        <w:pStyle w:val="ListParagraph"/>
        <w:spacing w:after="0" w:line="360" w:lineRule="auto"/>
        <w:rPr>
          <w:b/>
          <w:sz w:val="24"/>
          <w:szCs w:val="24"/>
        </w:rPr>
      </w:pPr>
    </w:p>
    <w:p w14:paraId="62DB01C0" w14:textId="77777777" w:rsidR="00690385" w:rsidRPr="004E4CDA" w:rsidRDefault="00690385" w:rsidP="00AC1E61">
      <w:pPr>
        <w:pStyle w:val="ListParagraph"/>
        <w:numPr>
          <w:ilvl w:val="0"/>
          <w:numId w:val="15"/>
        </w:numPr>
        <w:spacing w:after="0" w:line="360" w:lineRule="auto"/>
        <w:jc w:val="both"/>
        <w:rPr>
          <w:b/>
          <w:sz w:val="24"/>
          <w:szCs w:val="24"/>
        </w:rPr>
      </w:pPr>
      <w:r w:rsidRPr="004E4CDA">
        <w:rPr>
          <w:b/>
          <w:sz w:val="24"/>
          <w:szCs w:val="24"/>
        </w:rPr>
        <w:t xml:space="preserve">Centralised Storage Space: </w:t>
      </w:r>
      <w:r w:rsidRPr="004E4CDA">
        <w:rPr>
          <w:sz w:val="24"/>
          <w:szCs w:val="24"/>
        </w:rPr>
        <w:t>The MSP will also give store owners a platform to manage their store information relating to their products and where relevant, their suppliers. This information will be stored on a local database.</w:t>
      </w:r>
    </w:p>
    <w:p w14:paraId="06DF04D6" w14:textId="77777777" w:rsidR="00690385" w:rsidRPr="004E4CDA" w:rsidRDefault="00690385" w:rsidP="00AC1E61">
      <w:pPr>
        <w:pStyle w:val="ListParagraph"/>
        <w:spacing w:after="0" w:line="360" w:lineRule="auto"/>
        <w:rPr>
          <w:b/>
          <w:sz w:val="24"/>
          <w:szCs w:val="24"/>
        </w:rPr>
      </w:pPr>
    </w:p>
    <w:p w14:paraId="34C9304D" w14:textId="1768D526" w:rsidR="00690385" w:rsidRPr="004E4CDA" w:rsidRDefault="00690385" w:rsidP="00AC1E61">
      <w:pPr>
        <w:pStyle w:val="ListParagraph"/>
        <w:numPr>
          <w:ilvl w:val="0"/>
          <w:numId w:val="15"/>
        </w:numPr>
        <w:spacing w:after="0" w:line="360" w:lineRule="auto"/>
        <w:jc w:val="both"/>
        <w:rPr>
          <w:b/>
          <w:sz w:val="24"/>
          <w:szCs w:val="24"/>
        </w:rPr>
      </w:pPr>
      <w:r w:rsidRPr="004E4CDA">
        <w:rPr>
          <w:b/>
          <w:sz w:val="24"/>
          <w:szCs w:val="24"/>
        </w:rPr>
        <w:t xml:space="preserve">Less </w:t>
      </w:r>
      <w:r w:rsidR="00D548B7" w:rsidRPr="004E4CDA">
        <w:rPr>
          <w:b/>
          <w:sz w:val="24"/>
          <w:szCs w:val="24"/>
        </w:rPr>
        <w:t>Wastage:</w:t>
      </w:r>
      <w:r w:rsidR="00D548B7" w:rsidRPr="004E4CDA">
        <w:rPr>
          <w:sz w:val="24"/>
          <w:szCs w:val="24"/>
        </w:rPr>
        <w:t xml:space="preserve"> The</w:t>
      </w:r>
      <w:r w:rsidRPr="004E4CDA">
        <w:rPr>
          <w:sz w:val="24"/>
          <w:szCs w:val="24"/>
        </w:rPr>
        <w:t xml:space="preserve"> use of the MSP can help reduce the number of items that are wasted even if it is inevitable for some items to still be wasted.</w:t>
      </w:r>
    </w:p>
    <w:p w14:paraId="254EDA68" w14:textId="77777777" w:rsidR="00690385" w:rsidRPr="004E4CDA" w:rsidRDefault="00690385" w:rsidP="00AC1E61">
      <w:pPr>
        <w:pStyle w:val="ListParagraph"/>
        <w:spacing w:after="0" w:line="360" w:lineRule="auto"/>
        <w:jc w:val="both"/>
        <w:rPr>
          <w:b/>
          <w:sz w:val="24"/>
          <w:szCs w:val="24"/>
        </w:rPr>
      </w:pPr>
    </w:p>
    <w:p w14:paraId="5D1D98DA" w14:textId="77777777" w:rsidR="00690385" w:rsidRPr="004E4CDA" w:rsidRDefault="00690385" w:rsidP="00AC1E61">
      <w:pPr>
        <w:pStyle w:val="ListParagraph"/>
        <w:numPr>
          <w:ilvl w:val="0"/>
          <w:numId w:val="15"/>
        </w:numPr>
        <w:spacing w:after="0" w:line="360" w:lineRule="auto"/>
        <w:jc w:val="both"/>
        <w:rPr>
          <w:b/>
          <w:sz w:val="24"/>
          <w:szCs w:val="24"/>
        </w:rPr>
      </w:pPr>
      <w:r w:rsidRPr="004E4CDA">
        <w:rPr>
          <w:b/>
          <w:sz w:val="24"/>
          <w:szCs w:val="24"/>
        </w:rPr>
        <w:t xml:space="preserve">Optimised Sales: </w:t>
      </w:r>
      <w:r w:rsidRPr="004E4CDA">
        <w:rPr>
          <w:sz w:val="24"/>
          <w:szCs w:val="24"/>
        </w:rPr>
        <w:t xml:space="preserve">The use of the MSP will help store owners optimise their sales which will result in less wastage of stock. Store owners have limited storage and floor space to keep their inventory so they must turn over stock as often as possible to keep up with consumer demand. </w:t>
      </w:r>
    </w:p>
    <w:p w14:paraId="537DD190" w14:textId="77777777" w:rsidR="00690385" w:rsidRPr="004E4CDA" w:rsidRDefault="00690385" w:rsidP="00AC1E61">
      <w:pPr>
        <w:pStyle w:val="ListParagraph"/>
        <w:spacing w:after="0" w:line="360" w:lineRule="auto"/>
        <w:jc w:val="both"/>
        <w:rPr>
          <w:b/>
          <w:sz w:val="24"/>
          <w:szCs w:val="24"/>
        </w:rPr>
      </w:pPr>
    </w:p>
    <w:p w14:paraId="1CDD7082" w14:textId="77777777" w:rsidR="00690385" w:rsidRPr="004E4CDA" w:rsidRDefault="00690385" w:rsidP="00AC1E61">
      <w:pPr>
        <w:pStyle w:val="ListParagraph"/>
        <w:numPr>
          <w:ilvl w:val="0"/>
          <w:numId w:val="15"/>
        </w:numPr>
        <w:spacing w:after="0" w:line="360" w:lineRule="auto"/>
        <w:jc w:val="both"/>
        <w:rPr>
          <w:b/>
          <w:sz w:val="24"/>
          <w:szCs w:val="24"/>
        </w:rPr>
      </w:pPr>
      <w:r w:rsidRPr="004E4CDA">
        <w:rPr>
          <w:b/>
          <w:sz w:val="24"/>
          <w:szCs w:val="24"/>
        </w:rPr>
        <w:t xml:space="preserve">Optimise Available Resources: </w:t>
      </w:r>
      <w:r w:rsidRPr="004E4CDA">
        <w:rPr>
          <w:sz w:val="24"/>
          <w:szCs w:val="24"/>
        </w:rPr>
        <w:t>If sales are optimised and wastage of stock is reduced, business profits/ revenues will be higher.</w:t>
      </w:r>
    </w:p>
    <w:p w14:paraId="7631F3FB" w14:textId="77777777" w:rsidR="00690385" w:rsidRPr="004E4CDA" w:rsidRDefault="00690385" w:rsidP="00AC1E61">
      <w:pPr>
        <w:pStyle w:val="ListParagraph"/>
        <w:spacing w:after="0" w:line="360" w:lineRule="auto"/>
        <w:rPr>
          <w:b/>
          <w:sz w:val="24"/>
          <w:szCs w:val="24"/>
        </w:rPr>
      </w:pPr>
    </w:p>
    <w:p w14:paraId="7569CC55" w14:textId="77777777" w:rsidR="00690385" w:rsidRPr="004E4CDA" w:rsidRDefault="00690385" w:rsidP="00AC1E61">
      <w:pPr>
        <w:spacing w:after="0" w:line="360" w:lineRule="auto"/>
        <w:rPr>
          <w:sz w:val="24"/>
          <w:szCs w:val="24"/>
        </w:rPr>
      </w:pPr>
      <w:r w:rsidRPr="004E4CDA">
        <w:rPr>
          <w:sz w:val="24"/>
          <w:szCs w:val="24"/>
        </w:rPr>
        <w:t>Cog3nt will also realise the following benefits:</w:t>
      </w:r>
    </w:p>
    <w:p w14:paraId="76D0C54C" w14:textId="77777777" w:rsidR="00690385" w:rsidRPr="004E4CDA" w:rsidRDefault="00690385" w:rsidP="00AC1E61">
      <w:pPr>
        <w:pStyle w:val="ListParagraph"/>
        <w:numPr>
          <w:ilvl w:val="0"/>
          <w:numId w:val="16"/>
        </w:numPr>
        <w:spacing w:after="0" w:line="360" w:lineRule="auto"/>
        <w:rPr>
          <w:sz w:val="24"/>
          <w:szCs w:val="24"/>
        </w:rPr>
      </w:pPr>
      <w:r w:rsidRPr="004E4CDA">
        <w:rPr>
          <w:sz w:val="24"/>
          <w:szCs w:val="24"/>
        </w:rPr>
        <w:t>Cog3nt will expand their product line which will bring the company closer to achieving its goal of</w:t>
      </w:r>
      <w:r w:rsidRPr="004E4CDA">
        <w:rPr>
          <w:rFonts w:ascii="Calibri" w:eastAsia="Calibri" w:hAnsi="Calibri" w:cs="Calibri"/>
          <w:sz w:val="24"/>
          <w:szCs w:val="24"/>
        </w:rPr>
        <w:t xml:space="preserve"> providing businesses with automotive solutions to their problems.</w:t>
      </w:r>
    </w:p>
    <w:p w14:paraId="422DEE85" w14:textId="77777777" w:rsidR="00690385" w:rsidRPr="004E4CDA" w:rsidRDefault="00690385" w:rsidP="00AC1E61">
      <w:pPr>
        <w:pStyle w:val="ListParagraph"/>
        <w:spacing w:after="0" w:line="360" w:lineRule="auto"/>
        <w:rPr>
          <w:sz w:val="24"/>
          <w:szCs w:val="24"/>
        </w:rPr>
      </w:pPr>
    </w:p>
    <w:p w14:paraId="77242C2B" w14:textId="77777777" w:rsidR="00690385" w:rsidRPr="004E4CDA" w:rsidRDefault="00690385" w:rsidP="00AC1E61">
      <w:pPr>
        <w:pStyle w:val="ListParagraph"/>
        <w:numPr>
          <w:ilvl w:val="0"/>
          <w:numId w:val="16"/>
        </w:numPr>
        <w:spacing w:after="0" w:line="360" w:lineRule="auto"/>
        <w:rPr>
          <w:sz w:val="24"/>
          <w:szCs w:val="24"/>
        </w:rPr>
      </w:pPr>
      <w:r w:rsidRPr="004E4CDA">
        <w:rPr>
          <w:sz w:val="24"/>
          <w:szCs w:val="24"/>
        </w:rPr>
        <w:t>Cog3nt will also benefit from making a positive contribution to its industry by helping its clients make certain aspects of their businesses better.</w:t>
      </w:r>
    </w:p>
    <w:p w14:paraId="41BF753E" w14:textId="77777777" w:rsidR="00690385" w:rsidRPr="004E4CDA" w:rsidRDefault="00690385" w:rsidP="00AC1E61">
      <w:pPr>
        <w:spacing w:after="0" w:line="360" w:lineRule="auto"/>
        <w:jc w:val="both"/>
        <w:rPr>
          <w:sz w:val="24"/>
          <w:szCs w:val="24"/>
        </w:rPr>
      </w:pPr>
    </w:p>
    <w:p w14:paraId="69019CAB" w14:textId="27302BF8" w:rsidR="00690385" w:rsidRPr="004E4CDA" w:rsidRDefault="00690385" w:rsidP="00AC1E61">
      <w:pPr>
        <w:spacing w:after="0" w:line="360" w:lineRule="auto"/>
        <w:jc w:val="both"/>
        <w:rPr>
          <w:sz w:val="24"/>
          <w:szCs w:val="24"/>
        </w:rPr>
      </w:pPr>
      <w:r w:rsidRPr="004E4CDA">
        <w:rPr>
          <w:sz w:val="24"/>
          <w:szCs w:val="24"/>
        </w:rPr>
        <w:t>The technologies that will be used to implement this solution include Microsoft (MS) Visual Studio</w:t>
      </w:r>
      <w:r w:rsidR="0028603F" w:rsidRPr="004E4CDA">
        <w:rPr>
          <w:sz w:val="24"/>
          <w:szCs w:val="24"/>
        </w:rPr>
        <w:t xml:space="preserve"> where the system will be coded using ASP.NET Core.</w:t>
      </w:r>
      <w:r w:rsidRPr="004E4CDA">
        <w:rPr>
          <w:sz w:val="24"/>
          <w:szCs w:val="24"/>
        </w:rPr>
        <w:t xml:space="preserve">, Azure </w:t>
      </w:r>
      <w:proofErr w:type="spellStart"/>
      <w:r w:rsidRPr="004E4CDA">
        <w:rPr>
          <w:sz w:val="24"/>
          <w:szCs w:val="24"/>
        </w:rPr>
        <w:t>Devops</w:t>
      </w:r>
      <w:proofErr w:type="spellEnd"/>
      <w:r w:rsidRPr="004E4CDA">
        <w:rPr>
          <w:sz w:val="24"/>
          <w:szCs w:val="24"/>
        </w:rPr>
        <w:t xml:space="preserve"> and the ML.NET </w:t>
      </w:r>
      <w:r w:rsidRPr="004E4CDA">
        <w:rPr>
          <w:sz w:val="24"/>
          <w:szCs w:val="24"/>
        </w:rPr>
        <w:lastRenderedPageBreak/>
        <w:t xml:space="preserve">library for machine learning. </w:t>
      </w:r>
      <w:r w:rsidR="0028603F" w:rsidRPr="004E4CDA">
        <w:rPr>
          <w:sz w:val="24"/>
          <w:szCs w:val="24"/>
        </w:rPr>
        <w:t xml:space="preserve">The system will be coded by Team Waffle (Team 11) from the University of Cape Town under the Supervision of Nkosana Guga from Cog3nt. </w:t>
      </w:r>
    </w:p>
    <w:p w14:paraId="749472EA" w14:textId="3FB6F4DE" w:rsidR="5711B556" w:rsidRDefault="5711B556" w:rsidP="00AC1E61">
      <w:pPr>
        <w:spacing w:after="0" w:line="360" w:lineRule="auto"/>
        <w:rPr>
          <w:highlight w:val="yellow"/>
        </w:rPr>
      </w:pPr>
    </w:p>
    <w:p w14:paraId="035AF595" w14:textId="71EDC9F4" w:rsidR="00A611A0" w:rsidRPr="00A611A0" w:rsidRDefault="00B8680B" w:rsidP="004132D0">
      <w:pPr>
        <w:pStyle w:val="Heading1"/>
        <w:spacing w:before="0" w:line="360" w:lineRule="auto"/>
      </w:pPr>
      <w:bookmarkStart w:id="2" w:name="_Toc71711575"/>
      <w:r>
        <w:t xml:space="preserve">2. </w:t>
      </w:r>
      <w:r w:rsidR="00A96C19">
        <w:t>Introduction</w:t>
      </w:r>
      <w:bookmarkEnd w:id="2"/>
      <w:r w:rsidR="00A96C19">
        <w:t xml:space="preserve"> </w:t>
      </w:r>
    </w:p>
    <w:p w14:paraId="5E1F8417" w14:textId="60F8B077" w:rsidR="00C347E8" w:rsidRPr="004E4CDA" w:rsidRDefault="00C347E8" w:rsidP="00AC1E61">
      <w:pPr>
        <w:spacing w:after="0" w:line="360" w:lineRule="auto"/>
        <w:jc w:val="both"/>
        <w:rPr>
          <w:sz w:val="24"/>
          <w:szCs w:val="24"/>
        </w:rPr>
      </w:pPr>
      <w:r w:rsidRPr="004E4CDA">
        <w:rPr>
          <w:sz w:val="24"/>
          <w:szCs w:val="24"/>
        </w:rPr>
        <w:t xml:space="preserve">The product maintenance and stock prediction system </w:t>
      </w:r>
      <w:r w:rsidR="001D10A1" w:rsidRPr="004E4CDA">
        <w:rPr>
          <w:sz w:val="24"/>
          <w:szCs w:val="24"/>
        </w:rPr>
        <w:t>(M</w:t>
      </w:r>
      <w:r w:rsidRPr="004E4CDA">
        <w:rPr>
          <w:sz w:val="24"/>
          <w:szCs w:val="24"/>
        </w:rPr>
        <w:t xml:space="preserve">SP) is a web-based application that manages products using CRUD (Create, Read/View, Edit and Delete) functionalities. These functionalities will allow users to manage and store product records for their stores using an online platform. The second aspect of this system involves using machine learning to predict the optimum quantity of stock that store owners should order. This project is in collaboration with Cog3nt and Team Waffle as part of a Systems Development Honours Project. </w:t>
      </w:r>
    </w:p>
    <w:p w14:paraId="7A1B583E" w14:textId="77777777" w:rsidR="00C347E8" w:rsidRPr="004E4CDA" w:rsidRDefault="00C347E8" w:rsidP="00AC1E61">
      <w:pPr>
        <w:spacing w:after="0" w:line="360" w:lineRule="auto"/>
        <w:jc w:val="both"/>
        <w:rPr>
          <w:sz w:val="24"/>
          <w:szCs w:val="24"/>
        </w:rPr>
      </w:pPr>
    </w:p>
    <w:p w14:paraId="06154653" w14:textId="77777777" w:rsidR="00C347E8" w:rsidRPr="004E4CDA" w:rsidRDefault="00C347E8" w:rsidP="00AC1E61">
      <w:pPr>
        <w:spacing w:after="0" w:line="360" w:lineRule="auto"/>
        <w:jc w:val="both"/>
        <w:rPr>
          <w:sz w:val="24"/>
          <w:szCs w:val="24"/>
        </w:rPr>
      </w:pPr>
      <w:r w:rsidRPr="004E4CDA">
        <w:rPr>
          <w:sz w:val="24"/>
          <w:szCs w:val="24"/>
        </w:rPr>
        <w:t xml:space="preserve">This document will give an in-depth analysis into this project and its requirements. We will start by first giving a background to Cog3nt (our sponsor) and the project. This will be done by defining and explaining key terms related to this project such as Machine Learning, providing a brief problem statement and a proposed solution. This document is also split into two main sections. Part one focuses on the business analysis and part two focuses on the innovations of this project. </w:t>
      </w:r>
    </w:p>
    <w:p w14:paraId="1F8DE19D" w14:textId="4A279183" w:rsidR="00476984" w:rsidRDefault="00476984" w:rsidP="00AC1E61">
      <w:pPr>
        <w:spacing w:after="0" w:line="360" w:lineRule="auto"/>
      </w:pPr>
    </w:p>
    <w:p w14:paraId="4029E4C5" w14:textId="1617B0E5" w:rsidR="00A611A0" w:rsidRPr="00A611A0" w:rsidRDefault="00A96C19" w:rsidP="004132D0">
      <w:pPr>
        <w:pStyle w:val="Heading1"/>
        <w:spacing w:before="0" w:line="360" w:lineRule="auto"/>
      </w:pPr>
      <w:bookmarkStart w:id="3" w:name="_Toc71711576"/>
      <w:r>
        <w:t xml:space="preserve">3. </w:t>
      </w:r>
      <w:r w:rsidR="00883EC7">
        <w:t>Background</w:t>
      </w:r>
      <w:bookmarkEnd w:id="3"/>
    </w:p>
    <w:p w14:paraId="567060A6" w14:textId="6F0AC51B" w:rsidR="00F506A3" w:rsidRDefault="00883EC7" w:rsidP="00AC1E61">
      <w:pPr>
        <w:pStyle w:val="Heading2"/>
        <w:spacing w:before="0" w:line="360" w:lineRule="auto"/>
      </w:pPr>
      <w:bookmarkStart w:id="4" w:name="_Toc71711577"/>
      <w:r>
        <w:t xml:space="preserve">3.1. Business </w:t>
      </w:r>
      <w:r w:rsidR="005E0649">
        <w:t>Background</w:t>
      </w:r>
      <w:bookmarkEnd w:id="4"/>
    </w:p>
    <w:p w14:paraId="1D2E7BDA" w14:textId="00A705AA" w:rsidR="000E4C7D" w:rsidRPr="004E4CDA" w:rsidRDefault="000E4C7D" w:rsidP="00AC1E61">
      <w:pPr>
        <w:spacing w:after="0" w:line="360" w:lineRule="auto"/>
        <w:jc w:val="both"/>
        <w:rPr>
          <w:rFonts w:ascii="Calibri" w:eastAsia="Calibri" w:hAnsi="Calibri" w:cs="Calibri"/>
          <w:sz w:val="24"/>
          <w:szCs w:val="24"/>
        </w:rPr>
      </w:pPr>
      <w:r w:rsidRPr="004E4CDA">
        <w:rPr>
          <w:rFonts w:ascii="Calibri" w:eastAsia="Calibri" w:hAnsi="Calibri" w:cs="Calibri"/>
          <w:sz w:val="24"/>
          <w:szCs w:val="24"/>
        </w:rPr>
        <w:t>Coge3nt is a private company that is currently the only company in Africa that offers pure intelligent automation services (Cog3nt.com, n.d.). Intelligent Automation (IA) is defined as the process of using a combination of robotic process automation and artificial intelligence (AI) technologies to improve business processes (Automation Anywhere, n.d.). The company specialises in providing businesses with automotive solutions to their problems and has since become known in the Information Technology (IT) industry for is distinctive “automate first approach</w:t>
      </w:r>
      <w:r w:rsidR="509E9272" w:rsidRPr="004E4CDA">
        <w:rPr>
          <w:rFonts w:ascii="Calibri" w:eastAsia="Calibri" w:hAnsi="Calibri" w:cs="Calibri"/>
          <w:sz w:val="24"/>
          <w:szCs w:val="24"/>
        </w:rPr>
        <w:t>.”</w:t>
      </w:r>
      <w:r w:rsidRPr="004E4CDA">
        <w:rPr>
          <w:rFonts w:ascii="Calibri" w:eastAsia="Calibri" w:hAnsi="Calibri" w:cs="Calibri"/>
          <w:sz w:val="24"/>
          <w:szCs w:val="24"/>
        </w:rPr>
        <w:t xml:space="preserve"> </w:t>
      </w:r>
    </w:p>
    <w:p w14:paraId="1B5210BF" w14:textId="6F0AC51B" w:rsidR="000E4C7D" w:rsidRPr="004E4CDA" w:rsidRDefault="000E4C7D" w:rsidP="00AC1E61">
      <w:pPr>
        <w:spacing w:after="0" w:line="360" w:lineRule="auto"/>
        <w:jc w:val="both"/>
        <w:rPr>
          <w:rFonts w:ascii="Calibri" w:eastAsia="Calibri" w:hAnsi="Calibri" w:cs="Calibri"/>
          <w:sz w:val="24"/>
          <w:szCs w:val="24"/>
        </w:rPr>
      </w:pPr>
    </w:p>
    <w:p w14:paraId="36592BDB" w14:textId="6F0AC51B" w:rsidR="000E4C7D" w:rsidRPr="004E4CDA" w:rsidRDefault="000E4C7D" w:rsidP="00AC1E61">
      <w:pPr>
        <w:spacing w:after="0" w:line="360" w:lineRule="auto"/>
        <w:jc w:val="both"/>
        <w:rPr>
          <w:rFonts w:ascii="Calibri" w:eastAsia="Calibri" w:hAnsi="Calibri" w:cs="Calibri"/>
          <w:sz w:val="24"/>
          <w:szCs w:val="24"/>
        </w:rPr>
      </w:pPr>
      <w:r w:rsidRPr="004E4CDA">
        <w:rPr>
          <w:rFonts w:ascii="Calibri" w:eastAsia="Calibri" w:hAnsi="Calibri" w:cs="Calibri"/>
          <w:sz w:val="24"/>
          <w:szCs w:val="24"/>
        </w:rPr>
        <w:t xml:space="preserve">In contrast to traditional automation methods which rely on explicit instructions and data inputs, IA processes improve on their own over time. The IA begins with identifying the process where AI tools will be used to analyse the current tasks and patterns in a process. </w:t>
      </w:r>
      <w:r w:rsidRPr="004E4CDA">
        <w:rPr>
          <w:rFonts w:ascii="Calibri" w:eastAsia="Calibri" w:hAnsi="Calibri" w:cs="Calibri"/>
          <w:sz w:val="24"/>
          <w:szCs w:val="24"/>
        </w:rPr>
        <w:lastRenderedPageBreak/>
        <w:t xml:space="preserve">When an IA project is finished, the goal is to have a system that can adjust itself to different circumstances on its own with as little human intervention as possible. This is made possible using AI machine learning (Automation Anywhere, n.d.). Our project will follow this approach in that we will be creating a Product Maintenance and Stock Prediction system that uses AI to automate and improve businesses processes. This project deliverable will, therefore, serve as the initial stage towards an ongoing IA process for stock prediction and management. </w:t>
      </w:r>
    </w:p>
    <w:p w14:paraId="491C3615" w14:textId="77777777" w:rsidR="00001EB2" w:rsidRPr="004E4CDA" w:rsidRDefault="00001EB2" w:rsidP="00AC1E61">
      <w:pPr>
        <w:spacing w:after="0" w:line="360" w:lineRule="auto"/>
        <w:rPr>
          <w:sz w:val="24"/>
          <w:szCs w:val="24"/>
        </w:rPr>
      </w:pPr>
    </w:p>
    <w:p w14:paraId="6FE211E5" w14:textId="7051DE6F" w:rsidR="00883EC7" w:rsidRDefault="005E0649" w:rsidP="00AC1E61">
      <w:pPr>
        <w:pStyle w:val="Heading2"/>
        <w:spacing w:before="0" w:line="360" w:lineRule="auto"/>
      </w:pPr>
      <w:bookmarkStart w:id="5" w:name="_Toc71711578"/>
      <w:r>
        <w:t>3.2. Project Background</w:t>
      </w:r>
      <w:bookmarkEnd w:id="5"/>
      <w:r>
        <w:t xml:space="preserve"> </w:t>
      </w:r>
    </w:p>
    <w:p w14:paraId="5AA2ABE7" w14:textId="617F13D7" w:rsidR="00001EB2" w:rsidRPr="004E4CDA" w:rsidRDefault="00001EB2" w:rsidP="00AC1E61">
      <w:pPr>
        <w:spacing w:after="0" w:line="360" w:lineRule="auto"/>
        <w:jc w:val="both"/>
        <w:rPr>
          <w:sz w:val="24"/>
          <w:szCs w:val="24"/>
        </w:rPr>
      </w:pPr>
      <w:r w:rsidRPr="004E4CDA">
        <w:rPr>
          <w:sz w:val="24"/>
          <w:szCs w:val="24"/>
        </w:rPr>
        <w:t>Research conducted by Cog3nt found that store owners ranging from spaza shops, quick shops, tuckshops</w:t>
      </w:r>
      <w:r w:rsidR="44B22545" w:rsidRPr="004E4CDA">
        <w:rPr>
          <w:sz w:val="24"/>
          <w:szCs w:val="24"/>
        </w:rPr>
        <w:t>,</w:t>
      </w:r>
      <w:r w:rsidRPr="004E4CDA">
        <w:rPr>
          <w:sz w:val="24"/>
          <w:szCs w:val="24"/>
        </w:rPr>
        <w:t xml:space="preserve"> and local stores have limited storage and floor space to keep their inventory. Research conducted by Goyal (2020) also found that most of these businesses have their processes like stock taking and managing sales records done manually. Cog3nt specialises in helping businesses improve their operative efficiency by automating their current processes with Artificial Intelligence (AI). The </w:t>
      </w:r>
      <w:r w:rsidR="001D10A1" w:rsidRPr="004E4CDA">
        <w:rPr>
          <w:sz w:val="24"/>
          <w:szCs w:val="24"/>
        </w:rPr>
        <w:t>M</w:t>
      </w:r>
      <w:r w:rsidRPr="004E4CDA">
        <w:rPr>
          <w:sz w:val="24"/>
          <w:szCs w:val="24"/>
        </w:rPr>
        <w:t xml:space="preserve">SP will fall under one of Cog3nt’s product categories called </w:t>
      </w:r>
      <w:proofErr w:type="spellStart"/>
      <w:r w:rsidRPr="004E4CDA">
        <w:rPr>
          <w:sz w:val="24"/>
          <w:szCs w:val="24"/>
        </w:rPr>
        <w:t>Retialyx</w:t>
      </w:r>
      <w:proofErr w:type="spellEnd"/>
      <w:r w:rsidRPr="004E4CDA">
        <w:rPr>
          <w:sz w:val="24"/>
          <w:szCs w:val="24"/>
        </w:rPr>
        <w:t xml:space="preserve">. Cog3nt aims to help retail businesses improve their processes through </w:t>
      </w:r>
      <w:r w:rsidRPr="004E4CDA">
        <w:rPr>
          <w:b/>
          <w:bCs/>
          <w:sz w:val="24"/>
          <w:szCs w:val="24"/>
        </w:rPr>
        <w:t xml:space="preserve">intelligent automation </w:t>
      </w:r>
      <w:r w:rsidRPr="004E4CDA">
        <w:rPr>
          <w:sz w:val="24"/>
          <w:szCs w:val="24"/>
        </w:rPr>
        <w:t xml:space="preserve">by integrating </w:t>
      </w:r>
      <w:r w:rsidRPr="004E4CDA">
        <w:rPr>
          <w:b/>
          <w:bCs/>
          <w:sz w:val="24"/>
          <w:szCs w:val="24"/>
        </w:rPr>
        <w:t xml:space="preserve">artificial intelligence </w:t>
      </w:r>
      <w:r w:rsidRPr="004E4CDA">
        <w:rPr>
          <w:sz w:val="24"/>
          <w:szCs w:val="24"/>
        </w:rPr>
        <w:t>into their solutions with this product line. The type of artificial intelligence that will be used for this project is Machine Learning.</w:t>
      </w:r>
    </w:p>
    <w:p w14:paraId="2DA99722" w14:textId="77777777" w:rsidR="00001EB2" w:rsidRDefault="00001EB2" w:rsidP="00AC1E61">
      <w:pPr>
        <w:spacing w:after="0" w:line="360" w:lineRule="auto"/>
        <w:rPr>
          <w:rFonts w:ascii="Calibri" w:eastAsia="Calibri" w:hAnsi="Calibri" w:cs="Calibri"/>
          <w:b/>
          <w:bCs/>
        </w:rPr>
      </w:pPr>
    </w:p>
    <w:p w14:paraId="5E17C180" w14:textId="58A5828D" w:rsidR="00001EB2" w:rsidRPr="00FD3983" w:rsidRDefault="00001EB2" w:rsidP="00AC1E61">
      <w:pPr>
        <w:pStyle w:val="Heading3"/>
        <w:spacing w:before="0" w:line="360" w:lineRule="auto"/>
      </w:pPr>
      <w:bookmarkStart w:id="6" w:name="_Toc71711579"/>
      <w:r>
        <w:t xml:space="preserve">3.2.1. </w:t>
      </w:r>
      <w:r w:rsidRPr="00FD3983">
        <w:t>Machine Learning</w:t>
      </w:r>
      <w:bookmarkEnd w:id="6"/>
    </w:p>
    <w:p w14:paraId="506736A6" w14:textId="3193C433" w:rsidR="00001EB2" w:rsidRPr="004E4CDA" w:rsidRDefault="00001EB2" w:rsidP="00AC1E61">
      <w:pPr>
        <w:spacing w:after="0" w:line="360" w:lineRule="auto"/>
        <w:jc w:val="both"/>
        <w:rPr>
          <w:rFonts w:ascii="Calibri" w:eastAsia="Calibri" w:hAnsi="Calibri" w:cs="Calibri"/>
          <w:bCs/>
          <w:sz w:val="24"/>
          <w:szCs w:val="24"/>
        </w:rPr>
      </w:pPr>
      <w:r w:rsidRPr="004E4CDA">
        <w:rPr>
          <w:rFonts w:ascii="Calibri" w:eastAsia="Calibri" w:hAnsi="Calibri" w:cs="Calibri"/>
          <w:bCs/>
          <w:sz w:val="24"/>
          <w:szCs w:val="24"/>
        </w:rPr>
        <w:t xml:space="preserve">Machine Learning (ML) is defined as the use and development of computer systems that can learn and adapt to scenarios without receiving explicit instructions (Oxford Learner’s Dictionaries, n.d.). ML is a type of artificial intelligence where computers use large volumes of data to learn how to do tasks. In other words, the use of ML helps computing systems become faster and more accurate. This is because ML-based systems are designed to learn and adapt to new information just like humans would (Oxford Learner’s Dictionary, n.d.). </w:t>
      </w:r>
    </w:p>
    <w:p w14:paraId="22A84E68" w14:textId="77777777" w:rsidR="00001EB2" w:rsidRPr="004E4CDA" w:rsidRDefault="00001EB2" w:rsidP="00AC1E61">
      <w:pPr>
        <w:spacing w:after="0" w:line="360" w:lineRule="auto"/>
        <w:jc w:val="both"/>
        <w:rPr>
          <w:rFonts w:ascii="Calibri" w:eastAsia="Calibri" w:hAnsi="Calibri" w:cs="Calibri"/>
          <w:bCs/>
          <w:sz w:val="24"/>
          <w:szCs w:val="24"/>
        </w:rPr>
      </w:pPr>
    </w:p>
    <w:p w14:paraId="2DD4A5ED" w14:textId="0684FFED" w:rsidR="00001EB2" w:rsidRPr="004E4CDA" w:rsidRDefault="00001EB2" w:rsidP="00AC1E61">
      <w:pPr>
        <w:spacing w:after="0" w:line="360" w:lineRule="auto"/>
        <w:jc w:val="both"/>
        <w:rPr>
          <w:sz w:val="24"/>
          <w:szCs w:val="24"/>
        </w:rPr>
      </w:pPr>
      <w:r w:rsidRPr="004E4CDA">
        <w:rPr>
          <w:sz w:val="24"/>
          <w:szCs w:val="24"/>
        </w:rPr>
        <w:t xml:space="preserve">The </w:t>
      </w:r>
      <w:r w:rsidR="00C91585" w:rsidRPr="004E4CDA">
        <w:rPr>
          <w:sz w:val="24"/>
          <w:szCs w:val="24"/>
        </w:rPr>
        <w:t>M</w:t>
      </w:r>
      <w:r w:rsidRPr="004E4CDA">
        <w:rPr>
          <w:sz w:val="24"/>
          <w:szCs w:val="24"/>
        </w:rPr>
        <w:t xml:space="preserve">SP will use ML to help store owners plan their stock orders and manage their storage space to optimum levels. This will be achieved through a stock prediction algorithm that will use historic data and sales records to predict what quantities of certain items need to be on hand for x number of days. In other words, when user select a product from the PSP product catalogue, the system should show them how much of that item they should order based on </w:t>
      </w:r>
      <w:r w:rsidRPr="004E4CDA">
        <w:rPr>
          <w:sz w:val="24"/>
          <w:szCs w:val="24"/>
        </w:rPr>
        <w:lastRenderedPageBreak/>
        <w:t xml:space="preserve">past sales and consumer spending patterns. This will have several benefits for store owners which will be discussed in detail in the Business Analysis (Part One). </w:t>
      </w:r>
    </w:p>
    <w:p w14:paraId="0FCF319A" w14:textId="77777777" w:rsidR="00001EB2" w:rsidRPr="00001EB2" w:rsidRDefault="00001EB2" w:rsidP="00AC1E61">
      <w:pPr>
        <w:spacing w:after="0" w:line="360" w:lineRule="auto"/>
      </w:pPr>
    </w:p>
    <w:p w14:paraId="76A9E7E3" w14:textId="1F28EB2B" w:rsidR="00001EB2" w:rsidRPr="00001EB2" w:rsidRDefault="00001EB2" w:rsidP="00AC1E61">
      <w:pPr>
        <w:pStyle w:val="Heading3"/>
        <w:spacing w:before="0" w:line="360" w:lineRule="auto"/>
      </w:pPr>
      <w:bookmarkStart w:id="7" w:name="_Toc71711580"/>
      <w:r>
        <w:t>3.2.2. Problem Statement</w:t>
      </w:r>
      <w:bookmarkEnd w:id="7"/>
    </w:p>
    <w:p w14:paraId="2B314F11" w14:textId="2F4DCA0E" w:rsidR="00F506A3" w:rsidRPr="004E4CDA" w:rsidRDefault="00F506A3" w:rsidP="00AC1E61">
      <w:pPr>
        <w:spacing w:after="0" w:line="360" w:lineRule="auto"/>
        <w:jc w:val="both"/>
        <w:rPr>
          <w:rFonts w:ascii="Calibri" w:eastAsia="Calibri" w:hAnsi="Calibri" w:cs="Calibri"/>
          <w:sz w:val="24"/>
          <w:szCs w:val="24"/>
        </w:rPr>
      </w:pPr>
      <w:r w:rsidRPr="004E4CDA">
        <w:rPr>
          <w:rFonts w:ascii="Calibri" w:eastAsia="Calibri" w:hAnsi="Calibri" w:cs="Calibri"/>
          <w:sz w:val="24"/>
          <w:szCs w:val="24"/>
        </w:rPr>
        <w:t>Inventory is defined as the stock of raw materials, semi-finished products, and finished goods that a company has on hand to fulfil its organizational requirements (Madhuri et al., 2020). It is a significant investment and a source of waste that must be closely monitored. Inventory is also characterized as a business's stock of products that is kept on hand in anticipation of potential demand or sales (Praveen et al., 2020).</w:t>
      </w:r>
      <w:r w:rsidR="3F70EB6D" w:rsidRPr="004E4CDA">
        <w:rPr>
          <w:rFonts w:ascii="Calibri" w:eastAsia="Calibri" w:hAnsi="Calibri" w:cs="Calibri"/>
          <w:sz w:val="24"/>
          <w:szCs w:val="24"/>
        </w:rPr>
        <w:t xml:space="preserve"> </w:t>
      </w:r>
      <w:r w:rsidRPr="004E4CDA">
        <w:rPr>
          <w:rFonts w:ascii="Calibri" w:eastAsia="Calibri" w:hAnsi="Calibri" w:cs="Calibri"/>
          <w:sz w:val="24"/>
          <w:szCs w:val="24"/>
        </w:rPr>
        <w:t>Managing their stock or inventory is an important process for businesses, especially for small retail stores. A business’s main objective is to make a profit</w:t>
      </w:r>
      <w:r w:rsidR="2EEC552E" w:rsidRPr="004E4CDA">
        <w:rPr>
          <w:rFonts w:ascii="Calibri" w:eastAsia="Calibri" w:hAnsi="Calibri" w:cs="Calibri"/>
          <w:sz w:val="24"/>
          <w:szCs w:val="24"/>
        </w:rPr>
        <w:t>,</w:t>
      </w:r>
      <w:r w:rsidRPr="004E4CDA">
        <w:rPr>
          <w:rFonts w:ascii="Calibri" w:eastAsia="Calibri" w:hAnsi="Calibri" w:cs="Calibri"/>
          <w:sz w:val="24"/>
          <w:szCs w:val="24"/>
        </w:rPr>
        <w:t xml:space="preserve"> and this is achieved by maximising sales. One of the biggest </w:t>
      </w:r>
      <w:r w:rsidR="7B600257" w:rsidRPr="004E4CDA">
        <w:rPr>
          <w:rFonts w:ascii="Calibri" w:eastAsia="Calibri" w:hAnsi="Calibri" w:cs="Calibri"/>
          <w:sz w:val="24"/>
          <w:szCs w:val="24"/>
        </w:rPr>
        <w:t>cost's</w:t>
      </w:r>
      <w:r w:rsidRPr="004E4CDA">
        <w:rPr>
          <w:rFonts w:ascii="Calibri" w:eastAsia="Calibri" w:hAnsi="Calibri" w:cs="Calibri"/>
          <w:sz w:val="24"/>
          <w:szCs w:val="24"/>
        </w:rPr>
        <w:t xml:space="preserve"> businesses incur is related to stock and inventory. Businesses, therefore, need to have good stock planning and management systems because this impacts their revenues directly. </w:t>
      </w:r>
    </w:p>
    <w:p w14:paraId="1DB30709" w14:textId="77777777" w:rsidR="00F506A3" w:rsidRPr="004E4CDA" w:rsidRDefault="00F506A3" w:rsidP="00AC1E61">
      <w:pPr>
        <w:spacing w:after="0" w:line="360" w:lineRule="auto"/>
        <w:rPr>
          <w:rFonts w:ascii="Calibri" w:eastAsia="Calibri" w:hAnsi="Calibri" w:cs="Calibri"/>
          <w:sz w:val="24"/>
          <w:szCs w:val="24"/>
        </w:rPr>
      </w:pPr>
    </w:p>
    <w:p w14:paraId="4FAB0B3E" w14:textId="77777777" w:rsidR="006E19AE" w:rsidRDefault="00F506A3" w:rsidP="00AC1E61">
      <w:pPr>
        <w:spacing w:after="0" w:line="360" w:lineRule="auto"/>
        <w:jc w:val="both"/>
        <w:rPr>
          <w:rFonts w:ascii="Calibri" w:eastAsia="Calibri" w:hAnsi="Calibri" w:cs="Calibri"/>
          <w:sz w:val="24"/>
          <w:szCs w:val="24"/>
        </w:rPr>
      </w:pPr>
      <w:r w:rsidRPr="004E4CDA">
        <w:rPr>
          <w:rFonts w:ascii="Calibri" w:eastAsia="Calibri" w:hAnsi="Calibri" w:cs="Calibri"/>
          <w:sz w:val="24"/>
          <w:szCs w:val="24"/>
        </w:rPr>
        <w:t xml:space="preserve">Small store owners face both internal and external risks when running their businesses. The demand for goods is determined by a variety of factors such as the business's competitiveness, the day of the week (the demand for some items will be higher on some days/months/seasons of the year), and the weather. According to Madhuri et al. (2020), most of the choices regarding stock management and planning are done generically by some SMEs. </w:t>
      </w:r>
    </w:p>
    <w:p w14:paraId="4843F1CA" w14:textId="77777777" w:rsidR="006E19AE" w:rsidRDefault="006E19AE" w:rsidP="00AC1E61">
      <w:pPr>
        <w:spacing w:after="0" w:line="360" w:lineRule="auto"/>
        <w:jc w:val="both"/>
        <w:rPr>
          <w:rFonts w:ascii="Calibri" w:eastAsia="Calibri" w:hAnsi="Calibri" w:cs="Calibri"/>
          <w:sz w:val="24"/>
          <w:szCs w:val="24"/>
        </w:rPr>
      </w:pPr>
    </w:p>
    <w:p w14:paraId="78219F29" w14:textId="6FDB39C3" w:rsidR="00F506A3" w:rsidRPr="004E4CDA" w:rsidRDefault="00F506A3" w:rsidP="00AC1E61">
      <w:pPr>
        <w:spacing w:after="0" w:line="360" w:lineRule="auto"/>
        <w:jc w:val="both"/>
        <w:rPr>
          <w:rFonts w:ascii="Calibri" w:eastAsia="Calibri" w:hAnsi="Calibri" w:cs="Calibri"/>
          <w:sz w:val="24"/>
          <w:szCs w:val="24"/>
        </w:rPr>
      </w:pPr>
      <w:r w:rsidRPr="004E4CDA">
        <w:rPr>
          <w:rFonts w:ascii="Calibri" w:eastAsia="Calibri" w:hAnsi="Calibri" w:cs="Calibri"/>
          <w:sz w:val="24"/>
          <w:szCs w:val="24"/>
        </w:rPr>
        <w:t xml:space="preserve">The methods used vary depending on </w:t>
      </w:r>
      <w:r w:rsidR="00001A0E" w:rsidRPr="004E4CDA">
        <w:rPr>
          <w:rFonts w:ascii="Calibri" w:eastAsia="Calibri" w:hAnsi="Calibri" w:cs="Calibri"/>
          <w:sz w:val="24"/>
          <w:szCs w:val="24"/>
        </w:rPr>
        <w:t xml:space="preserve">the </w:t>
      </w:r>
      <w:r w:rsidRPr="004E4CDA">
        <w:rPr>
          <w:rFonts w:ascii="Calibri" w:eastAsia="Calibri" w:hAnsi="Calibri" w:cs="Calibri"/>
          <w:sz w:val="24"/>
          <w:szCs w:val="24"/>
        </w:rPr>
        <w:t>resources</w:t>
      </w:r>
      <w:r w:rsidR="00582832" w:rsidRPr="004E4CDA">
        <w:rPr>
          <w:rFonts w:ascii="Calibri" w:eastAsia="Calibri" w:hAnsi="Calibri" w:cs="Calibri"/>
          <w:sz w:val="24"/>
          <w:szCs w:val="24"/>
        </w:rPr>
        <w:t xml:space="preserve"> to which</w:t>
      </w:r>
      <w:r w:rsidRPr="004E4CDA">
        <w:rPr>
          <w:rFonts w:ascii="Calibri" w:eastAsia="Calibri" w:hAnsi="Calibri" w:cs="Calibri"/>
          <w:sz w:val="24"/>
          <w:szCs w:val="24"/>
        </w:rPr>
        <w:t xml:space="preserve"> </w:t>
      </w:r>
      <w:r w:rsidR="00001A0E" w:rsidRPr="004E4CDA">
        <w:rPr>
          <w:rFonts w:ascii="Calibri" w:eastAsia="Calibri" w:hAnsi="Calibri" w:cs="Calibri"/>
          <w:sz w:val="24"/>
          <w:szCs w:val="24"/>
        </w:rPr>
        <w:t>certain stores have access</w:t>
      </w:r>
      <w:r w:rsidRPr="004E4CDA">
        <w:rPr>
          <w:rFonts w:ascii="Calibri" w:eastAsia="Calibri" w:hAnsi="Calibri" w:cs="Calibri"/>
          <w:sz w:val="24"/>
          <w:szCs w:val="24"/>
        </w:rPr>
        <w:t>. Some stores within this category could be using stock-planning technologies in their processes while others not. This means that these processes for those who are still completing their processes manually are planned via generic estimates based on historic data. This still leaves a risk of mismanaging storage space. These stores then end up with excess inventory, which results in them having in insufficient capacity and floor space to store products that are needed. There could also be a situation where products that are in demand are not available because of poor stock management. Hence small retail stores need a more accurate, efficient</w:t>
      </w:r>
      <w:r w:rsidR="6E926339" w:rsidRPr="004E4CDA">
        <w:rPr>
          <w:rFonts w:ascii="Calibri" w:eastAsia="Calibri" w:hAnsi="Calibri" w:cs="Calibri"/>
          <w:sz w:val="24"/>
          <w:szCs w:val="24"/>
        </w:rPr>
        <w:t>,</w:t>
      </w:r>
      <w:r w:rsidRPr="004E4CDA">
        <w:rPr>
          <w:rFonts w:ascii="Calibri" w:eastAsia="Calibri" w:hAnsi="Calibri" w:cs="Calibri"/>
          <w:sz w:val="24"/>
          <w:szCs w:val="24"/>
        </w:rPr>
        <w:t xml:space="preserve"> and reliable approach to help them plan their stock. The solution that is needed is one that can help store owners address the common concerns they might have such as identifying the exact quantity of each item to keep in their </w:t>
      </w:r>
      <w:r w:rsidR="54D4EBC1" w:rsidRPr="004E4CDA">
        <w:rPr>
          <w:rFonts w:ascii="Calibri" w:eastAsia="Calibri" w:hAnsi="Calibri" w:cs="Calibri"/>
          <w:sz w:val="24"/>
          <w:szCs w:val="24"/>
        </w:rPr>
        <w:t>storerooms</w:t>
      </w:r>
      <w:r w:rsidRPr="004E4CDA">
        <w:rPr>
          <w:rFonts w:ascii="Calibri" w:eastAsia="Calibri" w:hAnsi="Calibri" w:cs="Calibri"/>
          <w:sz w:val="24"/>
          <w:szCs w:val="24"/>
        </w:rPr>
        <w:t xml:space="preserve"> so that they can optimise their sales and costs.</w:t>
      </w:r>
    </w:p>
    <w:p w14:paraId="373DC82B" w14:textId="3F4CA9D6" w:rsidR="00F506A3" w:rsidRDefault="00F506A3" w:rsidP="00AC1E61">
      <w:pPr>
        <w:spacing w:after="0" w:line="360" w:lineRule="auto"/>
      </w:pPr>
    </w:p>
    <w:p w14:paraId="7B1C5419" w14:textId="30CD6C5E" w:rsidR="00F506A3" w:rsidRDefault="00F506A3" w:rsidP="00AC1E61">
      <w:pPr>
        <w:pStyle w:val="Heading3"/>
        <w:spacing w:before="0" w:line="360" w:lineRule="auto"/>
      </w:pPr>
      <w:bookmarkStart w:id="8" w:name="_Toc71711581"/>
      <w:r w:rsidRPr="00FE125B">
        <w:lastRenderedPageBreak/>
        <w:t>3.3. System Objectives</w:t>
      </w:r>
      <w:bookmarkEnd w:id="8"/>
      <w:r>
        <w:t xml:space="preserve"> </w:t>
      </w:r>
    </w:p>
    <w:p w14:paraId="43538368" w14:textId="17D98F33" w:rsidR="003242FB" w:rsidRPr="004E4CDA" w:rsidRDefault="00A74F48" w:rsidP="00AC1E61">
      <w:pPr>
        <w:spacing w:after="0" w:line="360" w:lineRule="auto"/>
        <w:jc w:val="both"/>
        <w:rPr>
          <w:rFonts w:ascii="Calibri" w:eastAsia="Calibri" w:hAnsi="Calibri" w:cs="Calibri"/>
          <w:sz w:val="24"/>
          <w:szCs w:val="24"/>
        </w:rPr>
      </w:pPr>
      <w:r w:rsidRPr="004E4CDA">
        <w:rPr>
          <w:rFonts w:ascii="Calibri" w:eastAsia="Calibri" w:hAnsi="Calibri" w:cs="Calibri"/>
          <w:sz w:val="24"/>
          <w:szCs w:val="24"/>
        </w:rPr>
        <w:t>Based on the points highlighted previously, t</w:t>
      </w:r>
      <w:r w:rsidR="00F506A3" w:rsidRPr="004E4CDA">
        <w:rPr>
          <w:rFonts w:ascii="Calibri" w:eastAsia="Calibri" w:hAnsi="Calibri" w:cs="Calibri"/>
          <w:sz w:val="24"/>
          <w:szCs w:val="24"/>
        </w:rPr>
        <w:t xml:space="preserve">he approach that </w:t>
      </w:r>
      <w:r w:rsidR="5A0A5376" w:rsidRPr="004E4CDA">
        <w:rPr>
          <w:rFonts w:ascii="Calibri" w:eastAsia="Calibri" w:hAnsi="Calibri" w:cs="Calibri"/>
          <w:sz w:val="24"/>
          <w:szCs w:val="24"/>
        </w:rPr>
        <w:t>storeowners</w:t>
      </w:r>
      <w:r w:rsidR="00F506A3" w:rsidRPr="004E4CDA">
        <w:rPr>
          <w:rFonts w:ascii="Calibri" w:eastAsia="Calibri" w:hAnsi="Calibri" w:cs="Calibri"/>
          <w:sz w:val="24"/>
          <w:szCs w:val="24"/>
        </w:rPr>
        <w:t xml:space="preserve"> need in</w:t>
      </w:r>
      <w:r w:rsidRPr="004E4CDA">
        <w:rPr>
          <w:rFonts w:ascii="Calibri" w:eastAsia="Calibri" w:hAnsi="Calibri" w:cs="Calibri"/>
          <w:sz w:val="24"/>
          <w:szCs w:val="24"/>
        </w:rPr>
        <w:t xml:space="preserve"> this situation would</w:t>
      </w:r>
      <w:r w:rsidR="00F506A3" w:rsidRPr="004E4CDA">
        <w:rPr>
          <w:rFonts w:ascii="Calibri" w:eastAsia="Calibri" w:hAnsi="Calibri" w:cs="Calibri"/>
          <w:sz w:val="24"/>
          <w:szCs w:val="24"/>
        </w:rPr>
        <w:t xml:space="preserve"> </w:t>
      </w:r>
      <w:r w:rsidRPr="004E4CDA">
        <w:rPr>
          <w:rFonts w:ascii="Calibri" w:eastAsia="Calibri" w:hAnsi="Calibri" w:cs="Calibri"/>
          <w:sz w:val="24"/>
          <w:szCs w:val="24"/>
        </w:rPr>
        <w:t xml:space="preserve">be </w:t>
      </w:r>
      <w:r w:rsidR="00F506A3" w:rsidRPr="004E4CDA">
        <w:rPr>
          <w:rFonts w:ascii="Calibri" w:eastAsia="Calibri" w:hAnsi="Calibri" w:cs="Calibri"/>
          <w:sz w:val="24"/>
          <w:szCs w:val="24"/>
        </w:rPr>
        <w:t>a web</w:t>
      </w:r>
      <w:r w:rsidR="00792B1F" w:rsidRPr="004E4CDA">
        <w:rPr>
          <w:rFonts w:ascii="Calibri" w:eastAsia="Calibri" w:hAnsi="Calibri" w:cs="Calibri"/>
          <w:sz w:val="24"/>
          <w:szCs w:val="24"/>
        </w:rPr>
        <w:t>-based</w:t>
      </w:r>
      <w:r w:rsidR="00F506A3" w:rsidRPr="004E4CDA">
        <w:rPr>
          <w:rFonts w:ascii="Calibri" w:eastAsia="Calibri" w:hAnsi="Calibri" w:cs="Calibri"/>
          <w:sz w:val="24"/>
          <w:szCs w:val="24"/>
        </w:rPr>
        <w:t xml:space="preserve"> application that </w:t>
      </w:r>
      <w:r w:rsidR="00FA6910" w:rsidRPr="004E4CDA">
        <w:rPr>
          <w:rFonts w:ascii="Calibri" w:eastAsia="Calibri" w:hAnsi="Calibri" w:cs="Calibri"/>
          <w:sz w:val="24"/>
          <w:szCs w:val="24"/>
        </w:rPr>
        <w:t>processes</w:t>
      </w:r>
      <w:r w:rsidR="00F506A3" w:rsidRPr="004E4CDA">
        <w:rPr>
          <w:rFonts w:ascii="Calibri" w:eastAsia="Calibri" w:hAnsi="Calibri" w:cs="Calibri"/>
          <w:sz w:val="24"/>
          <w:szCs w:val="24"/>
        </w:rPr>
        <w:t xml:space="preserve"> historical inventory levels and transactions </w:t>
      </w:r>
      <w:r w:rsidR="00B06A78" w:rsidRPr="004E4CDA">
        <w:rPr>
          <w:rFonts w:ascii="Calibri" w:eastAsia="Calibri" w:hAnsi="Calibri" w:cs="Calibri"/>
          <w:sz w:val="24"/>
          <w:szCs w:val="24"/>
        </w:rPr>
        <w:t>to perform</w:t>
      </w:r>
      <w:r w:rsidR="00F506A3" w:rsidRPr="004E4CDA">
        <w:rPr>
          <w:rFonts w:ascii="Calibri" w:eastAsia="Calibri" w:hAnsi="Calibri" w:cs="Calibri"/>
          <w:sz w:val="24"/>
          <w:szCs w:val="24"/>
        </w:rPr>
        <w:t xml:space="preserve"> </w:t>
      </w:r>
      <w:r w:rsidR="00E65AC8" w:rsidRPr="004E4CDA">
        <w:rPr>
          <w:rFonts w:ascii="Calibri" w:eastAsia="Calibri" w:hAnsi="Calibri" w:cs="Calibri"/>
          <w:sz w:val="24"/>
          <w:szCs w:val="24"/>
        </w:rPr>
        <w:t xml:space="preserve">a </w:t>
      </w:r>
      <w:r w:rsidR="00F506A3" w:rsidRPr="004E4CDA">
        <w:rPr>
          <w:rFonts w:ascii="Calibri" w:eastAsia="Calibri" w:hAnsi="Calibri" w:cs="Calibri"/>
          <w:sz w:val="24"/>
          <w:szCs w:val="24"/>
        </w:rPr>
        <w:t xml:space="preserve">predictive analysis. </w:t>
      </w:r>
      <w:r w:rsidR="00493E3D" w:rsidRPr="004E4CDA">
        <w:rPr>
          <w:rFonts w:ascii="Calibri" w:eastAsia="Calibri" w:hAnsi="Calibri" w:cs="Calibri"/>
          <w:sz w:val="24"/>
          <w:szCs w:val="24"/>
        </w:rPr>
        <w:t>Based on the problem statement, the proposed solution should achieve t</w:t>
      </w:r>
      <w:r w:rsidR="00FA6910" w:rsidRPr="004E4CDA">
        <w:rPr>
          <w:rFonts w:ascii="Calibri" w:eastAsia="Calibri" w:hAnsi="Calibri" w:cs="Calibri"/>
          <w:sz w:val="24"/>
          <w:szCs w:val="24"/>
        </w:rPr>
        <w:t>he following</w:t>
      </w:r>
      <w:r w:rsidR="00493E3D" w:rsidRPr="004E4CDA">
        <w:rPr>
          <w:rFonts w:ascii="Calibri" w:eastAsia="Calibri" w:hAnsi="Calibri" w:cs="Calibri"/>
          <w:sz w:val="24"/>
          <w:szCs w:val="24"/>
        </w:rPr>
        <w:t xml:space="preserve"> objectives</w:t>
      </w:r>
      <w:r w:rsidR="00FA6910" w:rsidRPr="004E4CDA">
        <w:rPr>
          <w:rFonts w:ascii="Calibri" w:eastAsia="Calibri" w:hAnsi="Calibri" w:cs="Calibri"/>
          <w:sz w:val="24"/>
          <w:szCs w:val="24"/>
        </w:rPr>
        <w:t>:</w:t>
      </w:r>
    </w:p>
    <w:p w14:paraId="0D0D2B49" w14:textId="77777777" w:rsidR="00085940" w:rsidRPr="004E4CDA" w:rsidRDefault="00085940" w:rsidP="00AC1E61">
      <w:pPr>
        <w:spacing w:after="0" w:line="360" w:lineRule="auto"/>
        <w:jc w:val="both"/>
        <w:rPr>
          <w:rFonts w:ascii="Calibri" w:eastAsia="Calibri" w:hAnsi="Calibri" w:cs="Calibri"/>
          <w:sz w:val="24"/>
          <w:szCs w:val="24"/>
        </w:rPr>
      </w:pPr>
    </w:p>
    <w:p w14:paraId="0E9C3DB7" w14:textId="652568AE" w:rsidR="00FA6910" w:rsidRPr="004E4CDA" w:rsidRDefault="55B07D42" w:rsidP="00AC1E61">
      <w:pPr>
        <w:pStyle w:val="ListParagraph"/>
        <w:numPr>
          <w:ilvl w:val="0"/>
          <w:numId w:val="5"/>
        </w:numPr>
        <w:spacing w:after="0" w:line="360" w:lineRule="auto"/>
        <w:jc w:val="both"/>
        <w:rPr>
          <w:rFonts w:ascii="Calibri" w:eastAsia="Calibri" w:hAnsi="Calibri" w:cs="Calibri"/>
          <w:sz w:val="24"/>
          <w:szCs w:val="24"/>
        </w:rPr>
      </w:pPr>
      <w:r w:rsidRPr="004E4CDA">
        <w:rPr>
          <w:rFonts w:ascii="Calibri" w:eastAsia="Calibri" w:hAnsi="Calibri" w:cs="Calibri"/>
          <w:sz w:val="24"/>
          <w:szCs w:val="24"/>
        </w:rPr>
        <w:t xml:space="preserve">The system </w:t>
      </w:r>
      <w:r w:rsidR="00F036F0" w:rsidRPr="004E4CDA">
        <w:rPr>
          <w:rFonts w:ascii="Calibri" w:eastAsia="Calibri" w:hAnsi="Calibri" w:cs="Calibri"/>
          <w:sz w:val="24"/>
          <w:szCs w:val="24"/>
        </w:rPr>
        <w:t>should</w:t>
      </w:r>
      <w:r w:rsidRPr="004E4CDA">
        <w:rPr>
          <w:rFonts w:ascii="Calibri" w:eastAsia="Calibri" w:hAnsi="Calibri" w:cs="Calibri"/>
          <w:sz w:val="24"/>
          <w:szCs w:val="24"/>
        </w:rPr>
        <w:t xml:space="preserve"> </w:t>
      </w:r>
      <w:r w:rsidR="00F036F0" w:rsidRPr="004E4CDA">
        <w:rPr>
          <w:rFonts w:ascii="Calibri" w:eastAsia="Calibri" w:hAnsi="Calibri" w:cs="Calibri"/>
          <w:sz w:val="24"/>
          <w:szCs w:val="24"/>
        </w:rPr>
        <w:t xml:space="preserve">be able to identify the exact number that the user of this system should order for each identified product. The predicted quantities should be accurate and store owners should verify this by selling </w:t>
      </w:r>
      <w:r w:rsidR="00EB4624" w:rsidRPr="004E4CDA">
        <w:rPr>
          <w:rFonts w:ascii="Calibri" w:eastAsia="Calibri" w:hAnsi="Calibri" w:cs="Calibri"/>
          <w:sz w:val="24"/>
          <w:szCs w:val="24"/>
        </w:rPr>
        <w:t>as many of the predicted quantities as possible. E.g</w:t>
      </w:r>
      <w:r w:rsidR="00D1787E" w:rsidRPr="004E4CDA">
        <w:rPr>
          <w:rFonts w:ascii="Calibri" w:eastAsia="Calibri" w:hAnsi="Calibri" w:cs="Calibri"/>
          <w:sz w:val="24"/>
          <w:szCs w:val="24"/>
        </w:rPr>
        <w:t>.,</w:t>
      </w:r>
      <w:r w:rsidR="00EB4624" w:rsidRPr="004E4CDA">
        <w:rPr>
          <w:rFonts w:ascii="Calibri" w:eastAsia="Calibri" w:hAnsi="Calibri" w:cs="Calibri"/>
          <w:sz w:val="24"/>
          <w:szCs w:val="24"/>
        </w:rPr>
        <w:t xml:space="preserve"> if the MSP predicts that user x will need 20 loaves of bread, user x should sell all 20 loaves or at least more than 15 loaves of bread.</w:t>
      </w:r>
    </w:p>
    <w:p w14:paraId="0F088AD9" w14:textId="77777777" w:rsidR="00EB4624" w:rsidRPr="004E4CDA" w:rsidRDefault="00EB4624" w:rsidP="00AC1E61">
      <w:pPr>
        <w:pStyle w:val="ListParagraph"/>
        <w:spacing w:after="0" w:line="360" w:lineRule="auto"/>
        <w:jc w:val="both"/>
        <w:rPr>
          <w:rFonts w:ascii="Calibri" w:eastAsia="Calibri" w:hAnsi="Calibri" w:cs="Calibri"/>
          <w:sz w:val="24"/>
          <w:szCs w:val="24"/>
        </w:rPr>
      </w:pPr>
    </w:p>
    <w:p w14:paraId="44B6134B" w14:textId="2137E6B6" w:rsidR="0096395E" w:rsidRPr="004E4CDA" w:rsidRDefault="67D59825" w:rsidP="00AC1E61">
      <w:pPr>
        <w:pStyle w:val="ListParagraph"/>
        <w:numPr>
          <w:ilvl w:val="0"/>
          <w:numId w:val="5"/>
        </w:numPr>
        <w:spacing w:after="0" w:line="360" w:lineRule="auto"/>
        <w:jc w:val="both"/>
        <w:rPr>
          <w:rFonts w:ascii="Calibri" w:eastAsia="Calibri" w:hAnsi="Calibri" w:cs="Calibri"/>
          <w:sz w:val="24"/>
          <w:szCs w:val="24"/>
        </w:rPr>
      </w:pPr>
      <w:r w:rsidRPr="004E4CDA">
        <w:rPr>
          <w:rFonts w:ascii="Calibri" w:eastAsia="Calibri" w:hAnsi="Calibri" w:cs="Calibri"/>
          <w:sz w:val="24"/>
          <w:szCs w:val="24"/>
        </w:rPr>
        <w:t xml:space="preserve">The system </w:t>
      </w:r>
      <w:r w:rsidR="036507D3" w:rsidRPr="004E4CDA">
        <w:rPr>
          <w:rFonts w:ascii="Calibri" w:eastAsia="Calibri" w:hAnsi="Calibri" w:cs="Calibri"/>
          <w:sz w:val="24"/>
          <w:szCs w:val="24"/>
        </w:rPr>
        <w:t xml:space="preserve">must be safe and secure and </w:t>
      </w:r>
      <w:r w:rsidR="00131025" w:rsidRPr="004E4CDA">
        <w:rPr>
          <w:rFonts w:ascii="Calibri" w:eastAsia="Calibri" w:hAnsi="Calibri" w:cs="Calibri"/>
          <w:sz w:val="24"/>
          <w:szCs w:val="24"/>
        </w:rPr>
        <w:t>allow</w:t>
      </w:r>
      <w:r w:rsidR="036507D3" w:rsidRPr="004E4CDA">
        <w:rPr>
          <w:rFonts w:ascii="Calibri" w:eastAsia="Calibri" w:hAnsi="Calibri" w:cs="Calibri"/>
          <w:sz w:val="24"/>
          <w:szCs w:val="24"/>
        </w:rPr>
        <w:t xml:space="preserve"> only authorized users </w:t>
      </w:r>
      <w:r w:rsidR="00D179B1" w:rsidRPr="004E4CDA">
        <w:rPr>
          <w:rFonts w:ascii="Calibri" w:eastAsia="Calibri" w:hAnsi="Calibri" w:cs="Calibri"/>
          <w:sz w:val="24"/>
          <w:szCs w:val="24"/>
        </w:rPr>
        <w:t>to</w:t>
      </w:r>
      <w:r w:rsidR="036507D3" w:rsidRPr="004E4CDA">
        <w:rPr>
          <w:rFonts w:ascii="Calibri" w:eastAsia="Calibri" w:hAnsi="Calibri" w:cs="Calibri"/>
          <w:sz w:val="24"/>
          <w:szCs w:val="24"/>
        </w:rPr>
        <w:t xml:space="preserve"> perform administrative tasks and foreca</w:t>
      </w:r>
      <w:r w:rsidR="4EAA6927" w:rsidRPr="004E4CDA">
        <w:rPr>
          <w:rFonts w:ascii="Calibri" w:eastAsia="Calibri" w:hAnsi="Calibri" w:cs="Calibri"/>
          <w:sz w:val="24"/>
          <w:szCs w:val="24"/>
        </w:rPr>
        <w:t>sting of sales.</w:t>
      </w:r>
    </w:p>
    <w:p w14:paraId="060EDC36" w14:textId="77777777" w:rsidR="00EB4624" w:rsidRPr="004E4CDA" w:rsidRDefault="00EB4624" w:rsidP="00AC1E61">
      <w:pPr>
        <w:pStyle w:val="ListParagraph"/>
        <w:spacing w:after="0" w:line="360" w:lineRule="auto"/>
        <w:jc w:val="both"/>
        <w:rPr>
          <w:rFonts w:ascii="Calibri" w:eastAsia="Calibri" w:hAnsi="Calibri" w:cs="Calibri"/>
          <w:sz w:val="24"/>
          <w:szCs w:val="24"/>
        </w:rPr>
      </w:pPr>
    </w:p>
    <w:p w14:paraId="6FCA93A7" w14:textId="0BD3D268" w:rsidR="00853215" w:rsidRPr="004E4CDA" w:rsidRDefault="03D9AA74" w:rsidP="00AC1E61">
      <w:pPr>
        <w:pStyle w:val="ListParagraph"/>
        <w:numPr>
          <w:ilvl w:val="0"/>
          <w:numId w:val="5"/>
        </w:numPr>
        <w:spacing w:after="0" w:line="360" w:lineRule="auto"/>
        <w:jc w:val="both"/>
        <w:rPr>
          <w:rFonts w:ascii="Calibri" w:eastAsia="Calibri" w:hAnsi="Calibri" w:cs="Calibri"/>
          <w:sz w:val="24"/>
          <w:szCs w:val="24"/>
        </w:rPr>
      </w:pPr>
      <w:r w:rsidRPr="004E4CDA">
        <w:rPr>
          <w:rFonts w:ascii="Calibri" w:eastAsia="Calibri" w:hAnsi="Calibri" w:cs="Calibri"/>
          <w:sz w:val="24"/>
          <w:szCs w:val="24"/>
        </w:rPr>
        <w:t xml:space="preserve">The system </w:t>
      </w:r>
      <w:r w:rsidR="00F038BD" w:rsidRPr="004E4CDA">
        <w:rPr>
          <w:rFonts w:ascii="Calibri" w:eastAsia="Calibri" w:hAnsi="Calibri" w:cs="Calibri"/>
          <w:sz w:val="24"/>
          <w:szCs w:val="24"/>
        </w:rPr>
        <w:t>should</w:t>
      </w:r>
      <w:r w:rsidRPr="004E4CDA">
        <w:rPr>
          <w:rFonts w:ascii="Calibri" w:eastAsia="Calibri" w:hAnsi="Calibri" w:cs="Calibri"/>
          <w:sz w:val="24"/>
          <w:szCs w:val="24"/>
        </w:rPr>
        <w:t xml:space="preserve"> </w:t>
      </w:r>
      <w:r w:rsidR="227763FA" w:rsidRPr="004E4CDA">
        <w:rPr>
          <w:rFonts w:ascii="Calibri" w:eastAsia="Calibri" w:hAnsi="Calibri" w:cs="Calibri"/>
          <w:sz w:val="24"/>
          <w:szCs w:val="24"/>
        </w:rPr>
        <w:t>have a functiona</w:t>
      </w:r>
      <w:r w:rsidR="5BF1A035" w:rsidRPr="004E4CDA">
        <w:rPr>
          <w:rFonts w:ascii="Calibri" w:eastAsia="Calibri" w:hAnsi="Calibri" w:cs="Calibri"/>
          <w:sz w:val="24"/>
          <w:szCs w:val="24"/>
        </w:rPr>
        <w:t>lity</w:t>
      </w:r>
      <w:r w:rsidR="227763FA" w:rsidRPr="004E4CDA">
        <w:rPr>
          <w:rFonts w:ascii="Calibri" w:eastAsia="Calibri" w:hAnsi="Calibri" w:cs="Calibri"/>
          <w:sz w:val="24"/>
          <w:szCs w:val="24"/>
        </w:rPr>
        <w:t xml:space="preserve"> </w:t>
      </w:r>
      <w:r w:rsidR="00F038BD" w:rsidRPr="004E4CDA">
        <w:rPr>
          <w:rFonts w:ascii="Calibri" w:eastAsia="Calibri" w:hAnsi="Calibri" w:cs="Calibri"/>
          <w:sz w:val="24"/>
          <w:szCs w:val="24"/>
        </w:rPr>
        <w:t>that allows users to manage and store information about their</w:t>
      </w:r>
      <w:r w:rsidRPr="004E4CDA">
        <w:rPr>
          <w:rFonts w:ascii="Calibri" w:eastAsia="Calibri" w:hAnsi="Calibri" w:cs="Calibri"/>
          <w:sz w:val="24"/>
          <w:szCs w:val="24"/>
        </w:rPr>
        <w:t xml:space="preserve"> products</w:t>
      </w:r>
      <w:r w:rsidR="00F038BD" w:rsidRPr="004E4CDA">
        <w:rPr>
          <w:rFonts w:ascii="Calibri" w:eastAsia="Calibri" w:hAnsi="Calibri" w:cs="Calibri"/>
          <w:sz w:val="24"/>
          <w:szCs w:val="24"/>
        </w:rPr>
        <w:t xml:space="preserve"> on an online platform. T</w:t>
      </w:r>
      <w:r w:rsidRPr="004E4CDA">
        <w:rPr>
          <w:rFonts w:ascii="Calibri" w:eastAsia="Calibri" w:hAnsi="Calibri" w:cs="Calibri"/>
          <w:sz w:val="24"/>
          <w:szCs w:val="24"/>
        </w:rPr>
        <w:t xml:space="preserve">he user </w:t>
      </w:r>
      <w:r w:rsidR="00F038BD" w:rsidRPr="004E4CDA">
        <w:rPr>
          <w:rFonts w:ascii="Calibri" w:eastAsia="Calibri" w:hAnsi="Calibri" w:cs="Calibri"/>
          <w:sz w:val="24"/>
          <w:szCs w:val="24"/>
        </w:rPr>
        <w:t>should</w:t>
      </w:r>
      <w:r w:rsidRPr="004E4CDA">
        <w:rPr>
          <w:rFonts w:ascii="Calibri" w:eastAsia="Calibri" w:hAnsi="Calibri" w:cs="Calibri"/>
          <w:sz w:val="24"/>
          <w:szCs w:val="24"/>
        </w:rPr>
        <w:t xml:space="preserve"> be able to add, update and delete </w:t>
      </w:r>
      <w:r w:rsidR="0974E5DC" w:rsidRPr="004E4CDA">
        <w:rPr>
          <w:rFonts w:ascii="Calibri" w:eastAsia="Calibri" w:hAnsi="Calibri" w:cs="Calibri"/>
          <w:sz w:val="24"/>
          <w:szCs w:val="24"/>
        </w:rPr>
        <w:t xml:space="preserve">a product </w:t>
      </w:r>
      <w:r w:rsidR="00F038BD" w:rsidRPr="004E4CDA">
        <w:rPr>
          <w:rFonts w:ascii="Calibri" w:eastAsia="Calibri" w:hAnsi="Calibri" w:cs="Calibri"/>
          <w:sz w:val="24"/>
          <w:szCs w:val="24"/>
        </w:rPr>
        <w:t xml:space="preserve">and save this information </w:t>
      </w:r>
      <w:r w:rsidR="0974E5DC" w:rsidRPr="004E4CDA">
        <w:rPr>
          <w:rFonts w:ascii="Calibri" w:eastAsia="Calibri" w:hAnsi="Calibri" w:cs="Calibri"/>
          <w:sz w:val="24"/>
          <w:szCs w:val="24"/>
        </w:rPr>
        <w:t>on a central database</w:t>
      </w:r>
      <w:r w:rsidR="4FF21E29" w:rsidRPr="004E4CDA">
        <w:rPr>
          <w:rFonts w:ascii="Calibri" w:eastAsia="Calibri" w:hAnsi="Calibri" w:cs="Calibri"/>
          <w:sz w:val="24"/>
          <w:szCs w:val="24"/>
        </w:rPr>
        <w:t>.</w:t>
      </w:r>
      <w:r w:rsidR="681001F6" w:rsidRPr="004E4CDA">
        <w:rPr>
          <w:rFonts w:ascii="Calibri" w:eastAsia="Calibri" w:hAnsi="Calibri" w:cs="Calibri"/>
          <w:sz w:val="24"/>
          <w:szCs w:val="24"/>
        </w:rPr>
        <w:t xml:space="preserve"> </w:t>
      </w:r>
      <w:r w:rsidR="00F038BD" w:rsidRPr="004E4CDA">
        <w:rPr>
          <w:rFonts w:ascii="Calibri" w:eastAsia="Calibri" w:hAnsi="Calibri" w:cs="Calibri"/>
          <w:sz w:val="24"/>
          <w:szCs w:val="24"/>
        </w:rPr>
        <w:t>The user should also</w:t>
      </w:r>
      <w:r w:rsidR="681001F6" w:rsidRPr="004E4CDA">
        <w:rPr>
          <w:rFonts w:ascii="Calibri" w:eastAsia="Calibri" w:hAnsi="Calibri" w:cs="Calibri"/>
          <w:sz w:val="24"/>
          <w:szCs w:val="24"/>
        </w:rPr>
        <w:t xml:space="preserve"> </w:t>
      </w:r>
      <w:r w:rsidR="00384C70" w:rsidRPr="004E4CDA">
        <w:rPr>
          <w:rFonts w:ascii="Calibri" w:eastAsia="Calibri" w:hAnsi="Calibri" w:cs="Calibri"/>
          <w:sz w:val="24"/>
          <w:szCs w:val="24"/>
        </w:rPr>
        <w:t>be</w:t>
      </w:r>
      <w:r w:rsidR="681001F6" w:rsidRPr="004E4CDA">
        <w:rPr>
          <w:rFonts w:ascii="Calibri" w:eastAsia="Calibri" w:hAnsi="Calibri" w:cs="Calibri"/>
          <w:sz w:val="24"/>
          <w:szCs w:val="24"/>
        </w:rPr>
        <w:t xml:space="preserve"> able to view a record of all products </w:t>
      </w:r>
      <w:r w:rsidR="00F038BD" w:rsidRPr="004E4CDA">
        <w:rPr>
          <w:rFonts w:ascii="Calibri" w:eastAsia="Calibri" w:hAnsi="Calibri" w:cs="Calibri"/>
          <w:sz w:val="24"/>
          <w:szCs w:val="24"/>
        </w:rPr>
        <w:t>in</w:t>
      </w:r>
      <w:r w:rsidR="681001F6" w:rsidRPr="004E4CDA">
        <w:rPr>
          <w:rFonts w:ascii="Calibri" w:eastAsia="Calibri" w:hAnsi="Calibri" w:cs="Calibri"/>
          <w:sz w:val="24"/>
          <w:szCs w:val="24"/>
        </w:rPr>
        <w:t xml:space="preserve"> the database</w:t>
      </w:r>
      <w:r w:rsidR="00F038BD" w:rsidRPr="004E4CDA">
        <w:rPr>
          <w:rFonts w:ascii="Calibri" w:eastAsia="Calibri" w:hAnsi="Calibri" w:cs="Calibri"/>
          <w:sz w:val="24"/>
          <w:szCs w:val="24"/>
        </w:rPr>
        <w:t xml:space="preserve"> on an interface</w:t>
      </w:r>
      <w:r w:rsidR="681001F6" w:rsidRPr="004E4CDA">
        <w:rPr>
          <w:rFonts w:ascii="Calibri" w:eastAsia="Calibri" w:hAnsi="Calibri" w:cs="Calibri"/>
          <w:sz w:val="24"/>
          <w:szCs w:val="24"/>
        </w:rPr>
        <w:t>.</w:t>
      </w:r>
    </w:p>
    <w:p w14:paraId="3AC85308" w14:textId="77777777" w:rsidR="00EB4624" w:rsidRPr="004E4CDA" w:rsidRDefault="00EB4624" w:rsidP="00AC1E61">
      <w:pPr>
        <w:pStyle w:val="ListParagraph"/>
        <w:spacing w:after="0" w:line="360" w:lineRule="auto"/>
        <w:jc w:val="both"/>
        <w:rPr>
          <w:rFonts w:ascii="Calibri" w:eastAsia="Calibri" w:hAnsi="Calibri" w:cs="Calibri"/>
          <w:sz w:val="24"/>
          <w:szCs w:val="24"/>
        </w:rPr>
      </w:pPr>
    </w:p>
    <w:p w14:paraId="0186E6A3" w14:textId="091B1BF3" w:rsidR="00EB4624" w:rsidRPr="004E4CDA" w:rsidRDefault="4FF21E29" w:rsidP="00AC1E61">
      <w:pPr>
        <w:pStyle w:val="ListParagraph"/>
        <w:numPr>
          <w:ilvl w:val="0"/>
          <w:numId w:val="5"/>
        </w:numPr>
        <w:spacing w:after="0" w:line="360" w:lineRule="auto"/>
        <w:jc w:val="both"/>
        <w:rPr>
          <w:rFonts w:ascii="Calibri" w:eastAsia="Calibri" w:hAnsi="Calibri" w:cs="Calibri"/>
          <w:sz w:val="24"/>
          <w:szCs w:val="24"/>
        </w:rPr>
      </w:pPr>
      <w:r w:rsidRPr="004E4CDA">
        <w:rPr>
          <w:rFonts w:ascii="Calibri" w:eastAsia="Calibri" w:hAnsi="Calibri" w:cs="Calibri"/>
          <w:sz w:val="24"/>
          <w:szCs w:val="24"/>
        </w:rPr>
        <w:t>The system</w:t>
      </w:r>
      <w:r w:rsidR="00837D38" w:rsidRPr="004E4CDA">
        <w:rPr>
          <w:rFonts w:ascii="Calibri" w:eastAsia="Calibri" w:hAnsi="Calibri" w:cs="Calibri"/>
          <w:sz w:val="24"/>
          <w:szCs w:val="24"/>
        </w:rPr>
        <w:t>, with help of artificial</w:t>
      </w:r>
      <w:r w:rsidRPr="004E4CDA">
        <w:rPr>
          <w:rFonts w:ascii="Calibri" w:eastAsia="Calibri" w:hAnsi="Calibri" w:cs="Calibri"/>
          <w:sz w:val="24"/>
          <w:szCs w:val="24"/>
        </w:rPr>
        <w:t xml:space="preserve"> intelligence</w:t>
      </w:r>
      <w:r w:rsidR="00837D38" w:rsidRPr="004E4CDA">
        <w:rPr>
          <w:rFonts w:ascii="Calibri" w:eastAsia="Calibri" w:hAnsi="Calibri" w:cs="Calibri"/>
          <w:sz w:val="24"/>
          <w:szCs w:val="24"/>
        </w:rPr>
        <w:t>,</w:t>
      </w:r>
      <w:r w:rsidRPr="004E4CDA">
        <w:rPr>
          <w:rFonts w:ascii="Calibri" w:eastAsia="Calibri" w:hAnsi="Calibri" w:cs="Calibri"/>
          <w:sz w:val="24"/>
          <w:szCs w:val="24"/>
        </w:rPr>
        <w:t xml:space="preserve"> </w:t>
      </w:r>
      <w:r w:rsidR="00837D38" w:rsidRPr="004E4CDA">
        <w:rPr>
          <w:rFonts w:ascii="Calibri" w:eastAsia="Calibri" w:hAnsi="Calibri" w:cs="Calibri"/>
          <w:sz w:val="24"/>
          <w:szCs w:val="24"/>
        </w:rPr>
        <w:t>should</w:t>
      </w:r>
      <w:r w:rsidRPr="004E4CDA">
        <w:rPr>
          <w:rFonts w:ascii="Calibri" w:eastAsia="Calibri" w:hAnsi="Calibri" w:cs="Calibri"/>
          <w:sz w:val="24"/>
          <w:szCs w:val="24"/>
        </w:rPr>
        <w:t xml:space="preserve"> be able to provide retail st</w:t>
      </w:r>
      <w:r w:rsidR="00837D38" w:rsidRPr="004E4CDA">
        <w:rPr>
          <w:rFonts w:ascii="Calibri" w:eastAsia="Calibri" w:hAnsi="Calibri" w:cs="Calibri"/>
          <w:sz w:val="24"/>
          <w:szCs w:val="24"/>
        </w:rPr>
        <w:t xml:space="preserve">ores with an accurate count of predicted stock quantities that also </w:t>
      </w:r>
      <w:r w:rsidR="00B69469" w:rsidRPr="004E4CDA">
        <w:rPr>
          <w:rFonts w:ascii="Calibri" w:eastAsia="Calibri" w:hAnsi="Calibri" w:cs="Calibri"/>
          <w:sz w:val="24"/>
          <w:szCs w:val="24"/>
        </w:rPr>
        <w:t>considers</w:t>
      </w:r>
      <w:r w:rsidR="00837D38" w:rsidRPr="004E4CDA">
        <w:rPr>
          <w:rFonts w:ascii="Calibri" w:eastAsia="Calibri" w:hAnsi="Calibri" w:cs="Calibri"/>
          <w:sz w:val="24"/>
          <w:szCs w:val="24"/>
        </w:rPr>
        <w:t xml:space="preserve"> different seasonal trends (like holidays, festivals</w:t>
      </w:r>
      <w:r w:rsidR="092A61CF" w:rsidRPr="004E4CDA">
        <w:rPr>
          <w:rFonts w:ascii="Calibri" w:eastAsia="Calibri" w:hAnsi="Calibri" w:cs="Calibri"/>
          <w:sz w:val="24"/>
          <w:szCs w:val="24"/>
        </w:rPr>
        <w:t>,</w:t>
      </w:r>
      <w:r w:rsidR="00837D38" w:rsidRPr="004E4CDA">
        <w:rPr>
          <w:rFonts w:ascii="Calibri" w:eastAsia="Calibri" w:hAnsi="Calibri" w:cs="Calibri"/>
          <w:sz w:val="24"/>
          <w:szCs w:val="24"/>
        </w:rPr>
        <w:t xml:space="preserve"> and weather patterns) that happen during the year than can also affect the demand for a product.</w:t>
      </w:r>
    </w:p>
    <w:p w14:paraId="3699AE8A" w14:textId="416A1D47" w:rsidR="00837D38" w:rsidRPr="004E4CDA" w:rsidRDefault="00837D38" w:rsidP="00AC1E61">
      <w:pPr>
        <w:spacing w:after="0" w:line="360" w:lineRule="auto"/>
        <w:jc w:val="both"/>
        <w:rPr>
          <w:rFonts w:ascii="Calibri" w:eastAsia="Calibri" w:hAnsi="Calibri" w:cs="Calibri"/>
          <w:sz w:val="24"/>
          <w:szCs w:val="24"/>
        </w:rPr>
      </w:pPr>
    </w:p>
    <w:p w14:paraId="6F630F15" w14:textId="23A4FE82" w:rsidR="6F2ECFF5" w:rsidRPr="004E4CDA" w:rsidRDefault="3561AE8C" w:rsidP="00AC1E61">
      <w:pPr>
        <w:pStyle w:val="ListParagraph"/>
        <w:numPr>
          <w:ilvl w:val="0"/>
          <w:numId w:val="5"/>
        </w:numPr>
        <w:spacing w:after="0" w:line="360" w:lineRule="auto"/>
        <w:jc w:val="both"/>
        <w:rPr>
          <w:sz w:val="24"/>
          <w:szCs w:val="24"/>
        </w:rPr>
      </w:pPr>
      <w:r w:rsidRPr="004E4CDA">
        <w:rPr>
          <w:rFonts w:ascii="Calibri" w:eastAsia="Calibri" w:hAnsi="Calibri" w:cs="Calibri"/>
          <w:sz w:val="24"/>
          <w:szCs w:val="24"/>
        </w:rPr>
        <w:t xml:space="preserve">The system </w:t>
      </w:r>
      <w:r w:rsidR="00CB2CFB" w:rsidRPr="004E4CDA">
        <w:rPr>
          <w:rFonts w:ascii="Calibri" w:eastAsia="Calibri" w:hAnsi="Calibri" w:cs="Calibri"/>
          <w:sz w:val="24"/>
          <w:szCs w:val="24"/>
        </w:rPr>
        <w:t>should</w:t>
      </w:r>
      <w:r w:rsidRPr="004E4CDA">
        <w:rPr>
          <w:rFonts w:ascii="Calibri" w:eastAsia="Calibri" w:hAnsi="Calibri" w:cs="Calibri"/>
          <w:sz w:val="24"/>
          <w:szCs w:val="24"/>
        </w:rPr>
        <w:t xml:space="preserve"> be able to eliminate the risk of human errors </w:t>
      </w:r>
      <w:r w:rsidR="00CB2CFB" w:rsidRPr="004E4CDA">
        <w:rPr>
          <w:rFonts w:ascii="Calibri" w:eastAsia="Calibri" w:hAnsi="Calibri" w:cs="Calibri"/>
          <w:sz w:val="24"/>
          <w:szCs w:val="24"/>
        </w:rPr>
        <w:t xml:space="preserve">for example, </w:t>
      </w:r>
      <w:r w:rsidRPr="004E4CDA">
        <w:rPr>
          <w:rFonts w:ascii="Calibri" w:eastAsia="Calibri" w:hAnsi="Calibri" w:cs="Calibri"/>
          <w:sz w:val="24"/>
          <w:szCs w:val="24"/>
        </w:rPr>
        <w:t xml:space="preserve">counting </w:t>
      </w:r>
      <w:r w:rsidR="00CB2CFB" w:rsidRPr="004E4CDA">
        <w:rPr>
          <w:rFonts w:ascii="Calibri" w:eastAsia="Calibri" w:hAnsi="Calibri" w:cs="Calibri"/>
          <w:sz w:val="24"/>
          <w:szCs w:val="24"/>
        </w:rPr>
        <w:t xml:space="preserve">stock incorrectly or missing an entry in the business records. This will </w:t>
      </w:r>
      <w:r w:rsidR="0B132302" w:rsidRPr="004E4CDA">
        <w:rPr>
          <w:rFonts w:ascii="Calibri" w:eastAsia="Calibri" w:hAnsi="Calibri" w:cs="Calibri"/>
          <w:sz w:val="24"/>
          <w:szCs w:val="24"/>
        </w:rPr>
        <w:t>impr</w:t>
      </w:r>
      <w:r w:rsidR="00CB2CFB" w:rsidRPr="004E4CDA">
        <w:rPr>
          <w:rFonts w:ascii="Calibri" w:eastAsia="Calibri" w:hAnsi="Calibri" w:cs="Calibri"/>
          <w:sz w:val="24"/>
          <w:szCs w:val="24"/>
        </w:rPr>
        <w:t>ove</w:t>
      </w:r>
      <w:r w:rsidR="0B132302" w:rsidRPr="004E4CDA">
        <w:rPr>
          <w:rFonts w:ascii="Calibri" w:eastAsia="Calibri" w:hAnsi="Calibri" w:cs="Calibri"/>
          <w:sz w:val="24"/>
          <w:szCs w:val="24"/>
        </w:rPr>
        <w:t xml:space="preserve"> </w:t>
      </w:r>
      <w:r w:rsidR="00CB2CFB" w:rsidRPr="004E4CDA">
        <w:rPr>
          <w:rFonts w:ascii="Calibri" w:eastAsia="Calibri" w:hAnsi="Calibri" w:cs="Calibri"/>
          <w:sz w:val="24"/>
          <w:szCs w:val="24"/>
        </w:rPr>
        <w:t>business</w:t>
      </w:r>
      <w:r w:rsidR="0B132302" w:rsidRPr="004E4CDA">
        <w:rPr>
          <w:rFonts w:ascii="Calibri" w:eastAsia="Calibri" w:hAnsi="Calibri" w:cs="Calibri"/>
          <w:sz w:val="24"/>
          <w:szCs w:val="24"/>
        </w:rPr>
        <w:t xml:space="preserve"> productivity and </w:t>
      </w:r>
      <w:r w:rsidR="00CB2CFB" w:rsidRPr="004E4CDA">
        <w:rPr>
          <w:rFonts w:ascii="Calibri" w:eastAsia="Calibri" w:hAnsi="Calibri" w:cs="Calibri"/>
          <w:sz w:val="24"/>
          <w:szCs w:val="24"/>
        </w:rPr>
        <w:t xml:space="preserve">staff </w:t>
      </w:r>
      <w:r w:rsidR="0B132302" w:rsidRPr="004E4CDA">
        <w:rPr>
          <w:rFonts w:ascii="Calibri" w:eastAsia="Calibri" w:hAnsi="Calibri" w:cs="Calibri"/>
          <w:sz w:val="24"/>
          <w:szCs w:val="24"/>
        </w:rPr>
        <w:t xml:space="preserve">performance </w:t>
      </w:r>
      <w:r w:rsidR="00CB2CFB" w:rsidRPr="004E4CDA">
        <w:rPr>
          <w:rFonts w:ascii="Calibri" w:eastAsia="Calibri" w:hAnsi="Calibri" w:cs="Calibri"/>
          <w:sz w:val="24"/>
          <w:szCs w:val="24"/>
        </w:rPr>
        <w:t>because there will be less time spent on</w:t>
      </w:r>
      <w:r w:rsidR="644160DB" w:rsidRPr="004E4CDA">
        <w:rPr>
          <w:rFonts w:ascii="Calibri" w:eastAsia="Calibri" w:hAnsi="Calibri" w:cs="Calibri"/>
          <w:sz w:val="24"/>
          <w:szCs w:val="24"/>
        </w:rPr>
        <w:t xml:space="preserve"> performing tedious and routine functions.</w:t>
      </w:r>
    </w:p>
    <w:p w14:paraId="3526DF5A" w14:textId="77777777" w:rsidR="00EB4624" w:rsidRPr="004E4CDA" w:rsidRDefault="00EB4624" w:rsidP="00AC1E61">
      <w:pPr>
        <w:pStyle w:val="ListParagraph"/>
        <w:spacing w:after="0" w:line="360" w:lineRule="auto"/>
        <w:jc w:val="both"/>
        <w:rPr>
          <w:sz w:val="24"/>
          <w:szCs w:val="24"/>
        </w:rPr>
      </w:pPr>
    </w:p>
    <w:p w14:paraId="0632B66B" w14:textId="2688BD05" w:rsidR="5444F866" w:rsidRPr="004E4CDA" w:rsidRDefault="5444F866" w:rsidP="00AC1E61">
      <w:pPr>
        <w:pStyle w:val="ListParagraph"/>
        <w:numPr>
          <w:ilvl w:val="0"/>
          <w:numId w:val="5"/>
        </w:numPr>
        <w:spacing w:after="0" w:line="360" w:lineRule="auto"/>
        <w:jc w:val="both"/>
        <w:rPr>
          <w:sz w:val="24"/>
          <w:szCs w:val="24"/>
        </w:rPr>
      </w:pPr>
      <w:r w:rsidRPr="004E4CDA">
        <w:rPr>
          <w:rFonts w:ascii="Calibri" w:eastAsia="Calibri" w:hAnsi="Calibri" w:cs="Calibri"/>
          <w:sz w:val="24"/>
          <w:szCs w:val="24"/>
        </w:rPr>
        <w:t>The system must be able to maintain a systemic record of inventory.</w:t>
      </w:r>
    </w:p>
    <w:p w14:paraId="66C829B4" w14:textId="77777777" w:rsidR="00EB4624" w:rsidRPr="004E4CDA" w:rsidRDefault="00EB4624" w:rsidP="00AC1E61">
      <w:pPr>
        <w:pStyle w:val="ListParagraph"/>
        <w:spacing w:after="0" w:line="360" w:lineRule="auto"/>
        <w:jc w:val="both"/>
        <w:rPr>
          <w:sz w:val="24"/>
          <w:szCs w:val="24"/>
        </w:rPr>
      </w:pPr>
    </w:p>
    <w:p w14:paraId="46C8A38E" w14:textId="01B990B5" w:rsidR="5444F866" w:rsidRPr="004E4CDA" w:rsidRDefault="5444F866" w:rsidP="00AC1E61">
      <w:pPr>
        <w:pStyle w:val="ListParagraph"/>
        <w:numPr>
          <w:ilvl w:val="0"/>
          <w:numId w:val="5"/>
        </w:numPr>
        <w:spacing w:after="0" w:line="360" w:lineRule="auto"/>
        <w:jc w:val="both"/>
        <w:rPr>
          <w:sz w:val="24"/>
          <w:szCs w:val="24"/>
        </w:rPr>
      </w:pPr>
      <w:r w:rsidRPr="004E4CDA">
        <w:rPr>
          <w:rFonts w:ascii="Calibri" w:eastAsia="Calibri" w:hAnsi="Calibri" w:cs="Calibri"/>
          <w:sz w:val="24"/>
          <w:szCs w:val="24"/>
        </w:rPr>
        <w:t xml:space="preserve">The system </w:t>
      </w:r>
      <w:r w:rsidR="00EB4624" w:rsidRPr="004E4CDA">
        <w:rPr>
          <w:rFonts w:ascii="Calibri" w:eastAsia="Calibri" w:hAnsi="Calibri" w:cs="Calibri"/>
          <w:sz w:val="24"/>
          <w:szCs w:val="24"/>
        </w:rPr>
        <w:t>should</w:t>
      </w:r>
      <w:r w:rsidRPr="004E4CDA">
        <w:rPr>
          <w:rFonts w:ascii="Calibri" w:eastAsia="Calibri" w:hAnsi="Calibri" w:cs="Calibri"/>
          <w:sz w:val="24"/>
          <w:szCs w:val="24"/>
        </w:rPr>
        <w:t xml:space="preserve"> be able to eliminate duplication </w:t>
      </w:r>
      <w:r w:rsidR="3A6CCA0D" w:rsidRPr="004E4CDA">
        <w:rPr>
          <w:rFonts w:ascii="Calibri" w:eastAsia="Calibri" w:hAnsi="Calibri" w:cs="Calibri"/>
          <w:sz w:val="24"/>
          <w:szCs w:val="24"/>
        </w:rPr>
        <w:t xml:space="preserve">in </w:t>
      </w:r>
      <w:r w:rsidRPr="004E4CDA">
        <w:rPr>
          <w:rFonts w:ascii="Calibri" w:eastAsia="Calibri" w:hAnsi="Calibri" w:cs="Calibri"/>
          <w:sz w:val="24"/>
          <w:szCs w:val="24"/>
        </w:rPr>
        <w:t>ordering stock.</w:t>
      </w:r>
    </w:p>
    <w:p w14:paraId="5E358F6A" w14:textId="7F0CF624" w:rsidR="00F506A3" w:rsidRDefault="00F506A3" w:rsidP="00AC1E61">
      <w:pPr>
        <w:spacing w:after="0" w:line="360" w:lineRule="auto"/>
      </w:pPr>
    </w:p>
    <w:p w14:paraId="0CAAC94F" w14:textId="30CD6C5E" w:rsidR="00CF266F" w:rsidRDefault="00CF266F" w:rsidP="00AC1E61">
      <w:pPr>
        <w:pStyle w:val="Heading3"/>
        <w:spacing w:before="0" w:line="360" w:lineRule="auto"/>
      </w:pPr>
      <w:bookmarkStart w:id="9" w:name="_Toc71711582"/>
      <w:r>
        <w:t>3.4. Critical Assumptions, Constraints and Exclusions</w:t>
      </w:r>
      <w:bookmarkEnd w:id="9"/>
      <w:r>
        <w:t xml:space="preserve"> </w:t>
      </w:r>
    </w:p>
    <w:p w14:paraId="62936D34" w14:textId="78402FB1" w:rsidR="00A74F48" w:rsidRPr="004E4CDA" w:rsidRDefault="00D55246" w:rsidP="00AC1E61">
      <w:pPr>
        <w:spacing w:after="0" w:line="360" w:lineRule="auto"/>
        <w:jc w:val="both"/>
        <w:rPr>
          <w:rFonts w:ascii="Calibri" w:eastAsia="Calibri" w:hAnsi="Calibri" w:cs="Calibri"/>
          <w:sz w:val="24"/>
          <w:szCs w:val="24"/>
        </w:rPr>
      </w:pPr>
      <w:r w:rsidRPr="004E4CDA">
        <w:rPr>
          <w:sz w:val="24"/>
          <w:szCs w:val="24"/>
        </w:rPr>
        <w:t>In the probl</w:t>
      </w:r>
      <w:r w:rsidR="00582832" w:rsidRPr="004E4CDA">
        <w:rPr>
          <w:sz w:val="24"/>
          <w:szCs w:val="24"/>
        </w:rPr>
        <w:t>em statement, we mentioned that t</w:t>
      </w:r>
      <w:r w:rsidR="00582832" w:rsidRPr="004E4CDA">
        <w:rPr>
          <w:rFonts w:ascii="Calibri" w:eastAsia="Calibri" w:hAnsi="Calibri" w:cs="Calibri"/>
          <w:sz w:val="24"/>
          <w:szCs w:val="24"/>
        </w:rPr>
        <w:t>he methods used by retail stores to manage their stock vary depending on the resources to which certain stores have access. Some stores within this category could be using stock-planning technologies in their processes while others not</w:t>
      </w:r>
      <w:r w:rsidR="00912A20" w:rsidRPr="004E4CDA">
        <w:rPr>
          <w:rFonts w:ascii="Calibri" w:eastAsia="Calibri" w:hAnsi="Calibri" w:cs="Calibri"/>
          <w:sz w:val="24"/>
          <w:szCs w:val="24"/>
        </w:rPr>
        <w:t>. Based on this, the following can be assumed about our project:</w:t>
      </w:r>
    </w:p>
    <w:p w14:paraId="51728F50" w14:textId="77777777" w:rsidR="00F036F0" w:rsidRPr="004E4CDA" w:rsidRDefault="00F036F0" w:rsidP="00AC1E61">
      <w:pPr>
        <w:spacing w:after="0" w:line="360" w:lineRule="auto"/>
        <w:jc w:val="both"/>
        <w:rPr>
          <w:rFonts w:ascii="Calibri" w:eastAsia="Calibri" w:hAnsi="Calibri" w:cs="Calibri"/>
          <w:sz w:val="24"/>
          <w:szCs w:val="24"/>
        </w:rPr>
      </w:pPr>
    </w:p>
    <w:p w14:paraId="416275DD" w14:textId="3D1A60D5" w:rsidR="00146D20" w:rsidRPr="004E4CDA" w:rsidRDefault="00146D20" w:rsidP="00AC1E61">
      <w:pPr>
        <w:pStyle w:val="ListParagraph"/>
        <w:numPr>
          <w:ilvl w:val="0"/>
          <w:numId w:val="6"/>
        </w:numPr>
        <w:spacing w:after="0" w:line="360" w:lineRule="auto"/>
        <w:jc w:val="both"/>
        <w:rPr>
          <w:rFonts w:ascii="Calibri" w:eastAsia="Calibri" w:hAnsi="Calibri" w:cs="Calibri"/>
          <w:sz w:val="24"/>
          <w:szCs w:val="24"/>
        </w:rPr>
      </w:pPr>
      <w:r w:rsidRPr="004E4CDA">
        <w:rPr>
          <w:sz w:val="24"/>
          <w:szCs w:val="24"/>
        </w:rPr>
        <w:t>The store</w:t>
      </w:r>
      <w:r w:rsidR="00D7651B" w:rsidRPr="004E4CDA">
        <w:rPr>
          <w:sz w:val="24"/>
          <w:szCs w:val="24"/>
        </w:rPr>
        <w:t xml:space="preserve">s currently do not have any extensive ERP system installed to manage their stock. </w:t>
      </w:r>
    </w:p>
    <w:p w14:paraId="633A3D63" w14:textId="77777777" w:rsidR="008D2C37" w:rsidRPr="004E4CDA" w:rsidRDefault="008D2C37" w:rsidP="00AC1E61">
      <w:pPr>
        <w:pStyle w:val="ListParagraph"/>
        <w:spacing w:after="0" w:line="360" w:lineRule="auto"/>
        <w:jc w:val="both"/>
        <w:rPr>
          <w:rFonts w:ascii="Calibri" w:eastAsia="Calibri" w:hAnsi="Calibri" w:cs="Calibri"/>
          <w:sz w:val="24"/>
          <w:szCs w:val="24"/>
        </w:rPr>
      </w:pPr>
    </w:p>
    <w:p w14:paraId="035C3CFC" w14:textId="2CD7BB91" w:rsidR="00146D20" w:rsidRPr="004E4CDA" w:rsidRDefault="000804AA" w:rsidP="00AC1E61">
      <w:pPr>
        <w:pStyle w:val="ListParagraph"/>
        <w:numPr>
          <w:ilvl w:val="0"/>
          <w:numId w:val="6"/>
        </w:numPr>
        <w:spacing w:after="0" w:line="360" w:lineRule="auto"/>
        <w:jc w:val="both"/>
        <w:rPr>
          <w:rFonts w:ascii="Calibri" w:eastAsia="Calibri" w:hAnsi="Calibri" w:cs="Calibri"/>
          <w:sz w:val="24"/>
          <w:szCs w:val="24"/>
        </w:rPr>
      </w:pPr>
      <w:r w:rsidRPr="004E4CDA">
        <w:rPr>
          <w:sz w:val="24"/>
          <w:szCs w:val="24"/>
        </w:rPr>
        <w:t>The stores are relatively small with examples being local groc</w:t>
      </w:r>
      <w:r w:rsidR="00F2473A" w:rsidRPr="004E4CDA">
        <w:rPr>
          <w:sz w:val="24"/>
          <w:szCs w:val="24"/>
        </w:rPr>
        <w:t>ery stores that are owned by sole traders, quick stops at fuel stations</w:t>
      </w:r>
      <w:r w:rsidR="008D2C37" w:rsidRPr="004E4CDA">
        <w:rPr>
          <w:sz w:val="24"/>
          <w:szCs w:val="24"/>
        </w:rPr>
        <w:t xml:space="preserve"> and tuckshops. </w:t>
      </w:r>
    </w:p>
    <w:p w14:paraId="0AA64F2F" w14:textId="693204BF" w:rsidR="008359A9" w:rsidRPr="004E4CDA" w:rsidRDefault="008359A9" w:rsidP="00AC1E61">
      <w:pPr>
        <w:pStyle w:val="ListParagraph"/>
        <w:spacing w:after="0" w:line="360" w:lineRule="auto"/>
        <w:rPr>
          <w:rFonts w:ascii="Calibri" w:eastAsia="Calibri" w:hAnsi="Calibri" w:cs="Calibri"/>
          <w:sz w:val="24"/>
          <w:szCs w:val="24"/>
        </w:rPr>
      </w:pPr>
    </w:p>
    <w:p w14:paraId="4B13D0C3" w14:textId="3AEDA693" w:rsidR="00591A23" w:rsidRPr="004E4CDA" w:rsidRDefault="008D2C37" w:rsidP="00591A23">
      <w:pPr>
        <w:pStyle w:val="ListParagraph"/>
        <w:numPr>
          <w:ilvl w:val="0"/>
          <w:numId w:val="6"/>
        </w:numPr>
        <w:spacing w:after="0" w:line="360" w:lineRule="auto"/>
        <w:jc w:val="both"/>
        <w:rPr>
          <w:sz w:val="24"/>
          <w:szCs w:val="24"/>
        </w:rPr>
      </w:pPr>
      <w:r w:rsidRPr="004E4CDA">
        <w:rPr>
          <w:sz w:val="24"/>
          <w:szCs w:val="24"/>
        </w:rPr>
        <w:t xml:space="preserve">The current stock prediction and product maintenance </w:t>
      </w:r>
      <w:r w:rsidR="00E53CD2" w:rsidRPr="004E4CDA">
        <w:rPr>
          <w:sz w:val="24"/>
          <w:szCs w:val="24"/>
        </w:rPr>
        <w:t>p</w:t>
      </w:r>
      <w:r w:rsidR="00300273" w:rsidRPr="004E4CDA">
        <w:rPr>
          <w:sz w:val="24"/>
          <w:szCs w:val="24"/>
        </w:rPr>
        <w:t xml:space="preserve">rocesses used by </w:t>
      </w:r>
      <w:r w:rsidR="00E53CD2" w:rsidRPr="004E4CDA">
        <w:rPr>
          <w:sz w:val="24"/>
          <w:szCs w:val="24"/>
        </w:rPr>
        <w:t xml:space="preserve">these </w:t>
      </w:r>
      <w:r w:rsidR="00300273" w:rsidRPr="004E4CDA">
        <w:rPr>
          <w:sz w:val="24"/>
          <w:szCs w:val="24"/>
        </w:rPr>
        <w:t>stores</w:t>
      </w:r>
      <w:r w:rsidR="00E53CD2" w:rsidRPr="004E4CDA">
        <w:rPr>
          <w:sz w:val="24"/>
          <w:szCs w:val="24"/>
        </w:rPr>
        <w:t xml:space="preserve"> is mostly manual. In other words, most of the tasks in these process</w:t>
      </w:r>
      <w:r w:rsidR="00BC0B03" w:rsidRPr="004E4CDA">
        <w:rPr>
          <w:sz w:val="24"/>
          <w:szCs w:val="24"/>
        </w:rPr>
        <w:t>es</w:t>
      </w:r>
      <w:r w:rsidR="00E53CD2" w:rsidRPr="004E4CDA">
        <w:rPr>
          <w:sz w:val="24"/>
          <w:szCs w:val="24"/>
        </w:rPr>
        <w:t xml:space="preserve"> are completed by people </w:t>
      </w:r>
      <w:r w:rsidR="00300273" w:rsidRPr="004E4CDA">
        <w:rPr>
          <w:sz w:val="24"/>
          <w:szCs w:val="24"/>
        </w:rPr>
        <w:t>entering or</w:t>
      </w:r>
      <w:r w:rsidR="00E53CD2" w:rsidRPr="004E4CDA">
        <w:rPr>
          <w:sz w:val="24"/>
          <w:szCs w:val="24"/>
        </w:rPr>
        <w:t xml:space="preserve"> recording data</w:t>
      </w:r>
      <w:r w:rsidR="00533926" w:rsidRPr="004E4CDA">
        <w:rPr>
          <w:sz w:val="24"/>
          <w:szCs w:val="24"/>
        </w:rPr>
        <w:t xml:space="preserve"> </w:t>
      </w:r>
      <w:r w:rsidR="00300273" w:rsidRPr="004E4CDA">
        <w:rPr>
          <w:sz w:val="24"/>
          <w:szCs w:val="24"/>
        </w:rPr>
        <w:t xml:space="preserve">into a device. We also assume that </w:t>
      </w:r>
      <w:r w:rsidR="00DA693B" w:rsidRPr="004E4CDA">
        <w:rPr>
          <w:sz w:val="24"/>
          <w:szCs w:val="24"/>
        </w:rPr>
        <w:t>stock prediction quantities are based on generic estimates that are calculated manually.</w:t>
      </w:r>
    </w:p>
    <w:p w14:paraId="11E5BE4F" w14:textId="3B9001F5" w:rsidR="00DA693B" w:rsidRPr="004132D0" w:rsidRDefault="00DA693B" w:rsidP="004132D0">
      <w:pPr>
        <w:pStyle w:val="ListParagraph"/>
        <w:spacing w:after="0" w:line="360" w:lineRule="auto"/>
        <w:jc w:val="both"/>
        <w:rPr>
          <w:sz w:val="24"/>
          <w:szCs w:val="24"/>
        </w:rPr>
      </w:pPr>
    </w:p>
    <w:p w14:paraId="2E79AA35" w14:textId="16AF6338" w:rsidR="00DA693B" w:rsidRPr="004E4CDA" w:rsidRDefault="00DA693B" w:rsidP="00AC1E61">
      <w:pPr>
        <w:spacing w:after="0" w:line="360" w:lineRule="auto"/>
        <w:jc w:val="both"/>
        <w:rPr>
          <w:rFonts w:ascii="Calibri" w:eastAsia="Calibri" w:hAnsi="Calibri" w:cs="Calibri"/>
          <w:sz w:val="24"/>
          <w:szCs w:val="24"/>
        </w:rPr>
      </w:pPr>
      <w:r w:rsidRPr="004E4CDA">
        <w:rPr>
          <w:rFonts w:ascii="Calibri" w:eastAsia="Calibri" w:hAnsi="Calibri" w:cs="Calibri"/>
          <w:sz w:val="24"/>
          <w:szCs w:val="24"/>
        </w:rPr>
        <w:t xml:space="preserve">The following </w:t>
      </w:r>
      <w:r w:rsidR="00474D88" w:rsidRPr="004E4CDA">
        <w:rPr>
          <w:rFonts w:ascii="Calibri" w:eastAsia="Calibri" w:hAnsi="Calibri" w:cs="Calibri"/>
          <w:sz w:val="24"/>
          <w:szCs w:val="24"/>
        </w:rPr>
        <w:t>constraints apply to this project:</w:t>
      </w:r>
    </w:p>
    <w:p w14:paraId="3BB79FB1" w14:textId="160FF6E9" w:rsidR="00474D88" w:rsidRPr="004E4CDA" w:rsidRDefault="00D36132" w:rsidP="00AC1E61">
      <w:pPr>
        <w:pStyle w:val="ListParagraph"/>
        <w:numPr>
          <w:ilvl w:val="0"/>
          <w:numId w:val="8"/>
        </w:numPr>
        <w:spacing w:after="0" w:line="360" w:lineRule="auto"/>
        <w:jc w:val="both"/>
        <w:rPr>
          <w:rFonts w:ascii="Calibri" w:eastAsia="Calibri" w:hAnsi="Calibri" w:cs="Calibri"/>
          <w:sz w:val="24"/>
          <w:szCs w:val="24"/>
        </w:rPr>
      </w:pPr>
      <w:r w:rsidRPr="004E4CDA">
        <w:rPr>
          <w:rFonts w:ascii="Calibri" w:eastAsia="Calibri" w:hAnsi="Calibri" w:cs="Calibri"/>
          <w:sz w:val="24"/>
          <w:szCs w:val="24"/>
        </w:rPr>
        <w:t xml:space="preserve">Time – the project is due </w:t>
      </w:r>
      <w:r w:rsidR="003979DB" w:rsidRPr="004E4CDA">
        <w:rPr>
          <w:rFonts w:ascii="Calibri" w:eastAsia="Calibri" w:hAnsi="Calibri" w:cs="Calibri"/>
          <w:sz w:val="24"/>
          <w:szCs w:val="24"/>
        </w:rPr>
        <w:t>on Monday the 25</w:t>
      </w:r>
      <w:r w:rsidR="003979DB" w:rsidRPr="004E4CDA">
        <w:rPr>
          <w:rFonts w:ascii="Calibri" w:eastAsia="Calibri" w:hAnsi="Calibri" w:cs="Calibri"/>
          <w:sz w:val="24"/>
          <w:szCs w:val="24"/>
          <w:vertAlign w:val="superscript"/>
        </w:rPr>
        <w:t>th</w:t>
      </w:r>
      <w:r w:rsidR="003979DB" w:rsidRPr="004E4CDA">
        <w:rPr>
          <w:rFonts w:ascii="Calibri" w:eastAsia="Calibri" w:hAnsi="Calibri" w:cs="Calibri"/>
          <w:sz w:val="24"/>
          <w:szCs w:val="24"/>
        </w:rPr>
        <w:t xml:space="preserve"> of October. This gives us a</w:t>
      </w:r>
      <w:r w:rsidR="664B2703" w:rsidRPr="004E4CDA">
        <w:rPr>
          <w:rFonts w:ascii="Calibri" w:eastAsia="Calibri" w:hAnsi="Calibri" w:cs="Calibri"/>
          <w:sz w:val="24"/>
          <w:szCs w:val="24"/>
        </w:rPr>
        <w:t>bout</w:t>
      </w:r>
      <w:r w:rsidR="003979DB" w:rsidRPr="004E4CDA">
        <w:rPr>
          <w:rFonts w:ascii="Calibri" w:eastAsia="Calibri" w:hAnsi="Calibri" w:cs="Calibri"/>
          <w:sz w:val="24"/>
          <w:szCs w:val="24"/>
        </w:rPr>
        <w:t xml:space="preserve"> </w:t>
      </w:r>
      <w:r w:rsidR="0068672B" w:rsidRPr="004E4CDA">
        <w:rPr>
          <w:rFonts w:ascii="Calibri" w:eastAsia="Calibri" w:hAnsi="Calibri" w:cs="Calibri"/>
          <w:sz w:val="24"/>
          <w:szCs w:val="24"/>
        </w:rPr>
        <w:t>6 months to complete this project.</w:t>
      </w:r>
    </w:p>
    <w:p w14:paraId="39B02776" w14:textId="01753363" w:rsidR="0068672B" w:rsidRPr="004E4CDA" w:rsidRDefault="0068672B" w:rsidP="00AC1E61">
      <w:pPr>
        <w:pStyle w:val="ListParagraph"/>
        <w:spacing w:after="0" w:line="360" w:lineRule="auto"/>
        <w:jc w:val="both"/>
        <w:rPr>
          <w:rFonts w:ascii="Calibri" w:eastAsia="Calibri" w:hAnsi="Calibri" w:cs="Calibri"/>
          <w:sz w:val="24"/>
          <w:szCs w:val="24"/>
        </w:rPr>
      </w:pPr>
    </w:p>
    <w:p w14:paraId="6F8B4741" w14:textId="535BEC27" w:rsidR="00A711ED" w:rsidRDefault="001A682D" w:rsidP="004132D0">
      <w:pPr>
        <w:pStyle w:val="ListParagraph"/>
        <w:numPr>
          <w:ilvl w:val="0"/>
          <w:numId w:val="8"/>
        </w:numPr>
        <w:spacing w:after="0" w:line="360" w:lineRule="auto"/>
        <w:jc w:val="both"/>
        <w:rPr>
          <w:rFonts w:ascii="Calibri" w:eastAsia="Calibri" w:hAnsi="Calibri" w:cs="Calibri"/>
          <w:sz w:val="24"/>
          <w:szCs w:val="24"/>
        </w:rPr>
      </w:pPr>
      <w:r w:rsidRPr="004E4CDA">
        <w:rPr>
          <w:rFonts w:ascii="Calibri" w:eastAsia="Calibri" w:hAnsi="Calibri" w:cs="Calibri"/>
          <w:sz w:val="24"/>
          <w:szCs w:val="24"/>
        </w:rPr>
        <w:t xml:space="preserve">Data – </w:t>
      </w:r>
      <w:r w:rsidR="0068672B" w:rsidRPr="004E4CDA">
        <w:rPr>
          <w:rFonts w:ascii="Calibri" w:eastAsia="Calibri" w:hAnsi="Calibri" w:cs="Calibri"/>
          <w:sz w:val="24"/>
          <w:szCs w:val="24"/>
        </w:rPr>
        <w:t xml:space="preserve">we will be using one dataset for this project which has been provided by </w:t>
      </w:r>
      <w:r w:rsidR="00E5211A" w:rsidRPr="004E4CDA">
        <w:rPr>
          <w:rFonts w:ascii="Calibri" w:eastAsia="Calibri" w:hAnsi="Calibri" w:cs="Calibri"/>
          <w:sz w:val="24"/>
          <w:szCs w:val="24"/>
        </w:rPr>
        <w:t>Cog3nt</w:t>
      </w:r>
      <w:r w:rsidR="0068672B" w:rsidRPr="004E4CDA">
        <w:rPr>
          <w:rFonts w:ascii="Calibri" w:eastAsia="Calibri" w:hAnsi="Calibri" w:cs="Calibri"/>
          <w:sz w:val="24"/>
          <w:szCs w:val="24"/>
        </w:rPr>
        <w:t xml:space="preserve">. The dataset is from </w:t>
      </w:r>
      <w:r w:rsidR="004C5348" w:rsidRPr="004E4CDA">
        <w:rPr>
          <w:rFonts w:ascii="Calibri" w:eastAsia="Calibri" w:hAnsi="Calibri" w:cs="Calibri"/>
          <w:sz w:val="24"/>
          <w:szCs w:val="24"/>
        </w:rPr>
        <w:t xml:space="preserve">a </w:t>
      </w:r>
      <w:r w:rsidR="0068672B" w:rsidRPr="004E4CDA">
        <w:rPr>
          <w:rFonts w:ascii="Calibri" w:eastAsia="Calibri" w:hAnsi="Calibri" w:cs="Calibri"/>
          <w:sz w:val="24"/>
          <w:szCs w:val="24"/>
        </w:rPr>
        <w:t xml:space="preserve">small convenience </w:t>
      </w:r>
      <w:r w:rsidR="004C5348" w:rsidRPr="004E4CDA">
        <w:rPr>
          <w:rFonts w:ascii="Calibri" w:eastAsia="Calibri" w:hAnsi="Calibri" w:cs="Calibri"/>
          <w:sz w:val="24"/>
          <w:szCs w:val="24"/>
        </w:rPr>
        <w:t>store</w:t>
      </w:r>
      <w:r w:rsidR="0021340C" w:rsidRPr="004E4CDA">
        <w:rPr>
          <w:rFonts w:ascii="Calibri" w:eastAsia="Calibri" w:hAnsi="Calibri" w:cs="Calibri"/>
          <w:sz w:val="24"/>
          <w:szCs w:val="24"/>
        </w:rPr>
        <w:t>.</w:t>
      </w:r>
      <w:r w:rsidR="004C5348" w:rsidRPr="004E4CDA">
        <w:rPr>
          <w:rFonts w:ascii="Calibri" w:eastAsia="Calibri" w:hAnsi="Calibri" w:cs="Calibri"/>
          <w:sz w:val="24"/>
          <w:szCs w:val="24"/>
        </w:rPr>
        <w:t xml:space="preserve"> The name of the retail/ grocery chain that owns this convenience store cannot be disclosed because if privacy concerns.</w:t>
      </w:r>
      <w:r w:rsidR="0021340C" w:rsidRPr="004E4CDA">
        <w:rPr>
          <w:rFonts w:ascii="Calibri" w:eastAsia="Calibri" w:hAnsi="Calibri" w:cs="Calibri"/>
          <w:sz w:val="24"/>
          <w:szCs w:val="24"/>
        </w:rPr>
        <w:t xml:space="preserve"> Ideally, the system should be tested out using a variety of datasets to test its adaptability but for this project, we will be using one dataset and one scenario.</w:t>
      </w:r>
    </w:p>
    <w:p w14:paraId="087F7727" w14:textId="77777777" w:rsidR="004132D0" w:rsidRPr="004132D0" w:rsidRDefault="004132D0" w:rsidP="004132D0">
      <w:pPr>
        <w:pStyle w:val="ListParagraph"/>
        <w:spacing w:after="0" w:line="360" w:lineRule="auto"/>
        <w:jc w:val="both"/>
        <w:rPr>
          <w:rFonts w:ascii="Calibri" w:eastAsia="Calibri" w:hAnsi="Calibri" w:cs="Calibri"/>
          <w:sz w:val="24"/>
          <w:szCs w:val="24"/>
        </w:rPr>
      </w:pPr>
    </w:p>
    <w:p w14:paraId="53859187" w14:textId="2C7C9C49" w:rsidR="00A711ED" w:rsidRPr="004E4CDA" w:rsidRDefault="00A711ED" w:rsidP="00AC1E61">
      <w:pPr>
        <w:spacing w:after="0" w:line="360" w:lineRule="auto"/>
        <w:jc w:val="both"/>
        <w:rPr>
          <w:rFonts w:ascii="Calibri" w:eastAsia="Calibri" w:hAnsi="Calibri" w:cs="Calibri"/>
          <w:sz w:val="24"/>
          <w:szCs w:val="24"/>
        </w:rPr>
      </w:pPr>
      <w:r w:rsidRPr="004E4CDA">
        <w:rPr>
          <w:rFonts w:ascii="Calibri" w:eastAsia="Calibri" w:hAnsi="Calibri" w:cs="Calibri"/>
          <w:sz w:val="24"/>
          <w:szCs w:val="24"/>
        </w:rPr>
        <w:t>Lastly, the following will be excluded from this project:</w:t>
      </w:r>
    </w:p>
    <w:p w14:paraId="2DDA9790" w14:textId="77777777" w:rsidR="00C9295B" w:rsidRPr="004E4CDA" w:rsidRDefault="0010298E" w:rsidP="00AC1E61">
      <w:pPr>
        <w:pStyle w:val="ListParagraph"/>
        <w:numPr>
          <w:ilvl w:val="0"/>
          <w:numId w:val="9"/>
        </w:numPr>
        <w:spacing w:after="0" w:line="360" w:lineRule="auto"/>
        <w:jc w:val="both"/>
        <w:rPr>
          <w:rFonts w:ascii="Calibri" w:eastAsia="Calibri" w:hAnsi="Calibri" w:cs="Calibri"/>
          <w:sz w:val="24"/>
          <w:szCs w:val="24"/>
        </w:rPr>
      </w:pPr>
      <w:r w:rsidRPr="004E4CDA">
        <w:rPr>
          <w:rFonts w:ascii="Calibri" w:eastAsia="Calibri" w:hAnsi="Calibri" w:cs="Calibri"/>
          <w:sz w:val="24"/>
          <w:szCs w:val="24"/>
        </w:rPr>
        <w:lastRenderedPageBreak/>
        <w:t xml:space="preserve">Robotic Process Automation (RPA). In the background, we mentioned that Intelligent Automation uses a combination of RPA and AI to </w:t>
      </w:r>
      <w:r w:rsidR="00853215" w:rsidRPr="004E4CDA">
        <w:rPr>
          <w:rFonts w:ascii="Calibri" w:eastAsia="Calibri" w:hAnsi="Calibri" w:cs="Calibri"/>
          <w:sz w:val="24"/>
          <w:szCs w:val="24"/>
        </w:rPr>
        <w:t xml:space="preserve">improve business processes. This project will focus on the first stage of this process which relates to the AI component. This project </w:t>
      </w:r>
      <w:r w:rsidR="00076FCE" w:rsidRPr="004E4CDA">
        <w:rPr>
          <w:rFonts w:ascii="Calibri" w:eastAsia="Calibri" w:hAnsi="Calibri" w:cs="Calibri"/>
          <w:sz w:val="24"/>
          <w:szCs w:val="24"/>
        </w:rPr>
        <w:t>will, therefore, be the pilot stage in the automation process.</w:t>
      </w:r>
    </w:p>
    <w:p w14:paraId="5440AD4F" w14:textId="77777777" w:rsidR="00C9295B" w:rsidRPr="004E4CDA" w:rsidRDefault="00C9295B" w:rsidP="00AC1E61">
      <w:pPr>
        <w:spacing w:after="0" w:line="360" w:lineRule="auto"/>
        <w:jc w:val="both"/>
        <w:rPr>
          <w:sz w:val="24"/>
          <w:szCs w:val="24"/>
        </w:rPr>
      </w:pPr>
    </w:p>
    <w:p w14:paraId="68014EC1" w14:textId="77777777" w:rsidR="005E4A24" w:rsidRPr="004E4CDA" w:rsidRDefault="00B10D74" w:rsidP="00AC1E61">
      <w:pPr>
        <w:spacing w:after="0" w:line="360" w:lineRule="auto"/>
        <w:jc w:val="both"/>
        <w:rPr>
          <w:rFonts w:ascii="Calibri" w:eastAsia="Calibri" w:hAnsi="Calibri" w:cs="Calibri"/>
          <w:sz w:val="24"/>
          <w:szCs w:val="24"/>
        </w:rPr>
      </w:pPr>
      <w:r w:rsidRPr="004E4CDA">
        <w:rPr>
          <w:sz w:val="24"/>
          <w:szCs w:val="24"/>
        </w:rPr>
        <w:br w:type="page"/>
      </w:r>
    </w:p>
    <w:p w14:paraId="5FCE77CD" w14:textId="50FBD403" w:rsidR="002B12ED" w:rsidRDefault="002B12ED" w:rsidP="00AC1E61">
      <w:pPr>
        <w:pStyle w:val="Title"/>
        <w:spacing w:line="360" w:lineRule="auto"/>
      </w:pPr>
      <w:r>
        <w:lastRenderedPageBreak/>
        <w:t>Part 1:</w:t>
      </w:r>
      <w:r w:rsidR="00613410">
        <w:t xml:space="preserve"> Analysis </w:t>
      </w:r>
    </w:p>
    <w:p w14:paraId="7B386E87" w14:textId="54427DBA" w:rsidR="00A611A0" w:rsidRPr="00A611A0" w:rsidRDefault="006C2A11" w:rsidP="004132D0">
      <w:pPr>
        <w:pStyle w:val="Heading1"/>
        <w:spacing w:before="0" w:line="360" w:lineRule="auto"/>
      </w:pPr>
      <w:bookmarkStart w:id="10" w:name="_Toc71711583"/>
      <w:r>
        <w:t>4. Processes</w:t>
      </w:r>
      <w:bookmarkEnd w:id="10"/>
      <w:r>
        <w:t xml:space="preserve"> </w:t>
      </w:r>
    </w:p>
    <w:p w14:paraId="71340439" w14:textId="5BE56BB5" w:rsidR="006604BF" w:rsidRPr="006604BF" w:rsidRDefault="006C2A11" w:rsidP="00AC1E61">
      <w:pPr>
        <w:pStyle w:val="Heading2"/>
        <w:spacing w:before="0" w:line="360" w:lineRule="auto"/>
      </w:pPr>
      <w:bookmarkStart w:id="11" w:name="_Toc71711584"/>
      <w:r>
        <w:t>4.1. Current proces</w:t>
      </w:r>
      <w:r w:rsidR="000F0DE8">
        <w:t>s</w:t>
      </w:r>
      <w:bookmarkEnd w:id="11"/>
    </w:p>
    <w:p w14:paraId="11A5455E" w14:textId="2A6CE9E2" w:rsidR="00B10E62" w:rsidRPr="004E4CDA" w:rsidRDefault="00B10E62" w:rsidP="00AC1E61">
      <w:pPr>
        <w:spacing w:after="0" w:line="360" w:lineRule="auto"/>
        <w:jc w:val="both"/>
        <w:rPr>
          <w:sz w:val="24"/>
          <w:szCs w:val="24"/>
        </w:rPr>
      </w:pPr>
      <w:r w:rsidRPr="004E4CDA">
        <w:rPr>
          <w:sz w:val="24"/>
          <w:szCs w:val="24"/>
        </w:rPr>
        <w:t xml:space="preserve">The MSP is split into two main components, the product maintenance and stock prediction aspects. The product maintenance </w:t>
      </w:r>
      <w:r w:rsidR="003A3838" w:rsidRPr="004E4CDA">
        <w:rPr>
          <w:sz w:val="24"/>
          <w:szCs w:val="24"/>
        </w:rPr>
        <w:t xml:space="preserve">involves the tasks that store owners or employees would do to ensure that they have the correct stock on hand at the right time for the lowest possible cost (Cousineau, 2019). The goal of a product maintenance system is to minimise the costs spend on stock by figuring out exactly when to purchase more stock based on normal usage rates (Cousineau, 2019). The process of the purchasing the stock to the required quantities would then become stock prediction. </w:t>
      </w:r>
    </w:p>
    <w:p w14:paraId="79E6921D" w14:textId="5C63AABD" w:rsidR="00B10E62" w:rsidRPr="004E4CDA" w:rsidRDefault="00B10E62" w:rsidP="00AC1E61">
      <w:pPr>
        <w:spacing w:after="0" w:line="360" w:lineRule="auto"/>
        <w:jc w:val="both"/>
        <w:rPr>
          <w:sz w:val="24"/>
          <w:szCs w:val="24"/>
        </w:rPr>
      </w:pPr>
    </w:p>
    <w:p w14:paraId="7699FA09" w14:textId="2A0D7DF0" w:rsidR="003A3838" w:rsidRPr="004E4CDA" w:rsidRDefault="003A3838" w:rsidP="00AC1E61">
      <w:pPr>
        <w:spacing w:after="0" w:line="360" w:lineRule="auto"/>
        <w:jc w:val="both"/>
        <w:rPr>
          <w:sz w:val="24"/>
          <w:szCs w:val="24"/>
        </w:rPr>
      </w:pPr>
      <w:r w:rsidRPr="004E4CDA">
        <w:rPr>
          <w:sz w:val="24"/>
          <w:szCs w:val="24"/>
        </w:rPr>
        <w:t>Stock prediction or inventory forecasting is defined as the method that businesses would use to predict their required quantities of stock for a future time (</w:t>
      </w:r>
      <w:proofErr w:type="spellStart"/>
      <w:r w:rsidRPr="004E4CDA">
        <w:rPr>
          <w:sz w:val="24"/>
          <w:szCs w:val="24"/>
        </w:rPr>
        <w:t>Zoho</w:t>
      </w:r>
      <w:proofErr w:type="spellEnd"/>
      <w:r w:rsidRPr="004E4CDA">
        <w:rPr>
          <w:sz w:val="24"/>
          <w:szCs w:val="24"/>
        </w:rPr>
        <w:t xml:space="preserve"> Inventory, </w:t>
      </w:r>
      <w:proofErr w:type="spellStart"/>
      <w:r w:rsidRPr="004E4CDA">
        <w:rPr>
          <w:sz w:val="24"/>
          <w:szCs w:val="24"/>
        </w:rPr>
        <w:t>n.d</w:t>
      </w:r>
      <w:proofErr w:type="spellEnd"/>
      <w:r w:rsidRPr="004E4CDA">
        <w:rPr>
          <w:sz w:val="24"/>
          <w:szCs w:val="24"/>
        </w:rPr>
        <w:t>). This process also helps businesses keep track of their sales and consumer demand for certain products. In the problem statement, we mentioned how costs related to stock are some of the biggest for any business</w:t>
      </w:r>
      <w:r w:rsidR="00CE4BE9" w:rsidRPr="004E4CDA">
        <w:rPr>
          <w:sz w:val="24"/>
          <w:szCs w:val="24"/>
        </w:rPr>
        <w:t>. A stock prediction process, therefore, becomes important because its outcome in expenditure affects business profits and revenues negatively. If businesses can identify what the exact quantities of demanded products to store, they can manage their purchase orders and product maintenance systems better (</w:t>
      </w:r>
      <w:proofErr w:type="spellStart"/>
      <w:r w:rsidR="00CE4BE9" w:rsidRPr="004E4CDA">
        <w:rPr>
          <w:sz w:val="24"/>
          <w:szCs w:val="24"/>
        </w:rPr>
        <w:t>Zoho</w:t>
      </w:r>
      <w:proofErr w:type="spellEnd"/>
      <w:r w:rsidR="00CE4BE9" w:rsidRPr="004E4CDA">
        <w:rPr>
          <w:sz w:val="24"/>
          <w:szCs w:val="24"/>
        </w:rPr>
        <w:t xml:space="preserve"> Inventory, </w:t>
      </w:r>
      <w:proofErr w:type="spellStart"/>
      <w:r w:rsidR="00CE4BE9" w:rsidRPr="004E4CDA">
        <w:rPr>
          <w:sz w:val="24"/>
          <w:szCs w:val="24"/>
        </w:rPr>
        <w:t>n.d.</w:t>
      </w:r>
      <w:proofErr w:type="spellEnd"/>
      <w:r w:rsidR="00CE4BE9" w:rsidRPr="004E4CDA">
        <w:rPr>
          <w:sz w:val="24"/>
          <w:szCs w:val="24"/>
        </w:rPr>
        <w:t>).</w:t>
      </w:r>
    </w:p>
    <w:p w14:paraId="1E7AD09C" w14:textId="75F33A74" w:rsidR="00765B2C" w:rsidRPr="004E4CDA" w:rsidRDefault="00765B2C" w:rsidP="00AC1E61">
      <w:pPr>
        <w:spacing w:after="0" w:line="360" w:lineRule="auto"/>
        <w:jc w:val="both"/>
        <w:rPr>
          <w:sz w:val="24"/>
          <w:szCs w:val="24"/>
        </w:rPr>
      </w:pPr>
    </w:p>
    <w:p w14:paraId="0F1678D8" w14:textId="72EB09DA" w:rsidR="00765B2C" w:rsidRPr="004E4CDA" w:rsidRDefault="00765B2C" w:rsidP="00AC1E61">
      <w:pPr>
        <w:spacing w:after="0" w:line="360" w:lineRule="auto"/>
        <w:jc w:val="both"/>
        <w:rPr>
          <w:sz w:val="24"/>
          <w:szCs w:val="24"/>
        </w:rPr>
      </w:pPr>
      <w:r w:rsidRPr="004E4CDA">
        <w:rPr>
          <w:sz w:val="24"/>
          <w:szCs w:val="24"/>
        </w:rPr>
        <w:t>Based on the previous definitions, there is a</w:t>
      </w:r>
      <w:r w:rsidR="650DCC82" w:rsidRPr="004E4CDA">
        <w:rPr>
          <w:sz w:val="24"/>
          <w:szCs w:val="24"/>
        </w:rPr>
        <w:t xml:space="preserve"> clear</w:t>
      </w:r>
      <w:r w:rsidRPr="004E4CDA">
        <w:rPr>
          <w:sz w:val="24"/>
          <w:szCs w:val="24"/>
        </w:rPr>
        <w:t xml:space="preserve"> overlap between the two aspects of the MSP. The product maintenance aspect feeds into the stock prediction aspect and vice versa. The two also happen simultaneously and you cannot have a stock prediction process without a product maintenance process. It is for this reason that the team has decided to include two diagram</w:t>
      </w:r>
      <w:r w:rsidR="14BA05E6" w:rsidRPr="004E4CDA">
        <w:rPr>
          <w:sz w:val="24"/>
          <w:szCs w:val="24"/>
        </w:rPr>
        <w:t>s</w:t>
      </w:r>
      <w:r w:rsidRPr="004E4CDA">
        <w:rPr>
          <w:sz w:val="24"/>
          <w:szCs w:val="24"/>
        </w:rPr>
        <w:t xml:space="preserve"> to depict the As-Is and To-Be Processes instead of four. Since there is a big overlap between the two aspects, the diagrams would be similar if they were separated which would be redundant.</w:t>
      </w:r>
    </w:p>
    <w:p w14:paraId="310F0CC5" w14:textId="77777777" w:rsidR="00765B2C" w:rsidRDefault="00765B2C" w:rsidP="00AC1E61">
      <w:pPr>
        <w:spacing w:after="0" w:line="360" w:lineRule="auto"/>
        <w:jc w:val="both"/>
      </w:pPr>
    </w:p>
    <w:p w14:paraId="1F5B85D8" w14:textId="693277AE" w:rsidR="006C2A11" w:rsidRDefault="006C2A11" w:rsidP="00AC1E61">
      <w:pPr>
        <w:pStyle w:val="Heading3"/>
        <w:spacing w:before="0" w:line="360" w:lineRule="auto"/>
      </w:pPr>
      <w:bookmarkStart w:id="12" w:name="_Toc71711585"/>
      <w:r>
        <w:lastRenderedPageBreak/>
        <w:t xml:space="preserve">4.1.1. </w:t>
      </w:r>
      <w:r w:rsidR="00C5496A">
        <w:t xml:space="preserve">AS-IS </w:t>
      </w:r>
      <w:r w:rsidR="0032007D">
        <w:t xml:space="preserve">Product </w:t>
      </w:r>
      <w:r w:rsidR="00462384">
        <w:t>Maintenance</w:t>
      </w:r>
      <w:r>
        <w:t xml:space="preserve"> </w:t>
      </w:r>
      <w:r w:rsidR="0032007D">
        <w:t>&amp; Stock Prediction P</w:t>
      </w:r>
      <w:r>
        <w:t>rocess</w:t>
      </w:r>
      <w:bookmarkEnd w:id="12"/>
      <w:r>
        <w:t xml:space="preserve"> </w:t>
      </w:r>
    </w:p>
    <w:p w14:paraId="62DCE514" w14:textId="6C9CD0F2" w:rsidR="0095124B" w:rsidRPr="004E4CDA" w:rsidRDefault="0095124B" w:rsidP="00AC1E61">
      <w:pPr>
        <w:spacing w:after="0" w:line="360" w:lineRule="auto"/>
        <w:rPr>
          <w:sz w:val="24"/>
          <w:szCs w:val="24"/>
        </w:rPr>
      </w:pPr>
      <w:r w:rsidRPr="004E4CDA">
        <w:rPr>
          <w:sz w:val="24"/>
          <w:szCs w:val="24"/>
        </w:rPr>
        <w:t>According to Lister (2017), small businesses and retailers have manual inventory systems, but here are some that have some automation devices like barcode scanners. As mentioned in the assumptions (section 3.4), assumed the following:</w:t>
      </w:r>
    </w:p>
    <w:p w14:paraId="709FBF35" w14:textId="66029FDB" w:rsidR="0095124B" w:rsidRPr="004E4CDA" w:rsidRDefault="0095124B" w:rsidP="00AC1E61">
      <w:pPr>
        <w:pStyle w:val="ListParagraph"/>
        <w:numPr>
          <w:ilvl w:val="0"/>
          <w:numId w:val="14"/>
        </w:numPr>
        <w:spacing w:after="0" w:line="360" w:lineRule="auto"/>
        <w:jc w:val="both"/>
        <w:rPr>
          <w:rFonts w:ascii="Calibri" w:eastAsia="Calibri" w:hAnsi="Calibri" w:cs="Calibri"/>
          <w:sz w:val="24"/>
          <w:szCs w:val="24"/>
        </w:rPr>
      </w:pPr>
      <w:r w:rsidRPr="004E4CDA">
        <w:rPr>
          <w:sz w:val="24"/>
          <w:szCs w:val="24"/>
        </w:rPr>
        <w:t xml:space="preserve">The stores currently do not have any extensive ERP system installed to manage their stock. </w:t>
      </w:r>
    </w:p>
    <w:p w14:paraId="5E8369B6" w14:textId="18EFA875" w:rsidR="0095124B" w:rsidRPr="004E4CDA" w:rsidRDefault="0095124B" w:rsidP="00AC1E61">
      <w:pPr>
        <w:spacing w:after="0" w:line="360" w:lineRule="auto"/>
        <w:rPr>
          <w:rFonts w:ascii="Calibri" w:eastAsia="Calibri" w:hAnsi="Calibri" w:cs="Calibri"/>
          <w:sz w:val="24"/>
          <w:szCs w:val="24"/>
        </w:rPr>
      </w:pPr>
    </w:p>
    <w:p w14:paraId="727B4242" w14:textId="46F94B87" w:rsidR="0095124B" w:rsidRPr="004E4CDA" w:rsidRDefault="0095124B" w:rsidP="00AC1E61">
      <w:pPr>
        <w:pStyle w:val="ListParagraph"/>
        <w:numPr>
          <w:ilvl w:val="0"/>
          <w:numId w:val="14"/>
        </w:numPr>
        <w:spacing w:after="0" w:line="360" w:lineRule="auto"/>
        <w:jc w:val="both"/>
        <w:rPr>
          <w:rFonts w:ascii="Calibri" w:eastAsia="Calibri" w:hAnsi="Calibri" w:cs="Calibri"/>
          <w:sz w:val="24"/>
          <w:szCs w:val="24"/>
        </w:rPr>
      </w:pPr>
      <w:r w:rsidRPr="004E4CDA">
        <w:rPr>
          <w:sz w:val="24"/>
          <w:szCs w:val="24"/>
        </w:rPr>
        <w:t xml:space="preserve">The current stock prediction and product maintenance processes used by these stores is mostly manual. In other words, most of the tasks in these processes are completed by people entering or recording data into a device. We also assume that stock prediction quantities are based on generic estimates that are calculated manually. </w:t>
      </w:r>
    </w:p>
    <w:p w14:paraId="0239222C" w14:textId="77777777" w:rsidR="00011017" w:rsidRPr="004E4CDA" w:rsidRDefault="00011017" w:rsidP="00AC1E61">
      <w:pPr>
        <w:pStyle w:val="ListParagraph"/>
        <w:spacing w:after="0" w:line="360" w:lineRule="auto"/>
        <w:rPr>
          <w:rFonts w:ascii="Calibri" w:eastAsia="Calibri" w:hAnsi="Calibri" w:cs="Calibri"/>
          <w:sz w:val="24"/>
          <w:szCs w:val="24"/>
        </w:rPr>
      </w:pPr>
    </w:p>
    <w:p w14:paraId="64D3535B" w14:textId="60E3E9FA" w:rsidR="00011017" w:rsidRPr="004E4CDA" w:rsidRDefault="00011017" w:rsidP="00AC1E61">
      <w:pPr>
        <w:spacing w:after="0" w:line="360" w:lineRule="auto"/>
        <w:jc w:val="both"/>
        <w:rPr>
          <w:rFonts w:ascii="Calibri" w:eastAsia="Calibri" w:hAnsi="Calibri" w:cs="Calibri"/>
          <w:sz w:val="24"/>
          <w:szCs w:val="24"/>
        </w:rPr>
      </w:pPr>
      <w:r w:rsidRPr="004E4CDA">
        <w:rPr>
          <w:rFonts w:ascii="Calibri" w:eastAsia="Calibri" w:hAnsi="Calibri" w:cs="Calibri"/>
          <w:sz w:val="24"/>
          <w:szCs w:val="24"/>
        </w:rPr>
        <w:t>Our BPMN diagram is also based on these assumptions and will depict the average product maintenance and stock prediction process for a business/ store/ retailer that does this process manually. To put things into perspective, we conducted a casual interview with two stores on Main Rd. in Rondebosch. The first store that was interviewed in Marcels and the second one is Rustenburg Pharmacy. The staff at Rustenburg pharmacy already uses an extensive ERP system that helps them manage their products. The employees at Marcels completer their process manually. Marcels uses technologies like barcode scanners and electronic payment methods but the most of their inventory management process is still done manually. This includes how they would predict the quantities of stock they need</w:t>
      </w:r>
      <w:r w:rsidR="4BA9BFE2" w:rsidRPr="004E4CDA">
        <w:rPr>
          <w:rFonts w:ascii="Calibri" w:eastAsia="Calibri" w:hAnsi="Calibri" w:cs="Calibri"/>
          <w:sz w:val="24"/>
          <w:szCs w:val="24"/>
        </w:rPr>
        <w:t>;</w:t>
      </w:r>
      <w:r w:rsidRPr="004E4CDA">
        <w:rPr>
          <w:rFonts w:ascii="Calibri" w:eastAsia="Calibri" w:hAnsi="Calibri" w:cs="Calibri"/>
          <w:sz w:val="24"/>
          <w:szCs w:val="24"/>
        </w:rPr>
        <w:t xml:space="preserve"> these numbers are based on generic trends that have been observed by the staff members.</w:t>
      </w:r>
      <w:r w:rsidR="6C19335A" w:rsidRPr="004E4CDA">
        <w:rPr>
          <w:rFonts w:ascii="Calibri" w:eastAsia="Calibri" w:hAnsi="Calibri" w:cs="Calibri"/>
          <w:sz w:val="24"/>
          <w:szCs w:val="24"/>
        </w:rPr>
        <w:t xml:space="preserve"> Suppliers and their clients, especially small retail stores, </w:t>
      </w:r>
      <w:r w:rsidR="6CFD8B32" w:rsidRPr="004E4CDA">
        <w:rPr>
          <w:rFonts w:ascii="Calibri" w:eastAsia="Calibri" w:hAnsi="Calibri" w:cs="Calibri"/>
          <w:sz w:val="24"/>
          <w:szCs w:val="24"/>
        </w:rPr>
        <w:t xml:space="preserve">already have relationship with their supplier or suppliers. In our dataset, the store that will form the context of our MSP uses only one supplier. </w:t>
      </w:r>
      <w:r w:rsidR="756A15B0" w:rsidRPr="004E4CDA">
        <w:rPr>
          <w:rFonts w:ascii="Calibri" w:eastAsia="Calibri" w:hAnsi="Calibri" w:cs="Calibri"/>
          <w:sz w:val="24"/>
          <w:szCs w:val="24"/>
        </w:rPr>
        <w:t xml:space="preserve">Therefore, in the following BPMN diagram, please assume that the </w:t>
      </w:r>
      <w:r w:rsidR="1293A78B" w:rsidRPr="004E4CDA">
        <w:rPr>
          <w:rFonts w:ascii="Calibri" w:eastAsia="Calibri" w:hAnsi="Calibri" w:cs="Calibri"/>
          <w:sz w:val="24"/>
          <w:szCs w:val="24"/>
        </w:rPr>
        <w:t>store owner/ manager/ employee has already identified which supplier must receive the relevant order.</w:t>
      </w:r>
    </w:p>
    <w:p w14:paraId="2C537B3F" w14:textId="5A00B369" w:rsidR="00BA4599" w:rsidRPr="00011017" w:rsidRDefault="003D69F1" w:rsidP="00AC1E61">
      <w:pPr>
        <w:spacing w:after="0" w:line="360" w:lineRule="auto"/>
      </w:pPr>
      <w:r>
        <w:rPr>
          <w:noProof/>
          <w:lang w:val="en-ZA" w:eastAsia="en-ZA"/>
        </w:rPr>
        <w:lastRenderedPageBreak/>
        <w:drawing>
          <wp:inline distT="0" distB="0" distL="0" distR="0" wp14:anchorId="67EFB628" wp14:editId="7648CB12">
            <wp:extent cx="5731510" cy="5988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I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988050"/>
                    </a:xfrm>
                    <a:prstGeom prst="rect">
                      <a:avLst/>
                    </a:prstGeom>
                  </pic:spPr>
                </pic:pic>
              </a:graphicData>
            </a:graphic>
          </wp:inline>
        </w:drawing>
      </w:r>
    </w:p>
    <w:p w14:paraId="7A226CC1" w14:textId="600B6E9A" w:rsidR="0032007D" w:rsidRPr="00DC0CFE" w:rsidRDefault="00936715" w:rsidP="00AC1E61">
      <w:pPr>
        <w:pStyle w:val="Caption"/>
        <w:spacing w:after="0" w:line="360" w:lineRule="auto"/>
      </w:pPr>
      <w:r>
        <w:t xml:space="preserve">                                 </w:t>
      </w:r>
      <w:bookmarkStart w:id="13" w:name="_Toc71713778"/>
      <w:bookmarkStart w:id="14" w:name="_GoBack"/>
      <w:r w:rsidR="0032007D" w:rsidRPr="003A4136">
        <w:rPr>
          <w:sz w:val="22"/>
        </w:rPr>
        <w:t xml:space="preserve">Figure </w:t>
      </w:r>
      <w:r w:rsidR="004132D0" w:rsidRPr="003A4136">
        <w:rPr>
          <w:sz w:val="22"/>
        </w:rPr>
        <w:fldChar w:fldCharType="begin"/>
      </w:r>
      <w:r w:rsidR="004132D0" w:rsidRPr="003A4136">
        <w:rPr>
          <w:sz w:val="22"/>
        </w:rPr>
        <w:instrText xml:space="preserve"> SEQ Figure \* ARABIC </w:instrText>
      </w:r>
      <w:r w:rsidR="004132D0" w:rsidRPr="003A4136">
        <w:rPr>
          <w:sz w:val="22"/>
        </w:rPr>
        <w:fldChar w:fldCharType="separate"/>
      </w:r>
      <w:r w:rsidR="0024794F" w:rsidRPr="003A4136">
        <w:rPr>
          <w:noProof/>
          <w:sz w:val="22"/>
        </w:rPr>
        <w:t>1</w:t>
      </w:r>
      <w:r w:rsidR="004132D0" w:rsidRPr="003A4136">
        <w:rPr>
          <w:noProof/>
          <w:sz w:val="22"/>
        </w:rPr>
        <w:fldChar w:fldCharType="end"/>
      </w:r>
      <w:r w:rsidR="0032007D" w:rsidRPr="003A4136">
        <w:rPr>
          <w:sz w:val="22"/>
        </w:rPr>
        <w:t>: As-Is Product Maintenance &amp; Stock Prediction BPMN Diagram</w:t>
      </w:r>
      <w:bookmarkEnd w:id="13"/>
      <w:bookmarkEnd w:id="14"/>
    </w:p>
    <w:p w14:paraId="37ECFDF9" w14:textId="77777777" w:rsidR="0064497F" w:rsidRDefault="0064497F" w:rsidP="00AC1E61">
      <w:pPr>
        <w:spacing w:after="0" w:line="360" w:lineRule="auto"/>
      </w:pPr>
    </w:p>
    <w:p w14:paraId="78FD7158" w14:textId="7AC96CFF" w:rsidR="00092E39" w:rsidRPr="004E4CDA" w:rsidRDefault="00BE5757" w:rsidP="00AC1E61">
      <w:pPr>
        <w:spacing w:after="0" w:line="360" w:lineRule="auto"/>
        <w:jc w:val="both"/>
        <w:rPr>
          <w:sz w:val="24"/>
          <w:szCs w:val="24"/>
        </w:rPr>
      </w:pPr>
      <w:r w:rsidRPr="004E4CDA">
        <w:rPr>
          <w:sz w:val="24"/>
          <w:szCs w:val="24"/>
        </w:rPr>
        <w:t>T</w:t>
      </w:r>
      <w:r w:rsidR="000207E2" w:rsidRPr="004E4CDA">
        <w:rPr>
          <w:sz w:val="24"/>
          <w:szCs w:val="24"/>
        </w:rPr>
        <w:t xml:space="preserve">he current processes that average store owners are currently </w:t>
      </w:r>
      <w:r w:rsidR="00321EA3" w:rsidRPr="004E4CDA">
        <w:rPr>
          <w:sz w:val="24"/>
          <w:szCs w:val="24"/>
        </w:rPr>
        <w:t xml:space="preserve">following. </w:t>
      </w:r>
      <w:r w:rsidRPr="004E4CDA">
        <w:rPr>
          <w:sz w:val="24"/>
          <w:szCs w:val="24"/>
        </w:rPr>
        <w:t xml:space="preserve">Is demonstrated in Figure 1. </w:t>
      </w:r>
      <w:r w:rsidR="00B90BA2" w:rsidRPr="004E4CDA">
        <w:rPr>
          <w:sz w:val="24"/>
          <w:szCs w:val="24"/>
        </w:rPr>
        <w:t xml:space="preserve">The process is initiated when a </w:t>
      </w:r>
      <w:r w:rsidR="000F42B4" w:rsidRPr="004E4CDA">
        <w:rPr>
          <w:sz w:val="24"/>
          <w:szCs w:val="24"/>
        </w:rPr>
        <w:t>purchase requisition is created</w:t>
      </w:r>
      <w:r w:rsidR="001F56B9" w:rsidRPr="004E4CDA">
        <w:rPr>
          <w:sz w:val="24"/>
          <w:szCs w:val="24"/>
        </w:rPr>
        <w:t xml:space="preserve">. </w:t>
      </w:r>
      <w:r w:rsidR="00F95CE2" w:rsidRPr="004E4CDA">
        <w:rPr>
          <w:sz w:val="24"/>
          <w:szCs w:val="24"/>
        </w:rPr>
        <w:t xml:space="preserve">A </w:t>
      </w:r>
      <w:r w:rsidR="00B90BA2" w:rsidRPr="004E4CDA">
        <w:rPr>
          <w:sz w:val="24"/>
          <w:szCs w:val="24"/>
        </w:rPr>
        <w:t xml:space="preserve">quotation </w:t>
      </w:r>
      <w:r w:rsidR="00F95CE2" w:rsidRPr="004E4CDA">
        <w:rPr>
          <w:sz w:val="24"/>
          <w:szCs w:val="24"/>
        </w:rPr>
        <w:t>will either be</w:t>
      </w:r>
      <w:r w:rsidR="00B90BA2" w:rsidRPr="004E4CDA">
        <w:rPr>
          <w:sz w:val="24"/>
          <w:szCs w:val="24"/>
        </w:rPr>
        <w:t xml:space="preserve"> requested </w:t>
      </w:r>
      <w:r w:rsidR="002149B0" w:rsidRPr="004E4CDA">
        <w:rPr>
          <w:sz w:val="24"/>
          <w:szCs w:val="24"/>
        </w:rPr>
        <w:t>by the store owner from the supplier. The two will agree on payment terms which di</w:t>
      </w:r>
      <w:r w:rsidR="00B371E1" w:rsidRPr="004E4CDA">
        <w:rPr>
          <w:sz w:val="24"/>
          <w:szCs w:val="24"/>
        </w:rPr>
        <w:t>f</w:t>
      </w:r>
      <w:r w:rsidR="002149B0" w:rsidRPr="004E4CDA">
        <w:rPr>
          <w:sz w:val="24"/>
          <w:szCs w:val="24"/>
        </w:rPr>
        <w:t xml:space="preserve">fer </w:t>
      </w:r>
      <w:r w:rsidR="00B371E1" w:rsidRPr="004E4CDA">
        <w:rPr>
          <w:sz w:val="24"/>
          <w:szCs w:val="24"/>
        </w:rPr>
        <w:t xml:space="preserve">from store owner to store owner. Once the </w:t>
      </w:r>
      <w:r w:rsidR="001816F5" w:rsidRPr="004E4CDA">
        <w:rPr>
          <w:sz w:val="24"/>
          <w:szCs w:val="24"/>
        </w:rPr>
        <w:t>quotation has been accepted by the store owner</w:t>
      </w:r>
      <w:r w:rsidR="000B2044" w:rsidRPr="004E4CDA">
        <w:rPr>
          <w:sz w:val="24"/>
          <w:szCs w:val="24"/>
        </w:rPr>
        <w:t xml:space="preserve">, an order is placed for the inventory required for </w:t>
      </w:r>
      <w:r w:rsidR="000B053F" w:rsidRPr="004E4CDA">
        <w:rPr>
          <w:sz w:val="24"/>
          <w:szCs w:val="24"/>
        </w:rPr>
        <w:t>either the month or the next few months</w:t>
      </w:r>
      <w:r w:rsidR="00ED3C5F" w:rsidRPr="004E4CDA">
        <w:rPr>
          <w:sz w:val="24"/>
          <w:szCs w:val="24"/>
        </w:rPr>
        <w:t>. Your smaller stores are more likely to order on a month-to-mo</w:t>
      </w:r>
      <w:r w:rsidR="006E3B1A" w:rsidRPr="004E4CDA">
        <w:rPr>
          <w:sz w:val="24"/>
          <w:szCs w:val="24"/>
        </w:rPr>
        <w:t>nt</w:t>
      </w:r>
      <w:r w:rsidR="00ED3C5F" w:rsidRPr="004E4CDA">
        <w:rPr>
          <w:sz w:val="24"/>
          <w:szCs w:val="24"/>
        </w:rPr>
        <w:t xml:space="preserve">h basis </w:t>
      </w:r>
      <w:r w:rsidR="006E3B1A" w:rsidRPr="004E4CDA">
        <w:rPr>
          <w:sz w:val="24"/>
          <w:szCs w:val="24"/>
        </w:rPr>
        <w:t xml:space="preserve">as it provides them with the following two benefits: </w:t>
      </w:r>
      <w:r w:rsidR="00E471EC" w:rsidRPr="004E4CDA">
        <w:rPr>
          <w:sz w:val="24"/>
          <w:szCs w:val="24"/>
        </w:rPr>
        <w:t>not requiring large storage space</w:t>
      </w:r>
      <w:r w:rsidR="00E1249A" w:rsidRPr="004E4CDA">
        <w:rPr>
          <w:sz w:val="24"/>
          <w:szCs w:val="24"/>
        </w:rPr>
        <w:t xml:space="preserve"> as well as being able to cover inventory prices based on the profit made in the previous months. </w:t>
      </w:r>
    </w:p>
    <w:p w14:paraId="2F47A1C3" w14:textId="77777777" w:rsidR="00085940" w:rsidRPr="004E4CDA" w:rsidRDefault="00085940" w:rsidP="00AC1E61">
      <w:pPr>
        <w:spacing w:after="0" w:line="360" w:lineRule="auto"/>
        <w:jc w:val="both"/>
        <w:rPr>
          <w:sz w:val="24"/>
          <w:szCs w:val="24"/>
        </w:rPr>
      </w:pPr>
    </w:p>
    <w:p w14:paraId="7CF860B0" w14:textId="3DAB5255" w:rsidR="000D2237" w:rsidRDefault="004812CF" w:rsidP="00AC1E61">
      <w:pPr>
        <w:spacing w:after="0" w:line="360" w:lineRule="auto"/>
        <w:jc w:val="both"/>
        <w:rPr>
          <w:sz w:val="24"/>
          <w:szCs w:val="24"/>
        </w:rPr>
      </w:pPr>
      <w:r w:rsidRPr="004E4CDA">
        <w:rPr>
          <w:sz w:val="24"/>
          <w:szCs w:val="24"/>
        </w:rPr>
        <w:t xml:space="preserve">Once the store owner has received the </w:t>
      </w:r>
      <w:r w:rsidR="000C58D3" w:rsidRPr="004E4CDA">
        <w:rPr>
          <w:sz w:val="24"/>
          <w:szCs w:val="24"/>
        </w:rPr>
        <w:t>goods,</w:t>
      </w:r>
      <w:r w:rsidR="00201358" w:rsidRPr="004E4CDA">
        <w:rPr>
          <w:sz w:val="24"/>
          <w:szCs w:val="24"/>
        </w:rPr>
        <w:t xml:space="preserve"> he/she will pack them onto the shelves and </w:t>
      </w:r>
      <w:r w:rsidR="00CB0F7B" w:rsidRPr="004E4CDA">
        <w:rPr>
          <w:sz w:val="24"/>
          <w:szCs w:val="24"/>
        </w:rPr>
        <w:t xml:space="preserve">only monitor inventory levels by </w:t>
      </w:r>
      <w:r w:rsidR="000E77D4" w:rsidRPr="004E4CDA">
        <w:rPr>
          <w:sz w:val="24"/>
          <w:szCs w:val="24"/>
        </w:rPr>
        <w:t xml:space="preserve">doing a physical stock check at the end of the month. </w:t>
      </w:r>
      <w:r w:rsidR="006752FA" w:rsidRPr="004E4CDA">
        <w:rPr>
          <w:sz w:val="24"/>
          <w:szCs w:val="24"/>
        </w:rPr>
        <w:t xml:space="preserve">Being cognisant of </w:t>
      </w:r>
      <w:r w:rsidR="00EA1FDA" w:rsidRPr="004E4CDA">
        <w:rPr>
          <w:sz w:val="24"/>
          <w:szCs w:val="24"/>
        </w:rPr>
        <w:t xml:space="preserve">the </w:t>
      </w:r>
      <w:r w:rsidR="005B0DC5" w:rsidRPr="004E4CDA">
        <w:rPr>
          <w:sz w:val="24"/>
          <w:szCs w:val="24"/>
        </w:rPr>
        <w:t>types of stores we are dealing with</w:t>
      </w:r>
      <w:r w:rsidR="00C03196" w:rsidRPr="004E4CDA">
        <w:rPr>
          <w:sz w:val="24"/>
          <w:szCs w:val="24"/>
        </w:rPr>
        <w:t>,</w:t>
      </w:r>
      <w:r w:rsidR="005B0DC5" w:rsidRPr="004E4CDA">
        <w:rPr>
          <w:sz w:val="24"/>
          <w:szCs w:val="24"/>
        </w:rPr>
        <w:t xml:space="preserve"> and the lack of proper </w:t>
      </w:r>
      <w:r w:rsidR="007F4260" w:rsidRPr="004E4CDA">
        <w:rPr>
          <w:sz w:val="24"/>
          <w:szCs w:val="24"/>
        </w:rPr>
        <w:t xml:space="preserve">investment, investment </w:t>
      </w:r>
      <w:r w:rsidR="00950921" w:rsidRPr="004E4CDA">
        <w:rPr>
          <w:sz w:val="24"/>
          <w:szCs w:val="24"/>
        </w:rPr>
        <w:t>referring</w:t>
      </w:r>
      <w:r w:rsidR="007F4260" w:rsidRPr="004E4CDA">
        <w:rPr>
          <w:sz w:val="24"/>
          <w:szCs w:val="24"/>
        </w:rPr>
        <w:t xml:space="preserve"> to as technological </w:t>
      </w:r>
      <w:r w:rsidR="00DF4FAB" w:rsidRPr="004E4CDA">
        <w:rPr>
          <w:sz w:val="24"/>
          <w:szCs w:val="24"/>
        </w:rPr>
        <w:t>equipment, capital</w:t>
      </w:r>
      <w:r w:rsidR="686A9936" w:rsidRPr="004E4CDA">
        <w:rPr>
          <w:sz w:val="24"/>
          <w:szCs w:val="24"/>
        </w:rPr>
        <w:t>,</w:t>
      </w:r>
      <w:r w:rsidR="00DF4FAB" w:rsidRPr="004E4CDA">
        <w:rPr>
          <w:sz w:val="24"/>
          <w:szCs w:val="24"/>
        </w:rPr>
        <w:t xml:space="preserve"> and capabilities </w:t>
      </w:r>
      <w:r w:rsidR="00A71575" w:rsidRPr="004E4CDA">
        <w:rPr>
          <w:sz w:val="24"/>
          <w:szCs w:val="24"/>
        </w:rPr>
        <w:t xml:space="preserve">one can already see </w:t>
      </w:r>
      <w:r w:rsidR="00237A9A" w:rsidRPr="004E4CDA">
        <w:rPr>
          <w:sz w:val="24"/>
          <w:szCs w:val="24"/>
        </w:rPr>
        <w:t xml:space="preserve">the </w:t>
      </w:r>
      <w:r w:rsidR="006B14F6" w:rsidRPr="004E4CDA">
        <w:rPr>
          <w:sz w:val="24"/>
          <w:szCs w:val="24"/>
        </w:rPr>
        <w:t xml:space="preserve">hitches </w:t>
      </w:r>
      <w:r w:rsidR="00237A9A" w:rsidRPr="004E4CDA">
        <w:rPr>
          <w:sz w:val="24"/>
          <w:szCs w:val="24"/>
        </w:rPr>
        <w:t xml:space="preserve">that can arise. </w:t>
      </w:r>
    </w:p>
    <w:p w14:paraId="70826835" w14:textId="77777777" w:rsidR="004132D0" w:rsidRPr="004E4CDA" w:rsidRDefault="004132D0" w:rsidP="00AC1E61">
      <w:pPr>
        <w:spacing w:after="0" w:line="360" w:lineRule="auto"/>
        <w:jc w:val="both"/>
        <w:rPr>
          <w:sz w:val="24"/>
          <w:szCs w:val="24"/>
        </w:rPr>
      </w:pPr>
    </w:p>
    <w:p w14:paraId="29C4E3B2" w14:textId="1D417520" w:rsidR="00CE3512" w:rsidRPr="004E4CDA" w:rsidRDefault="00F64BC8" w:rsidP="00AC1E61">
      <w:pPr>
        <w:spacing w:after="0" w:line="360" w:lineRule="auto"/>
        <w:jc w:val="both"/>
        <w:rPr>
          <w:sz w:val="24"/>
          <w:szCs w:val="24"/>
        </w:rPr>
      </w:pPr>
      <w:r w:rsidRPr="004E4CDA">
        <w:rPr>
          <w:sz w:val="24"/>
          <w:szCs w:val="24"/>
        </w:rPr>
        <w:t xml:space="preserve">The difficulties </w:t>
      </w:r>
      <w:r w:rsidR="00271CA5" w:rsidRPr="004E4CDA">
        <w:rPr>
          <w:sz w:val="24"/>
          <w:szCs w:val="24"/>
        </w:rPr>
        <w:t>of this process</w:t>
      </w:r>
      <w:r w:rsidRPr="004E4CDA">
        <w:rPr>
          <w:sz w:val="24"/>
          <w:szCs w:val="24"/>
        </w:rPr>
        <w:t xml:space="preserve"> include</w:t>
      </w:r>
      <w:r w:rsidR="000D2237" w:rsidRPr="004E4CDA">
        <w:rPr>
          <w:sz w:val="24"/>
          <w:szCs w:val="24"/>
        </w:rPr>
        <w:t>:</w:t>
      </w:r>
      <w:r w:rsidRPr="004E4CDA">
        <w:rPr>
          <w:sz w:val="24"/>
          <w:szCs w:val="24"/>
        </w:rPr>
        <w:t xml:space="preserve"> </w:t>
      </w:r>
    </w:p>
    <w:p w14:paraId="71728092" w14:textId="29BCFDDC" w:rsidR="00321EA3" w:rsidRPr="004E4CDA" w:rsidRDefault="00CE3512" w:rsidP="00AC1E61">
      <w:pPr>
        <w:pStyle w:val="ListParagraph"/>
        <w:numPr>
          <w:ilvl w:val="0"/>
          <w:numId w:val="1"/>
        </w:numPr>
        <w:spacing w:after="0" w:line="360" w:lineRule="auto"/>
        <w:jc w:val="both"/>
        <w:rPr>
          <w:sz w:val="24"/>
          <w:szCs w:val="24"/>
        </w:rPr>
      </w:pPr>
      <w:r w:rsidRPr="004E4CDA">
        <w:rPr>
          <w:sz w:val="24"/>
          <w:szCs w:val="24"/>
        </w:rPr>
        <w:t>N</w:t>
      </w:r>
      <w:r w:rsidR="00F66501" w:rsidRPr="004E4CDA">
        <w:rPr>
          <w:sz w:val="24"/>
          <w:szCs w:val="24"/>
        </w:rPr>
        <w:t>ot being fully aware of how much stock they have on their shelves at any given time</w:t>
      </w:r>
      <w:r w:rsidR="2857A9DB" w:rsidRPr="004E4CDA">
        <w:rPr>
          <w:sz w:val="24"/>
          <w:szCs w:val="24"/>
        </w:rPr>
        <w:t>.</w:t>
      </w:r>
    </w:p>
    <w:p w14:paraId="43C4BB68" w14:textId="7FC8A417" w:rsidR="00CE3512" w:rsidRPr="004E4CDA" w:rsidRDefault="001B1E83" w:rsidP="00AC1E61">
      <w:pPr>
        <w:pStyle w:val="ListParagraph"/>
        <w:numPr>
          <w:ilvl w:val="0"/>
          <w:numId w:val="1"/>
        </w:numPr>
        <w:spacing w:after="0" w:line="360" w:lineRule="auto"/>
        <w:jc w:val="both"/>
        <w:rPr>
          <w:sz w:val="24"/>
          <w:szCs w:val="24"/>
        </w:rPr>
      </w:pPr>
      <w:r w:rsidRPr="004E4CDA">
        <w:rPr>
          <w:sz w:val="24"/>
          <w:szCs w:val="24"/>
        </w:rPr>
        <w:t xml:space="preserve">Not being able to tell when stock </w:t>
      </w:r>
      <w:r w:rsidR="00006E9A" w:rsidRPr="004E4CDA">
        <w:rPr>
          <w:sz w:val="24"/>
          <w:szCs w:val="24"/>
        </w:rPr>
        <w:t>has been stolen</w:t>
      </w:r>
      <w:r w:rsidR="3A787DE7" w:rsidRPr="004E4CDA">
        <w:rPr>
          <w:sz w:val="24"/>
          <w:szCs w:val="24"/>
        </w:rPr>
        <w:t>.</w:t>
      </w:r>
      <w:r w:rsidR="00006E9A" w:rsidRPr="004E4CDA">
        <w:rPr>
          <w:sz w:val="24"/>
          <w:szCs w:val="24"/>
        </w:rPr>
        <w:t xml:space="preserve"> </w:t>
      </w:r>
    </w:p>
    <w:p w14:paraId="78E2F6EE" w14:textId="6822597B" w:rsidR="00073063" w:rsidRPr="004E4CDA" w:rsidRDefault="00073063" w:rsidP="00AC1E61">
      <w:pPr>
        <w:pStyle w:val="ListParagraph"/>
        <w:numPr>
          <w:ilvl w:val="0"/>
          <w:numId w:val="1"/>
        </w:numPr>
        <w:spacing w:after="0" w:line="360" w:lineRule="auto"/>
        <w:jc w:val="both"/>
        <w:rPr>
          <w:sz w:val="24"/>
          <w:szCs w:val="24"/>
        </w:rPr>
      </w:pPr>
      <w:r w:rsidRPr="004E4CDA">
        <w:rPr>
          <w:sz w:val="24"/>
          <w:szCs w:val="24"/>
        </w:rPr>
        <w:t xml:space="preserve">Not being able to tell </w:t>
      </w:r>
      <w:r w:rsidR="00A05421" w:rsidRPr="004E4CDA">
        <w:rPr>
          <w:sz w:val="24"/>
          <w:szCs w:val="24"/>
        </w:rPr>
        <w:t xml:space="preserve">upfront the shelf-life of the </w:t>
      </w:r>
      <w:r w:rsidR="00712586" w:rsidRPr="004E4CDA">
        <w:rPr>
          <w:sz w:val="24"/>
          <w:szCs w:val="24"/>
        </w:rPr>
        <w:t>inventory</w:t>
      </w:r>
      <w:r w:rsidR="001D1D99" w:rsidRPr="004E4CDA">
        <w:rPr>
          <w:sz w:val="24"/>
          <w:szCs w:val="24"/>
        </w:rPr>
        <w:t xml:space="preserve"> resulting in goods going bad on the shelf</w:t>
      </w:r>
      <w:r w:rsidR="00420866" w:rsidRPr="004E4CDA">
        <w:rPr>
          <w:sz w:val="24"/>
          <w:szCs w:val="24"/>
        </w:rPr>
        <w:t xml:space="preserve"> and store owners </w:t>
      </w:r>
      <w:r w:rsidR="00844632" w:rsidRPr="004E4CDA">
        <w:rPr>
          <w:sz w:val="24"/>
          <w:szCs w:val="24"/>
        </w:rPr>
        <w:t xml:space="preserve">disposing of </w:t>
      </w:r>
      <w:r w:rsidR="050593D4" w:rsidRPr="004E4CDA">
        <w:rPr>
          <w:sz w:val="24"/>
          <w:szCs w:val="24"/>
        </w:rPr>
        <w:t>those</w:t>
      </w:r>
      <w:r w:rsidR="00844632" w:rsidRPr="004E4CDA">
        <w:rPr>
          <w:sz w:val="24"/>
          <w:szCs w:val="24"/>
        </w:rPr>
        <w:t xml:space="preserve"> goods </w:t>
      </w:r>
      <w:r w:rsidR="00985644" w:rsidRPr="004E4CDA">
        <w:rPr>
          <w:sz w:val="24"/>
          <w:szCs w:val="24"/>
        </w:rPr>
        <w:t xml:space="preserve">which is a waste of </w:t>
      </w:r>
      <w:r w:rsidR="00B72297" w:rsidRPr="004E4CDA">
        <w:rPr>
          <w:sz w:val="24"/>
          <w:szCs w:val="24"/>
        </w:rPr>
        <w:t>inventory</w:t>
      </w:r>
      <w:r w:rsidR="00B013F4" w:rsidRPr="004E4CDA">
        <w:rPr>
          <w:sz w:val="24"/>
          <w:szCs w:val="24"/>
        </w:rPr>
        <w:t xml:space="preserve">. This could also result in store owners ordering less than they need to </w:t>
      </w:r>
      <w:r w:rsidR="00B0440B" w:rsidRPr="004E4CDA">
        <w:rPr>
          <w:sz w:val="24"/>
          <w:szCs w:val="24"/>
        </w:rPr>
        <w:t xml:space="preserve">prevent </w:t>
      </w:r>
      <w:r w:rsidR="00027BCA" w:rsidRPr="004E4CDA">
        <w:rPr>
          <w:sz w:val="24"/>
          <w:szCs w:val="24"/>
        </w:rPr>
        <w:t xml:space="preserve">goods going bad on their shelves </w:t>
      </w:r>
      <w:r w:rsidR="00E81CD5" w:rsidRPr="004E4CDA">
        <w:rPr>
          <w:sz w:val="24"/>
          <w:szCs w:val="24"/>
        </w:rPr>
        <w:t>which minimizes their profit potential.</w:t>
      </w:r>
    </w:p>
    <w:p w14:paraId="4D8F728D" w14:textId="131CF8D7" w:rsidR="006F2B95" w:rsidRPr="004E4CDA" w:rsidRDefault="00874CDE" w:rsidP="00AC1E61">
      <w:pPr>
        <w:pStyle w:val="ListParagraph"/>
        <w:numPr>
          <w:ilvl w:val="0"/>
          <w:numId w:val="1"/>
        </w:numPr>
        <w:spacing w:after="0" w:line="360" w:lineRule="auto"/>
        <w:jc w:val="both"/>
        <w:rPr>
          <w:sz w:val="24"/>
          <w:szCs w:val="24"/>
        </w:rPr>
      </w:pPr>
      <w:r w:rsidRPr="004E4CDA">
        <w:rPr>
          <w:sz w:val="24"/>
          <w:szCs w:val="24"/>
        </w:rPr>
        <w:t xml:space="preserve">Store </w:t>
      </w:r>
      <w:r w:rsidR="002A3947" w:rsidRPr="004E4CDA">
        <w:rPr>
          <w:sz w:val="24"/>
          <w:szCs w:val="24"/>
        </w:rPr>
        <w:t>owner’s</w:t>
      </w:r>
      <w:r w:rsidRPr="004E4CDA">
        <w:rPr>
          <w:sz w:val="24"/>
          <w:szCs w:val="24"/>
        </w:rPr>
        <w:t xml:space="preserve"> capital becomes tied up for large purchase order.</w:t>
      </w:r>
    </w:p>
    <w:p w14:paraId="5982FFC2" w14:textId="18D1FD15" w:rsidR="002E34CE" w:rsidRPr="004E4CDA" w:rsidRDefault="002E34CE" w:rsidP="00AC1E61">
      <w:pPr>
        <w:pStyle w:val="ListParagraph"/>
        <w:numPr>
          <w:ilvl w:val="0"/>
          <w:numId w:val="1"/>
        </w:numPr>
        <w:spacing w:after="0" w:line="360" w:lineRule="auto"/>
        <w:jc w:val="both"/>
        <w:rPr>
          <w:sz w:val="24"/>
          <w:szCs w:val="24"/>
        </w:rPr>
      </w:pPr>
      <w:r w:rsidRPr="004E4CDA">
        <w:rPr>
          <w:sz w:val="24"/>
          <w:szCs w:val="24"/>
        </w:rPr>
        <w:t xml:space="preserve">This process does not </w:t>
      </w:r>
      <w:r w:rsidR="47BAECF5" w:rsidRPr="004E4CDA">
        <w:rPr>
          <w:sz w:val="24"/>
          <w:szCs w:val="24"/>
        </w:rPr>
        <w:t>consider</w:t>
      </w:r>
      <w:r w:rsidRPr="004E4CDA">
        <w:rPr>
          <w:sz w:val="24"/>
          <w:szCs w:val="24"/>
        </w:rPr>
        <w:t xml:space="preserve"> </w:t>
      </w:r>
      <w:r w:rsidR="00E0732E" w:rsidRPr="004E4CDA">
        <w:rPr>
          <w:sz w:val="24"/>
          <w:szCs w:val="24"/>
        </w:rPr>
        <w:t xml:space="preserve">the </w:t>
      </w:r>
      <w:r w:rsidR="00E13176" w:rsidRPr="004E4CDA">
        <w:rPr>
          <w:sz w:val="24"/>
          <w:szCs w:val="24"/>
        </w:rPr>
        <w:t>several</w:t>
      </w:r>
      <w:r w:rsidR="00E0732E" w:rsidRPr="004E4CDA">
        <w:rPr>
          <w:sz w:val="24"/>
          <w:szCs w:val="24"/>
        </w:rPr>
        <w:t xml:space="preserve"> of stock levels required for different seasons and/or occasions.</w:t>
      </w:r>
    </w:p>
    <w:p w14:paraId="1E96C02C" w14:textId="77777777" w:rsidR="006E76BE" w:rsidRPr="004E4CDA" w:rsidRDefault="006E76BE" w:rsidP="00AC1E61">
      <w:pPr>
        <w:spacing w:after="0" w:line="360" w:lineRule="auto"/>
        <w:rPr>
          <w:sz w:val="24"/>
          <w:szCs w:val="24"/>
        </w:rPr>
      </w:pPr>
    </w:p>
    <w:p w14:paraId="303673A3" w14:textId="18FDF11E" w:rsidR="00462384" w:rsidRDefault="00462384" w:rsidP="00AC1E61">
      <w:pPr>
        <w:pStyle w:val="Heading2"/>
        <w:spacing w:before="0" w:line="360" w:lineRule="auto"/>
      </w:pPr>
      <w:bookmarkStart w:id="15" w:name="_Toc71711586"/>
      <w:r>
        <w:t xml:space="preserve">4.2. </w:t>
      </w:r>
      <w:r w:rsidR="0051461B">
        <w:t>Proposed process</w:t>
      </w:r>
      <w:bookmarkEnd w:id="15"/>
    </w:p>
    <w:p w14:paraId="29ABFFBF" w14:textId="2775E5E9" w:rsidR="00B17561" w:rsidRPr="004E4CDA" w:rsidRDefault="00B17561" w:rsidP="00AC1E61">
      <w:pPr>
        <w:spacing w:after="0" w:line="360" w:lineRule="auto"/>
        <w:jc w:val="both"/>
        <w:rPr>
          <w:sz w:val="24"/>
          <w:szCs w:val="24"/>
        </w:rPr>
      </w:pPr>
      <w:r w:rsidRPr="004E4CDA">
        <w:rPr>
          <w:sz w:val="24"/>
          <w:szCs w:val="24"/>
        </w:rPr>
        <w:t xml:space="preserve">The proposed process will be different from the </w:t>
      </w:r>
      <w:r w:rsidR="00A32D81" w:rsidRPr="004E4CDA">
        <w:rPr>
          <w:sz w:val="24"/>
          <w:szCs w:val="24"/>
        </w:rPr>
        <w:t>as-is</w:t>
      </w:r>
      <w:r w:rsidRPr="004E4CDA">
        <w:rPr>
          <w:sz w:val="24"/>
          <w:szCs w:val="24"/>
        </w:rPr>
        <w:t xml:space="preserve"> process in that the process will now be carried out through the MSP instead of manually. </w:t>
      </w:r>
      <w:r w:rsidR="00A32D81" w:rsidRPr="004E4CDA">
        <w:rPr>
          <w:sz w:val="24"/>
          <w:szCs w:val="24"/>
        </w:rPr>
        <w:t xml:space="preserve">Most of the process will not change, with the differences being that product records will be added and managed on the MSP and the stock prediction will now be done by the MSP system. </w:t>
      </w:r>
      <w:r w:rsidR="00DB0E3A" w:rsidRPr="004E4CDA">
        <w:rPr>
          <w:sz w:val="24"/>
          <w:szCs w:val="24"/>
        </w:rPr>
        <w:t xml:space="preserve">An activity diagram has been included to show how the system would </w:t>
      </w:r>
      <w:r w:rsidR="003B47FA" w:rsidRPr="004E4CDA">
        <w:rPr>
          <w:sz w:val="24"/>
          <w:szCs w:val="24"/>
        </w:rPr>
        <w:t xml:space="preserve">use machine learning to provide its prediction. </w:t>
      </w:r>
    </w:p>
    <w:p w14:paraId="2BC29F71" w14:textId="77777777" w:rsidR="000F0DE8" w:rsidRPr="004E4CDA" w:rsidRDefault="000F0DE8" w:rsidP="00AC1E61">
      <w:pPr>
        <w:spacing w:after="0" w:line="360" w:lineRule="auto"/>
        <w:rPr>
          <w:sz w:val="24"/>
          <w:szCs w:val="24"/>
        </w:rPr>
      </w:pPr>
    </w:p>
    <w:p w14:paraId="3B990250" w14:textId="5E610777" w:rsidR="008F4B65" w:rsidRPr="004E4CDA" w:rsidRDefault="00E21721" w:rsidP="00AC1E61">
      <w:pPr>
        <w:spacing w:after="0" w:line="360" w:lineRule="auto"/>
        <w:jc w:val="both"/>
        <w:rPr>
          <w:sz w:val="24"/>
          <w:szCs w:val="24"/>
        </w:rPr>
      </w:pPr>
      <w:r w:rsidRPr="004E4CDA">
        <w:rPr>
          <w:sz w:val="24"/>
          <w:szCs w:val="24"/>
        </w:rPr>
        <w:t xml:space="preserve">To put things into perspective, we can look at an example using UCT’s registration process. Until this year, the UCT registration process was done manually. The nationwide lockdown restrictions </w:t>
      </w:r>
      <w:r w:rsidR="00C10093" w:rsidRPr="004E4CDA">
        <w:rPr>
          <w:sz w:val="24"/>
          <w:szCs w:val="24"/>
        </w:rPr>
        <w:t xml:space="preserve">because of COVID-19 made it difficult for the university to continue its process in the same way. The process thus had to be moved online. The online registration process was still the same in that students still filled out the same forms and </w:t>
      </w:r>
      <w:r w:rsidR="00D65FC5" w:rsidRPr="004E4CDA">
        <w:rPr>
          <w:sz w:val="24"/>
          <w:szCs w:val="24"/>
        </w:rPr>
        <w:t xml:space="preserve">still consulted with the same faculty advisors where necessary. All that changed was the platform on which the process was carried out. The same will be observed in the to-be process that uses the MSP as its new </w:t>
      </w:r>
      <w:r w:rsidR="00D65FC5" w:rsidRPr="004E4CDA">
        <w:rPr>
          <w:sz w:val="24"/>
          <w:szCs w:val="24"/>
        </w:rPr>
        <w:lastRenderedPageBreak/>
        <w:t>platform.</w:t>
      </w:r>
      <w:r w:rsidR="3B944C91" w:rsidRPr="004E4CDA">
        <w:rPr>
          <w:sz w:val="24"/>
          <w:szCs w:val="24"/>
        </w:rPr>
        <w:t xml:space="preserve"> This is shown in the following BPMN where the first steps in the diagram are related to automated tasks</w:t>
      </w:r>
      <w:r w:rsidR="0A3902E5" w:rsidRPr="004E4CDA">
        <w:rPr>
          <w:sz w:val="24"/>
          <w:szCs w:val="24"/>
        </w:rPr>
        <w:t>.</w:t>
      </w:r>
    </w:p>
    <w:p w14:paraId="3DFE274E" w14:textId="58504448" w:rsidR="00B631D0" w:rsidRPr="004E4CDA" w:rsidRDefault="00B631D0" w:rsidP="004132D0">
      <w:bookmarkStart w:id="16" w:name="_Toc71711587"/>
    </w:p>
    <w:p w14:paraId="6A5A2D8B" w14:textId="77777777" w:rsidR="00463828" w:rsidRPr="004E4CDA" w:rsidRDefault="00463828">
      <w:pPr>
        <w:rPr>
          <w:rFonts w:asciiTheme="majorHAnsi" w:eastAsiaTheme="majorEastAsia" w:hAnsiTheme="majorHAnsi" w:cstheme="majorBidi"/>
          <w:color w:val="1F3763" w:themeColor="accent1" w:themeShade="7F"/>
          <w:sz w:val="28"/>
          <w:szCs w:val="28"/>
        </w:rPr>
      </w:pPr>
      <w:r w:rsidRPr="004E4CDA">
        <w:rPr>
          <w:sz w:val="24"/>
          <w:szCs w:val="24"/>
        </w:rPr>
        <w:br w:type="page"/>
      </w:r>
    </w:p>
    <w:p w14:paraId="0FCE284A" w14:textId="77777777" w:rsidR="004132D0" w:rsidRDefault="00C5496A" w:rsidP="004132D0">
      <w:pPr>
        <w:pStyle w:val="Heading3"/>
        <w:spacing w:before="0" w:line="360" w:lineRule="auto"/>
      </w:pPr>
      <w:r>
        <w:lastRenderedPageBreak/>
        <w:t>4.</w:t>
      </w:r>
      <w:r w:rsidR="00D31D07">
        <w:t>2</w:t>
      </w:r>
      <w:r>
        <w:t xml:space="preserve">.1. TO-BE </w:t>
      </w:r>
      <w:r w:rsidR="00B10E62">
        <w:t xml:space="preserve">Product </w:t>
      </w:r>
      <w:r>
        <w:t xml:space="preserve">Maintenance </w:t>
      </w:r>
      <w:r w:rsidR="00B10E62">
        <w:t>&amp; Stock Prediction P</w:t>
      </w:r>
      <w:r>
        <w:t>rocess</w:t>
      </w:r>
      <w:bookmarkEnd w:id="16"/>
    </w:p>
    <w:p w14:paraId="101F73CF" w14:textId="168BE49D" w:rsidR="00C5496A" w:rsidRDefault="609948F5" w:rsidP="004132D0">
      <w:pPr>
        <w:pStyle w:val="Heading3"/>
        <w:spacing w:before="0" w:line="360" w:lineRule="auto"/>
      </w:pPr>
      <w:r>
        <w:t xml:space="preserve"> </w:t>
      </w:r>
      <w:r w:rsidR="518AFE18">
        <w:rPr>
          <w:noProof/>
          <w:lang w:val="en-ZA" w:eastAsia="en-ZA"/>
        </w:rPr>
        <w:drawing>
          <wp:inline distT="0" distB="0" distL="0" distR="0" wp14:anchorId="6AC62F56" wp14:editId="26386032">
            <wp:extent cx="5762036" cy="6052029"/>
            <wp:effectExtent l="0" t="0" r="0" b="6350"/>
            <wp:docPr id="1221098022" name="Picture 122109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0980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1134" cy="6061585"/>
                    </a:xfrm>
                    <a:prstGeom prst="rect">
                      <a:avLst/>
                    </a:prstGeom>
                  </pic:spPr>
                </pic:pic>
              </a:graphicData>
            </a:graphic>
          </wp:inline>
        </w:drawing>
      </w:r>
      <w:bookmarkStart w:id="17" w:name="_Toc71711588"/>
    </w:p>
    <w:p w14:paraId="08972164" w14:textId="5AEEC2E9" w:rsidR="00C03196" w:rsidRPr="003A4136" w:rsidRDefault="00C03196" w:rsidP="00AC1E61">
      <w:pPr>
        <w:pStyle w:val="Caption"/>
        <w:spacing w:after="0" w:line="360" w:lineRule="auto"/>
        <w:jc w:val="center"/>
        <w:rPr>
          <w:sz w:val="22"/>
        </w:rPr>
      </w:pPr>
      <w:bookmarkStart w:id="18" w:name="_Toc71713779"/>
      <w:bookmarkEnd w:id="17"/>
      <w:r w:rsidRPr="003A4136">
        <w:rPr>
          <w:sz w:val="22"/>
        </w:rPr>
        <w:t xml:space="preserve">Figure </w:t>
      </w:r>
      <w:r w:rsidRPr="003A4136">
        <w:rPr>
          <w:sz w:val="22"/>
        </w:rPr>
        <w:fldChar w:fldCharType="begin"/>
      </w:r>
      <w:r w:rsidRPr="003A4136">
        <w:rPr>
          <w:sz w:val="22"/>
        </w:rPr>
        <w:instrText>SEQ Figure \* ARABIC</w:instrText>
      </w:r>
      <w:r w:rsidRPr="003A4136">
        <w:rPr>
          <w:sz w:val="22"/>
        </w:rPr>
        <w:fldChar w:fldCharType="separate"/>
      </w:r>
      <w:r w:rsidRPr="003A4136">
        <w:rPr>
          <w:noProof/>
          <w:sz w:val="22"/>
        </w:rPr>
        <w:t>2</w:t>
      </w:r>
      <w:r w:rsidRPr="003A4136">
        <w:rPr>
          <w:sz w:val="22"/>
        </w:rPr>
        <w:fldChar w:fldCharType="end"/>
      </w:r>
      <w:r w:rsidRPr="003A4136">
        <w:rPr>
          <w:sz w:val="22"/>
        </w:rPr>
        <w:t xml:space="preserve">: </w:t>
      </w:r>
      <w:r w:rsidR="00F861EB" w:rsidRPr="003A4136">
        <w:rPr>
          <w:sz w:val="22"/>
        </w:rPr>
        <w:t>To-Be</w:t>
      </w:r>
      <w:r w:rsidRPr="003A4136">
        <w:rPr>
          <w:sz w:val="22"/>
        </w:rPr>
        <w:t xml:space="preserve"> Product Maintenance &amp; Stock Prediction BPMN Diagram</w:t>
      </w:r>
      <w:bookmarkEnd w:id="18"/>
    </w:p>
    <w:p w14:paraId="32A0AECC" w14:textId="1C6C07F7" w:rsidR="00E95593" w:rsidRPr="004E4CDA" w:rsidRDefault="00E95593" w:rsidP="00AC1E61">
      <w:pPr>
        <w:spacing w:after="0" w:line="360" w:lineRule="auto"/>
        <w:rPr>
          <w:sz w:val="24"/>
          <w:szCs w:val="24"/>
        </w:rPr>
      </w:pPr>
    </w:p>
    <w:p w14:paraId="094016FE" w14:textId="1D4B138E" w:rsidR="00CE7371" w:rsidRPr="004E4CDA" w:rsidRDefault="00EC7BCA" w:rsidP="00AC1E61">
      <w:pPr>
        <w:spacing w:after="0" w:line="360" w:lineRule="auto"/>
        <w:jc w:val="both"/>
        <w:rPr>
          <w:sz w:val="24"/>
          <w:szCs w:val="24"/>
        </w:rPr>
      </w:pPr>
      <w:r w:rsidRPr="004E4CDA">
        <w:rPr>
          <w:sz w:val="24"/>
          <w:szCs w:val="24"/>
        </w:rPr>
        <w:t>T</w:t>
      </w:r>
      <w:r w:rsidR="005D25E5" w:rsidRPr="004E4CDA">
        <w:rPr>
          <w:sz w:val="24"/>
          <w:szCs w:val="24"/>
        </w:rPr>
        <w:t xml:space="preserve">he new process that will </w:t>
      </w:r>
      <w:r w:rsidR="00800777" w:rsidRPr="004E4CDA">
        <w:rPr>
          <w:sz w:val="24"/>
          <w:szCs w:val="24"/>
        </w:rPr>
        <w:t xml:space="preserve">occur </w:t>
      </w:r>
      <w:r w:rsidR="0D8202B2" w:rsidRPr="004E4CDA">
        <w:rPr>
          <w:sz w:val="24"/>
          <w:szCs w:val="24"/>
        </w:rPr>
        <w:t>because of the</w:t>
      </w:r>
      <w:r w:rsidR="00800777" w:rsidRPr="004E4CDA">
        <w:rPr>
          <w:sz w:val="24"/>
          <w:szCs w:val="24"/>
        </w:rPr>
        <w:t xml:space="preserve"> </w:t>
      </w:r>
      <w:r w:rsidR="00CE7371" w:rsidRPr="004E4CDA">
        <w:rPr>
          <w:sz w:val="24"/>
          <w:szCs w:val="24"/>
        </w:rPr>
        <w:t>MSP</w:t>
      </w:r>
      <w:r w:rsidRPr="004E4CDA">
        <w:rPr>
          <w:sz w:val="24"/>
          <w:szCs w:val="24"/>
        </w:rPr>
        <w:t xml:space="preserve"> is demonstrated in Figure 2. As highlighted previously, most of the process has not changed. The following activity diagram depicts how the MSP system will be working in the background to predict the optimum number of </w:t>
      </w:r>
      <w:r w:rsidR="43EBC448" w:rsidRPr="004E4CDA">
        <w:rPr>
          <w:sz w:val="24"/>
          <w:szCs w:val="24"/>
        </w:rPr>
        <w:t>products (</w:t>
      </w:r>
      <w:r w:rsidRPr="004E4CDA">
        <w:rPr>
          <w:sz w:val="24"/>
          <w:szCs w:val="24"/>
        </w:rPr>
        <w:t>stock</w:t>
      </w:r>
      <w:r w:rsidR="43EBC448" w:rsidRPr="004E4CDA">
        <w:rPr>
          <w:sz w:val="24"/>
          <w:szCs w:val="24"/>
        </w:rPr>
        <w:t>)</w:t>
      </w:r>
      <w:r w:rsidRPr="004E4CDA">
        <w:rPr>
          <w:sz w:val="24"/>
          <w:szCs w:val="24"/>
        </w:rPr>
        <w:t xml:space="preserve"> required while the tasks in the BPMN are being carried out.</w:t>
      </w:r>
    </w:p>
    <w:p w14:paraId="2FB080A5" w14:textId="77777777" w:rsidR="009C3D9D" w:rsidRPr="004E4CDA" w:rsidRDefault="009C3D9D" w:rsidP="00AC1E61">
      <w:pPr>
        <w:spacing w:after="0" w:line="360" w:lineRule="auto"/>
        <w:jc w:val="both"/>
        <w:rPr>
          <w:sz w:val="24"/>
          <w:szCs w:val="24"/>
        </w:rPr>
      </w:pPr>
    </w:p>
    <w:p w14:paraId="1CB7FC38" w14:textId="5331021D" w:rsidR="00EC7BCA" w:rsidRDefault="2D781B88" w:rsidP="00AC1E61">
      <w:pPr>
        <w:keepNext/>
        <w:spacing w:after="0" w:line="360" w:lineRule="auto"/>
        <w:jc w:val="center"/>
      </w:pPr>
      <w:r>
        <w:rPr>
          <w:noProof/>
          <w:lang w:val="en-ZA" w:eastAsia="en-ZA"/>
        </w:rPr>
        <w:lastRenderedPageBreak/>
        <w:drawing>
          <wp:inline distT="0" distB="0" distL="0" distR="0" wp14:anchorId="52200919" wp14:editId="103200FF">
            <wp:extent cx="5924181" cy="8539360"/>
            <wp:effectExtent l="0" t="0" r="635" b="0"/>
            <wp:docPr id="791993131" name="Picture 79199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993131"/>
                    <pic:cNvPicPr/>
                  </pic:nvPicPr>
                  <pic:blipFill>
                    <a:blip r:embed="rId18">
                      <a:extLst>
                        <a:ext uri="{28A0092B-C50C-407E-A947-70E740481C1C}">
                          <a14:useLocalDpi xmlns:a14="http://schemas.microsoft.com/office/drawing/2010/main" val="0"/>
                        </a:ext>
                      </a:extLst>
                    </a:blip>
                    <a:stretch>
                      <a:fillRect/>
                    </a:stretch>
                  </pic:blipFill>
                  <pic:spPr>
                    <a:xfrm>
                      <a:off x="0" y="0"/>
                      <a:ext cx="5935416" cy="8555554"/>
                    </a:xfrm>
                    <a:prstGeom prst="rect">
                      <a:avLst/>
                    </a:prstGeom>
                  </pic:spPr>
                </pic:pic>
              </a:graphicData>
            </a:graphic>
          </wp:inline>
        </w:drawing>
      </w:r>
    </w:p>
    <w:p w14:paraId="1E6B1D6F" w14:textId="64126125" w:rsidR="00D04333" w:rsidRPr="003A4136" w:rsidRDefault="008C7DB8" w:rsidP="00AC1E61">
      <w:pPr>
        <w:pStyle w:val="Caption"/>
        <w:spacing w:after="0" w:line="360" w:lineRule="auto"/>
        <w:jc w:val="center"/>
        <w:rPr>
          <w:sz w:val="22"/>
        </w:rPr>
      </w:pPr>
      <w:bookmarkStart w:id="19" w:name="_Toc71713780"/>
      <w:r w:rsidRPr="003A4136">
        <w:rPr>
          <w:sz w:val="22"/>
        </w:rPr>
        <w:t xml:space="preserve">Figure </w:t>
      </w:r>
      <w:r w:rsidRPr="003A4136">
        <w:rPr>
          <w:sz w:val="22"/>
        </w:rPr>
        <w:fldChar w:fldCharType="begin"/>
      </w:r>
      <w:r w:rsidRPr="003A4136">
        <w:rPr>
          <w:sz w:val="22"/>
        </w:rPr>
        <w:instrText>SEQ Figure \* ARABIC</w:instrText>
      </w:r>
      <w:r w:rsidRPr="003A4136">
        <w:rPr>
          <w:sz w:val="22"/>
        </w:rPr>
        <w:fldChar w:fldCharType="separate"/>
      </w:r>
      <w:r w:rsidRPr="003A4136">
        <w:rPr>
          <w:noProof/>
          <w:sz w:val="22"/>
        </w:rPr>
        <w:t>3</w:t>
      </w:r>
      <w:r w:rsidRPr="003A4136">
        <w:rPr>
          <w:sz w:val="22"/>
        </w:rPr>
        <w:fldChar w:fldCharType="end"/>
      </w:r>
      <w:r w:rsidRPr="003A4136">
        <w:rPr>
          <w:sz w:val="22"/>
        </w:rPr>
        <w:t xml:space="preserve">: </w:t>
      </w:r>
      <w:r w:rsidR="00622778" w:rsidRPr="003A4136">
        <w:rPr>
          <w:sz w:val="22"/>
        </w:rPr>
        <w:t>Figure 3: To-Be Product Maintenance &amp; Stock Prediction Activity Diagram</w:t>
      </w:r>
      <w:bookmarkEnd w:id="19"/>
    </w:p>
    <w:p w14:paraId="6C565A49" w14:textId="2F19361B" w:rsidR="000404EE" w:rsidRPr="004E4CDA" w:rsidRDefault="74D2BFD7" w:rsidP="00AC1E61">
      <w:pPr>
        <w:spacing w:after="0" w:line="360" w:lineRule="auto"/>
        <w:rPr>
          <w:sz w:val="24"/>
          <w:szCs w:val="24"/>
        </w:rPr>
      </w:pPr>
      <w:r w:rsidRPr="004E4CDA">
        <w:rPr>
          <w:sz w:val="24"/>
          <w:szCs w:val="24"/>
        </w:rPr>
        <w:lastRenderedPageBreak/>
        <w:t xml:space="preserve">The </w:t>
      </w:r>
      <w:r w:rsidR="00BC1767" w:rsidRPr="004E4CDA">
        <w:rPr>
          <w:sz w:val="24"/>
          <w:szCs w:val="24"/>
        </w:rPr>
        <w:t xml:space="preserve">MSP </w:t>
      </w:r>
      <w:r w:rsidR="36ACBFA7" w:rsidRPr="004E4CDA">
        <w:rPr>
          <w:sz w:val="24"/>
          <w:szCs w:val="24"/>
        </w:rPr>
        <w:t xml:space="preserve">will </w:t>
      </w:r>
      <w:r w:rsidR="000404EE" w:rsidRPr="004E4CDA">
        <w:rPr>
          <w:sz w:val="24"/>
          <w:szCs w:val="24"/>
        </w:rPr>
        <w:t>solve the given difficulties of the current process by:</w:t>
      </w:r>
    </w:p>
    <w:p w14:paraId="6D1D2412" w14:textId="059D8C0D" w:rsidR="0080603C" w:rsidRPr="004E4CDA" w:rsidRDefault="000A45B0" w:rsidP="00AC1E61">
      <w:pPr>
        <w:pStyle w:val="ListParagraph"/>
        <w:numPr>
          <w:ilvl w:val="0"/>
          <w:numId w:val="25"/>
        </w:numPr>
        <w:spacing w:after="0" w:line="360" w:lineRule="auto"/>
        <w:jc w:val="both"/>
        <w:rPr>
          <w:rFonts w:eastAsiaTheme="minorEastAsia"/>
          <w:sz w:val="24"/>
          <w:szCs w:val="24"/>
        </w:rPr>
      </w:pPr>
      <w:r w:rsidRPr="004E4CDA">
        <w:rPr>
          <w:sz w:val="24"/>
          <w:szCs w:val="24"/>
        </w:rPr>
        <w:t xml:space="preserve">Allowing owners to be fully aware of </w:t>
      </w:r>
      <w:r w:rsidR="00175726" w:rsidRPr="004E4CDA">
        <w:rPr>
          <w:sz w:val="24"/>
          <w:szCs w:val="24"/>
        </w:rPr>
        <w:t>the exact levels of stock that they have on their shelves</w:t>
      </w:r>
      <w:r w:rsidR="622CFA21" w:rsidRPr="004E4CDA">
        <w:rPr>
          <w:sz w:val="24"/>
          <w:szCs w:val="24"/>
        </w:rPr>
        <w:t>.</w:t>
      </w:r>
      <w:r w:rsidR="00175726" w:rsidRPr="004E4CDA">
        <w:rPr>
          <w:sz w:val="24"/>
          <w:szCs w:val="24"/>
        </w:rPr>
        <w:t xml:space="preserve"> </w:t>
      </w:r>
    </w:p>
    <w:p w14:paraId="16CA0721" w14:textId="083A868C" w:rsidR="00175726" w:rsidRPr="004E4CDA" w:rsidRDefault="00175726" w:rsidP="00AC1E61">
      <w:pPr>
        <w:pStyle w:val="ListParagraph"/>
        <w:numPr>
          <w:ilvl w:val="0"/>
          <w:numId w:val="25"/>
        </w:numPr>
        <w:spacing w:after="0" w:line="360" w:lineRule="auto"/>
        <w:jc w:val="both"/>
        <w:rPr>
          <w:rFonts w:eastAsiaTheme="minorEastAsia"/>
          <w:sz w:val="24"/>
          <w:szCs w:val="24"/>
        </w:rPr>
      </w:pPr>
      <w:r w:rsidRPr="004E4CDA">
        <w:rPr>
          <w:sz w:val="24"/>
          <w:szCs w:val="24"/>
        </w:rPr>
        <w:t xml:space="preserve">If any theft occurs, store owners will be able to tell </w:t>
      </w:r>
      <w:r w:rsidR="00F65602" w:rsidRPr="004E4CDA">
        <w:rPr>
          <w:sz w:val="24"/>
          <w:szCs w:val="24"/>
        </w:rPr>
        <w:t>sooner than month end that there is some stock missing.</w:t>
      </w:r>
    </w:p>
    <w:p w14:paraId="48485D16" w14:textId="737CF559" w:rsidR="00F65602" w:rsidRPr="004E4CDA" w:rsidRDefault="00532B6E" w:rsidP="00AC1E61">
      <w:pPr>
        <w:pStyle w:val="ListParagraph"/>
        <w:numPr>
          <w:ilvl w:val="0"/>
          <w:numId w:val="25"/>
        </w:numPr>
        <w:spacing w:after="0" w:line="360" w:lineRule="auto"/>
        <w:jc w:val="both"/>
        <w:rPr>
          <w:rFonts w:eastAsiaTheme="minorEastAsia"/>
          <w:sz w:val="24"/>
          <w:szCs w:val="24"/>
        </w:rPr>
      </w:pPr>
      <w:r w:rsidRPr="004E4CDA">
        <w:rPr>
          <w:sz w:val="24"/>
          <w:szCs w:val="24"/>
        </w:rPr>
        <w:t xml:space="preserve">Owners will be able to get </w:t>
      </w:r>
      <w:r w:rsidR="002B18AF" w:rsidRPr="004E4CDA">
        <w:rPr>
          <w:sz w:val="24"/>
          <w:szCs w:val="24"/>
        </w:rPr>
        <w:t>quantities</w:t>
      </w:r>
      <w:r w:rsidRPr="004E4CDA">
        <w:rPr>
          <w:sz w:val="24"/>
          <w:szCs w:val="24"/>
        </w:rPr>
        <w:t xml:space="preserve"> of stock that allow for profit maximi</w:t>
      </w:r>
      <w:r w:rsidR="002B18AF" w:rsidRPr="004E4CDA">
        <w:rPr>
          <w:sz w:val="24"/>
          <w:szCs w:val="24"/>
        </w:rPr>
        <w:t>z</w:t>
      </w:r>
      <w:r w:rsidRPr="004E4CDA">
        <w:rPr>
          <w:sz w:val="24"/>
          <w:szCs w:val="24"/>
        </w:rPr>
        <w:t xml:space="preserve">ation. </w:t>
      </w:r>
    </w:p>
    <w:p w14:paraId="1BDD4D7F" w14:textId="1229D2F6" w:rsidR="00147FE9" w:rsidRPr="004E4CDA" w:rsidRDefault="00147FE9" w:rsidP="00AC1E61">
      <w:pPr>
        <w:pStyle w:val="ListParagraph"/>
        <w:numPr>
          <w:ilvl w:val="0"/>
          <w:numId w:val="25"/>
        </w:numPr>
        <w:spacing w:after="0" w:line="360" w:lineRule="auto"/>
        <w:jc w:val="both"/>
        <w:rPr>
          <w:rFonts w:eastAsiaTheme="minorEastAsia"/>
          <w:sz w:val="24"/>
          <w:szCs w:val="24"/>
        </w:rPr>
      </w:pPr>
      <w:r w:rsidRPr="004E4CDA">
        <w:rPr>
          <w:sz w:val="24"/>
          <w:szCs w:val="24"/>
        </w:rPr>
        <w:t xml:space="preserve">This can allow owners to make purchases </w:t>
      </w:r>
      <w:r w:rsidR="00654B41" w:rsidRPr="004E4CDA">
        <w:rPr>
          <w:sz w:val="24"/>
          <w:szCs w:val="24"/>
        </w:rPr>
        <w:t>of stock in batches for their specific needs.</w:t>
      </w:r>
    </w:p>
    <w:p w14:paraId="698EDD8A" w14:textId="4156FD43" w:rsidR="005119E8" w:rsidRPr="004E4CDA" w:rsidRDefault="00A57ED8" w:rsidP="00AC1E61">
      <w:pPr>
        <w:pStyle w:val="ListParagraph"/>
        <w:numPr>
          <w:ilvl w:val="0"/>
          <w:numId w:val="25"/>
        </w:numPr>
        <w:spacing w:after="0" w:line="360" w:lineRule="auto"/>
        <w:jc w:val="both"/>
        <w:rPr>
          <w:rFonts w:eastAsiaTheme="minorEastAsia"/>
          <w:sz w:val="24"/>
          <w:szCs w:val="24"/>
        </w:rPr>
      </w:pPr>
      <w:r w:rsidRPr="004E4CDA">
        <w:rPr>
          <w:sz w:val="24"/>
          <w:szCs w:val="24"/>
        </w:rPr>
        <w:t>It enables store owners to have regular reviews of stock. At every review</w:t>
      </w:r>
      <w:r w:rsidR="3B61D5F8" w:rsidRPr="004E4CDA">
        <w:rPr>
          <w:sz w:val="24"/>
          <w:szCs w:val="24"/>
        </w:rPr>
        <w:t>,</w:t>
      </w:r>
      <w:r w:rsidRPr="004E4CDA">
        <w:rPr>
          <w:sz w:val="24"/>
          <w:szCs w:val="24"/>
        </w:rPr>
        <w:t xml:space="preserve"> </w:t>
      </w:r>
      <w:r w:rsidR="00861797" w:rsidRPr="004E4CDA">
        <w:rPr>
          <w:sz w:val="24"/>
          <w:szCs w:val="24"/>
        </w:rPr>
        <w:t>an order is placed</w:t>
      </w:r>
      <w:r w:rsidRPr="004E4CDA">
        <w:rPr>
          <w:sz w:val="24"/>
          <w:szCs w:val="24"/>
        </w:rPr>
        <w:t xml:space="preserve"> to return stocks to a </w:t>
      </w:r>
      <w:r w:rsidR="00EF5B59" w:rsidRPr="004E4CDA">
        <w:rPr>
          <w:sz w:val="24"/>
          <w:szCs w:val="24"/>
        </w:rPr>
        <w:t>pre-determined level</w:t>
      </w:r>
      <w:r w:rsidR="00861797" w:rsidRPr="004E4CDA">
        <w:rPr>
          <w:sz w:val="24"/>
          <w:szCs w:val="24"/>
        </w:rPr>
        <w:t>.</w:t>
      </w:r>
    </w:p>
    <w:p w14:paraId="6E6EED75" w14:textId="363C0A1C" w:rsidR="00D31B64" w:rsidRPr="004E4CDA" w:rsidRDefault="00D31B64" w:rsidP="00AC1E61">
      <w:pPr>
        <w:pStyle w:val="ListParagraph"/>
        <w:numPr>
          <w:ilvl w:val="0"/>
          <w:numId w:val="25"/>
        </w:numPr>
        <w:spacing w:after="0" w:line="360" w:lineRule="auto"/>
        <w:jc w:val="both"/>
        <w:rPr>
          <w:rFonts w:eastAsiaTheme="minorEastAsia"/>
          <w:sz w:val="24"/>
          <w:szCs w:val="24"/>
        </w:rPr>
      </w:pPr>
      <w:r w:rsidRPr="004E4CDA">
        <w:rPr>
          <w:sz w:val="24"/>
          <w:szCs w:val="24"/>
        </w:rPr>
        <w:t>Better their stock administration process</w:t>
      </w:r>
    </w:p>
    <w:p w14:paraId="0DE36751" w14:textId="77777777" w:rsidR="00FA6FB0" w:rsidRPr="004E4CDA" w:rsidRDefault="00FA6FB0" w:rsidP="00AC1E61">
      <w:pPr>
        <w:spacing w:after="0" w:line="360" w:lineRule="auto"/>
        <w:rPr>
          <w:sz w:val="24"/>
          <w:szCs w:val="24"/>
        </w:rPr>
      </w:pPr>
    </w:p>
    <w:p w14:paraId="77039C87" w14:textId="77777777" w:rsidR="00EB3D56" w:rsidRPr="004E4CDA" w:rsidRDefault="00EB3D56" w:rsidP="00AC1E61">
      <w:pPr>
        <w:spacing w:after="0" w:line="360" w:lineRule="auto"/>
        <w:rPr>
          <w:sz w:val="24"/>
          <w:szCs w:val="24"/>
        </w:rPr>
      </w:pPr>
      <w:r w:rsidRPr="004E4CDA">
        <w:rPr>
          <w:sz w:val="24"/>
          <w:szCs w:val="24"/>
          <w:u w:val="single"/>
        </w:rPr>
        <w:t>Business Rules for the maintenance process</w:t>
      </w:r>
      <w:r w:rsidRPr="004E4CDA">
        <w:rPr>
          <w:sz w:val="24"/>
          <w:szCs w:val="24"/>
        </w:rPr>
        <w:t>:</w:t>
      </w:r>
    </w:p>
    <w:p w14:paraId="056EF40B" w14:textId="45C52CA6" w:rsidR="00B11469" w:rsidRPr="004E4CDA" w:rsidRDefault="00711C85" w:rsidP="00AC1E61">
      <w:pPr>
        <w:pStyle w:val="ListParagraph"/>
        <w:numPr>
          <w:ilvl w:val="0"/>
          <w:numId w:val="12"/>
        </w:numPr>
        <w:spacing w:after="0" w:line="360" w:lineRule="auto"/>
        <w:rPr>
          <w:sz w:val="24"/>
          <w:szCs w:val="24"/>
        </w:rPr>
      </w:pPr>
      <w:r w:rsidRPr="004E4CDA">
        <w:rPr>
          <w:sz w:val="24"/>
          <w:szCs w:val="24"/>
        </w:rPr>
        <w:t>Business needs to be a small-medium enterprise</w:t>
      </w:r>
      <w:r w:rsidR="6BF30118" w:rsidRPr="004E4CDA">
        <w:rPr>
          <w:sz w:val="24"/>
          <w:szCs w:val="24"/>
        </w:rPr>
        <w:t>.</w:t>
      </w:r>
      <w:r w:rsidRPr="004E4CDA">
        <w:rPr>
          <w:sz w:val="24"/>
          <w:szCs w:val="24"/>
        </w:rPr>
        <w:t xml:space="preserve"> </w:t>
      </w:r>
    </w:p>
    <w:p w14:paraId="4523EF05" w14:textId="3689A370" w:rsidR="00711C85" w:rsidRPr="004E4CDA" w:rsidRDefault="00711C85" w:rsidP="00AC1E61">
      <w:pPr>
        <w:pStyle w:val="ListParagraph"/>
        <w:numPr>
          <w:ilvl w:val="0"/>
          <w:numId w:val="12"/>
        </w:numPr>
        <w:spacing w:after="0" w:line="360" w:lineRule="auto"/>
        <w:rPr>
          <w:sz w:val="24"/>
          <w:szCs w:val="24"/>
        </w:rPr>
      </w:pPr>
      <w:r w:rsidRPr="004E4CDA">
        <w:rPr>
          <w:sz w:val="24"/>
          <w:szCs w:val="24"/>
        </w:rPr>
        <w:t>Business needs to have a Point</w:t>
      </w:r>
      <w:r w:rsidR="57D6B45F" w:rsidRPr="004E4CDA">
        <w:rPr>
          <w:sz w:val="24"/>
          <w:szCs w:val="24"/>
        </w:rPr>
        <w:t>-</w:t>
      </w:r>
      <w:r w:rsidRPr="004E4CDA">
        <w:rPr>
          <w:sz w:val="24"/>
          <w:szCs w:val="24"/>
        </w:rPr>
        <w:t>of</w:t>
      </w:r>
      <w:r w:rsidR="57D6B45F" w:rsidRPr="004E4CDA">
        <w:rPr>
          <w:sz w:val="24"/>
          <w:szCs w:val="24"/>
        </w:rPr>
        <w:t>-</w:t>
      </w:r>
      <w:r w:rsidRPr="004E4CDA">
        <w:rPr>
          <w:sz w:val="24"/>
          <w:szCs w:val="24"/>
        </w:rPr>
        <w:t>Sale system in place</w:t>
      </w:r>
      <w:r w:rsidR="165362BA" w:rsidRPr="004E4CDA">
        <w:rPr>
          <w:sz w:val="24"/>
          <w:szCs w:val="24"/>
        </w:rPr>
        <w:t>.</w:t>
      </w:r>
      <w:r w:rsidRPr="004E4CDA">
        <w:rPr>
          <w:sz w:val="24"/>
          <w:szCs w:val="24"/>
        </w:rPr>
        <w:t xml:space="preserve"> </w:t>
      </w:r>
    </w:p>
    <w:p w14:paraId="30EDD748" w14:textId="448A27CC" w:rsidR="00711C85" w:rsidRPr="004E4CDA" w:rsidRDefault="00711C85" w:rsidP="00AC1E61">
      <w:pPr>
        <w:pStyle w:val="ListParagraph"/>
        <w:numPr>
          <w:ilvl w:val="0"/>
          <w:numId w:val="12"/>
        </w:numPr>
        <w:spacing w:after="0" w:line="360" w:lineRule="auto"/>
        <w:rPr>
          <w:sz w:val="24"/>
          <w:szCs w:val="24"/>
        </w:rPr>
      </w:pPr>
      <w:r w:rsidRPr="004E4CDA">
        <w:rPr>
          <w:sz w:val="24"/>
          <w:szCs w:val="24"/>
        </w:rPr>
        <w:t xml:space="preserve">Business needs to </w:t>
      </w:r>
      <w:r w:rsidR="007F52CC" w:rsidRPr="004E4CDA">
        <w:rPr>
          <w:sz w:val="24"/>
          <w:szCs w:val="24"/>
        </w:rPr>
        <w:t>be a retail business</w:t>
      </w:r>
      <w:r w:rsidR="36716D4B" w:rsidRPr="004E4CDA">
        <w:rPr>
          <w:sz w:val="24"/>
          <w:szCs w:val="24"/>
        </w:rPr>
        <w:t>.</w:t>
      </w:r>
      <w:r w:rsidR="007F52CC" w:rsidRPr="004E4CDA">
        <w:rPr>
          <w:sz w:val="24"/>
          <w:szCs w:val="24"/>
        </w:rPr>
        <w:t xml:space="preserve"> </w:t>
      </w:r>
    </w:p>
    <w:p w14:paraId="7CE4D096" w14:textId="1AE8A3C5" w:rsidR="007F52CC" w:rsidRPr="004E4CDA" w:rsidRDefault="009637FC" w:rsidP="00AC1E61">
      <w:pPr>
        <w:pStyle w:val="ListParagraph"/>
        <w:numPr>
          <w:ilvl w:val="0"/>
          <w:numId w:val="12"/>
        </w:numPr>
        <w:spacing w:after="0" w:line="360" w:lineRule="auto"/>
        <w:rPr>
          <w:sz w:val="24"/>
          <w:szCs w:val="24"/>
        </w:rPr>
      </w:pPr>
      <w:r w:rsidRPr="004E4CDA">
        <w:rPr>
          <w:sz w:val="24"/>
          <w:szCs w:val="24"/>
        </w:rPr>
        <w:t>The retail business needs to sell food</w:t>
      </w:r>
      <w:r w:rsidR="028CFDCE" w:rsidRPr="004E4CDA">
        <w:rPr>
          <w:sz w:val="24"/>
          <w:szCs w:val="24"/>
        </w:rPr>
        <w:t>.</w:t>
      </w:r>
    </w:p>
    <w:p w14:paraId="111481AD" w14:textId="454F07CE" w:rsidR="00122A38" w:rsidRDefault="00122A38" w:rsidP="00AC1E61">
      <w:pPr>
        <w:spacing w:after="0" w:line="360" w:lineRule="auto"/>
      </w:pPr>
    </w:p>
    <w:p w14:paraId="34546287" w14:textId="47DB6B87" w:rsidR="0002489E" w:rsidRPr="0002489E" w:rsidRDefault="003E1958" w:rsidP="004132D0">
      <w:pPr>
        <w:pStyle w:val="Heading1"/>
        <w:spacing w:before="0" w:line="360" w:lineRule="auto"/>
      </w:pPr>
      <w:bookmarkStart w:id="20" w:name="_Toc71711589"/>
      <w:r>
        <w:t xml:space="preserve">5. </w:t>
      </w:r>
      <w:r w:rsidR="0067367B">
        <w:t>Value Added</w:t>
      </w:r>
      <w:bookmarkEnd w:id="20"/>
    </w:p>
    <w:p w14:paraId="480FFD77" w14:textId="19598F09" w:rsidR="0067367B" w:rsidRDefault="0067367B" w:rsidP="00AC1E61">
      <w:pPr>
        <w:pStyle w:val="Heading2"/>
        <w:spacing w:before="0" w:line="360" w:lineRule="auto"/>
      </w:pPr>
      <w:bookmarkStart w:id="21" w:name="_Toc71711590"/>
      <w:r>
        <w:t>5.1. Business value added</w:t>
      </w:r>
      <w:bookmarkEnd w:id="21"/>
    </w:p>
    <w:p w14:paraId="1BD11554" w14:textId="37136EA9" w:rsidR="00821258" w:rsidRPr="004E4CDA" w:rsidRDefault="00821258" w:rsidP="00AC1E61">
      <w:pPr>
        <w:spacing w:after="0" w:line="360" w:lineRule="auto"/>
        <w:jc w:val="both"/>
        <w:rPr>
          <w:sz w:val="24"/>
          <w:szCs w:val="24"/>
        </w:rPr>
      </w:pPr>
      <w:r w:rsidRPr="004E4CDA">
        <w:rPr>
          <w:sz w:val="24"/>
          <w:szCs w:val="24"/>
        </w:rPr>
        <w:t>Store owners will realise the following benefits from using the MSP:</w:t>
      </w:r>
    </w:p>
    <w:p w14:paraId="271EF820" w14:textId="17D3F5AD" w:rsidR="00784A20" w:rsidRPr="004E4CDA" w:rsidRDefault="00821258" w:rsidP="00AC1E61">
      <w:pPr>
        <w:pStyle w:val="ListParagraph"/>
        <w:numPr>
          <w:ilvl w:val="0"/>
          <w:numId w:val="15"/>
        </w:numPr>
        <w:spacing w:after="0" w:line="360" w:lineRule="auto"/>
        <w:jc w:val="both"/>
        <w:rPr>
          <w:b/>
          <w:sz w:val="24"/>
          <w:szCs w:val="24"/>
        </w:rPr>
      </w:pPr>
      <w:r w:rsidRPr="004E4CDA">
        <w:rPr>
          <w:b/>
          <w:sz w:val="24"/>
          <w:szCs w:val="24"/>
        </w:rPr>
        <w:t xml:space="preserve">More Accurate Stock Prediction: </w:t>
      </w:r>
      <w:r w:rsidR="00BE5757" w:rsidRPr="004E4CDA">
        <w:rPr>
          <w:rFonts w:ascii="Calibri" w:eastAsia="Calibri" w:hAnsi="Calibri" w:cs="Calibri"/>
          <w:sz w:val="24"/>
          <w:szCs w:val="24"/>
        </w:rPr>
        <w:t xml:space="preserve">Having a manual stock management system means that stores like Marcels </w:t>
      </w:r>
      <w:r w:rsidR="4F832C04" w:rsidRPr="004E4CDA">
        <w:rPr>
          <w:rFonts w:ascii="Calibri" w:eastAsia="Calibri" w:hAnsi="Calibri" w:cs="Calibri"/>
          <w:sz w:val="24"/>
          <w:szCs w:val="24"/>
        </w:rPr>
        <w:t>must</w:t>
      </w:r>
      <w:r w:rsidR="00BE5757" w:rsidRPr="004E4CDA">
        <w:rPr>
          <w:rFonts w:ascii="Calibri" w:eastAsia="Calibri" w:hAnsi="Calibri" w:cs="Calibri"/>
          <w:sz w:val="24"/>
          <w:szCs w:val="24"/>
        </w:rPr>
        <w:t xml:space="preserve"> </w:t>
      </w:r>
      <w:r w:rsidR="00784A20" w:rsidRPr="004E4CDA">
        <w:rPr>
          <w:rFonts w:ascii="Calibri" w:eastAsia="Calibri" w:hAnsi="Calibri" w:cs="Calibri"/>
          <w:sz w:val="24"/>
          <w:szCs w:val="24"/>
        </w:rPr>
        <w:t>check if they need to update their every day or week</w:t>
      </w:r>
      <w:r w:rsidR="00BE5757" w:rsidRPr="004E4CDA">
        <w:rPr>
          <w:rFonts w:ascii="Calibri" w:eastAsia="Calibri" w:hAnsi="Calibri" w:cs="Calibri"/>
          <w:sz w:val="24"/>
          <w:szCs w:val="24"/>
        </w:rPr>
        <w:t xml:space="preserve">. According to Jane (2017), manual stock management systems are at a higher risk of inaccuracies. </w:t>
      </w:r>
      <w:r w:rsidR="00CC61C0" w:rsidRPr="004E4CDA">
        <w:rPr>
          <w:rFonts w:ascii="Calibri" w:eastAsia="Calibri" w:hAnsi="Calibri" w:cs="Calibri"/>
          <w:sz w:val="24"/>
          <w:szCs w:val="24"/>
        </w:rPr>
        <w:t>The MSP will reduce, if not eliminate, the risk of human error because its analyses and predictions will be based on figures and statistics.</w:t>
      </w:r>
    </w:p>
    <w:p w14:paraId="6FE1F304" w14:textId="77777777" w:rsidR="00784A20" w:rsidRPr="004E4CDA" w:rsidRDefault="00784A20" w:rsidP="00AC1E61">
      <w:pPr>
        <w:pStyle w:val="ListParagraph"/>
        <w:spacing w:after="0" w:line="360" w:lineRule="auto"/>
        <w:jc w:val="both"/>
        <w:rPr>
          <w:b/>
          <w:sz w:val="24"/>
          <w:szCs w:val="24"/>
        </w:rPr>
      </w:pPr>
    </w:p>
    <w:p w14:paraId="20689FE3" w14:textId="1FF819E8" w:rsidR="00BE5757" w:rsidRPr="004E4CDA" w:rsidRDefault="00784A20" w:rsidP="00AC1E61">
      <w:pPr>
        <w:pStyle w:val="ListParagraph"/>
        <w:numPr>
          <w:ilvl w:val="0"/>
          <w:numId w:val="15"/>
        </w:numPr>
        <w:spacing w:after="0" w:line="360" w:lineRule="auto"/>
        <w:jc w:val="both"/>
        <w:rPr>
          <w:b/>
          <w:sz w:val="24"/>
          <w:szCs w:val="24"/>
        </w:rPr>
      </w:pPr>
      <w:r w:rsidRPr="004E4CDA">
        <w:rPr>
          <w:rFonts w:ascii="Calibri" w:eastAsia="Calibri" w:hAnsi="Calibri" w:cs="Calibri"/>
          <w:b/>
          <w:sz w:val="24"/>
          <w:szCs w:val="24"/>
        </w:rPr>
        <w:t>Saves Time</w:t>
      </w:r>
      <w:r w:rsidRPr="004E4CDA">
        <w:rPr>
          <w:rFonts w:ascii="Calibri" w:eastAsia="Calibri" w:hAnsi="Calibri" w:cs="Calibri"/>
          <w:sz w:val="24"/>
          <w:szCs w:val="24"/>
        </w:rPr>
        <w:t>: Manual stock management processes also require more</w:t>
      </w:r>
      <w:r w:rsidR="00BE5757" w:rsidRPr="004E4CDA">
        <w:rPr>
          <w:rFonts w:ascii="Calibri" w:eastAsia="Calibri" w:hAnsi="Calibri" w:cs="Calibri"/>
          <w:sz w:val="24"/>
          <w:szCs w:val="24"/>
        </w:rPr>
        <w:t xml:space="preserve"> effort from employees. Employees need to keep a consistent track of stock sales and review the system at the end of each business day. </w:t>
      </w:r>
      <w:r w:rsidRPr="004E4CDA">
        <w:rPr>
          <w:rFonts w:ascii="Calibri" w:eastAsia="Calibri" w:hAnsi="Calibri" w:cs="Calibri"/>
          <w:sz w:val="24"/>
          <w:szCs w:val="24"/>
        </w:rPr>
        <w:t>The MSP will help to reduce the workload on staff while saving them time because it will perform the prediction part of the process on their behalf.</w:t>
      </w:r>
      <w:r w:rsidR="00C9295B" w:rsidRPr="004E4CDA">
        <w:rPr>
          <w:rFonts w:ascii="Calibri" w:eastAsia="Calibri" w:hAnsi="Calibri" w:cs="Calibri"/>
          <w:sz w:val="24"/>
          <w:szCs w:val="24"/>
        </w:rPr>
        <w:t xml:space="preserve"> This will also improve business productivity and operative efficiency.</w:t>
      </w:r>
    </w:p>
    <w:p w14:paraId="2A584F20" w14:textId="77777777" w:rsidR="00CC61C0" w:rsidRPr="004E4CDA" w:rsidRDefault="00CC61C0" w:rsidP="00AC1E61">
      <w:pPr>
        <w:pStyle w:val="ListParagraph"/>
        <w:spacing w:after="0" w:line="360" w:lineRule="auto"/>
        <w:rPr>
          <w:b/>
          <w:sz w:val="24"/>
          <w:szCs w:val="24"/>
        </w:rPr>
      </w:pPr>
    </w:p>
    <w:p w14:paraId="18E05857" w14:textId="1073225F" w:rsidR="00CC61C0" w:rsidRPr="004E4CDA" w:rsidRDefault="00CC61C0" w:rsidP="00AC1E61">
      <w:pPr>
        <w:pStyle w:val="ListParagraph"/>
        <w:numPr>
          <w:ilvl w:val="0"/>
          <w:numId w:val="15"/>
        </w:numPr>
        <w:spacing w:after="0" w:line="360" w:lineRule="auto"/>
        <w:jc w:val="both"/>
        <w:rPr>
          <w:b/>
          <w:sz w:val="24"/>
          <w:szCs w:val="24"/>
        </w:rPr>
      </w:pPr>
      <w:r w:rsidRPr="004E4CDA">
        <w:rPr>
          <w:b/>
          <w:sz w:val="24"/>
          <w:szCs w:val="24"/>
        </w:rPr>
        <w:t>Centralised Storage Space:</w:t>
      </w:r>
      <w:r w:rsidR="00634DF9" w:rsidRPr="004E4CDA">
        <w:rPr>
          <w:b/>
          <w:sz w:val="24"/>
          <w:szCs w:val="24"/>
        </w:rPr>
        <w:t xml:space="preserve"> </w:t>
      </w:r>
      <w:r w:rsidR="00634DF9" w:rsidRPr="004E4CDA">
        <w:rPr>
          <w:sz w:val="24"/>
          <w:szCs w:val="24"/>
        </w:rPr>
        <w:t>The MSP will also give store owners a platform to manage their store information relating to their products and where relevant, their suppliers. This information will be stored on a local database.</w:t>
      </w:r>
    </w:p>
    <w:p w14:paraId="7D146C28" w14:textId="77777777" w:rsidR="00784A20" w:rsidRPr="004E4CDA" w:rsidRDefault="00784A20" w:rsidP="00AC1E61">
      <w:pPr>
        <w:pStyle w:val="ListParagraph"/>
        <w:spacing w:after="0" w:line="360" w:lineRule="auto"/>
        <w:rPr>
          <w:b/>
          <w:sz w:val="24"/>
          <w:szCs w:val="24"/>
        </w:rPr>
      </w:pPr>
    </w:p>
    <w:p w14:paraId="3A2F42E8" w14:textId="5F915135" w:rsidR="00784A20" w:rsidRPr="004E4CDA" w:rsidRDefault="00784A20" w:rsidP="00AC1E61">
      <w:pPr>
        <w:pStyle w:val="ListParagraph"/>
        <w:numPr>
          <w:ilvl w:val="0"/>
          <w:numId w:val="15"/>
        </w:numPr>
        <w:spacing w:after="0" w:line="360" w:lineRule="auto"/>
        <w:jc w:val="both"/>
        <w:rPr>
          <w:b/>
          <w:sz w:val="24"/>
          <w:szCs w:val="24"/>
        </w:rPr>
      </w:pPr>
      <w:r w:rsidRPr="004E4CDA">
        <w:rPr>
          <w:b/>
          <w:sz w:val="24"/>
          <w:szCs w:val="24"/>
        </w:rPr>
        <w:t>Less Wastage:</w:t>
      </w:r>
      <w:r w:rsidR="00634DF9" w:rsidRPr="004E4CDA">
        <w:rPr>
          <w:b/>
          <w:sz w:val="24"/>
          <w:szCs w:val="24"/>
        </w:rPr>
        <w:t xml:space="preserve"> </w:t>
      </w:r>
      <w:r w:rsidR="00634DF9" w:rsidRPr="004E4CDA">
        <w:rPr>
          <w:sz w:val="24"/>
          <w:szCs w:val="24"/>
        </w:rPr>
        <w:t xml:space="preserve">Based on the interviews conducted with Rustenburg Pharmacy and Marcels, both participants believe that having wastage or products expiring on shelves is inevitable for any businesses. </w:t>
      </w:r>
      <w:r w:rsidR="00C9295B" w:rsidRPr="004E4CDA">
        <w:rPr>
          <w:sz w:val="24"/>
          <w:szCs w:val="24"/>
        </w:rPr>
        <w:t>The use of the MSP can help reduce the number of items that are wasted even if it is inevitable for some items to still be wasted.</w:t>
      </w:r>
    </w:p>
    <w:p w14:paraId="47650341" w14:textId="77777777" w:rsidR="00784A20" w:rsidRPr="004E4CDA" w:rsidRDefault="00784A20" w:rsidP="00AC1E61">
      <w:pPr>
        <w:pStyle w:val="ListParagraph"/>
        <w:spacing w:after="0" w:line="360" w:lineRule="auto"/>
        <w:jc w:val="both"/>
        <w:rPr>
          <w:b/>
          <w:sz w:val="24"/>
          <w:szCs w:val="24"/>
        </w:rPr>
      </w:pPr>
    </w:p>
    <w:p w14:paraId="7FF9B205" w14:textId="1B4B80D0" w:rsidR="00784A20" w:rsidRPr="004E4CDA" w:rsidRDefault="00784A20" w:rsidP="00AC1E61">
      <w:pPr>
        <w:pStyle w:val="ListParagraph"/>
        <w:numPr>
          <w:ilvl w:val="0"/>
          <w:numId w:val="15"/>
        </w:numPr>
        <w:spacing w:after="0" w:line="360" w:lineRule="auto"/>
        <w:jc w:val="both"/>
        <w:rPr>
          <w:b/>
          <w:sz w:val="24"/>
          <w:szCs w:val="24"/>
        </w:rPr>
      </w:pPr>
      <w:r w:rsidRPr="004E4CDA">
        <w:rPr>
          <w:b/>
          <w:sz w:val="24"/>
          <w:szCs w:val="24"/>
        </w:rPr>
        <w:t>Optimised Sales:</w:t>
      </w:r>
      <w:r w:rsidR="00C9295B" w:rsidRPr="004E4CDA">
        <w:rPr>
          <w:b/>
          <w:sz w:val="24"/>
          <w:szCs w:val="24"/>
        </w:rPr>
        <w:t xml:space="preserve"> </w:t>
      </w:r>
      <w:r w:rsidR="00C9295B" w:rsidRPr="004E4CDA">
        <w:rPr>
          <w:sz w:val="24"/>
          <w:szCs w:val="24"/>
        </w:rPr>
        <w:t xml:space="preserve">The use of the MSP will help store owners optimise their sales which will result in less wastage of stock. Store owners have limited storage and floor space to keep their inventory so they must turn over stock as often as possible to keep up with consumer demand. The MSP’s algorithm will be trained to predict the required quantities of stock to optimum levels. This means that if the MSP predicts that 20 loaves should kept in storage, at least </w:t>
      </w:r>
      <w:r w:rsidR="003C5A10" w:rsidRPr="004E4CDA">
        <w:rPr>
          <w:sz w:val="24"/>
          <w:szCs w:val="24"/>
        </w:rPr>
        <w:t>16 or more loaves should be sold. This will reduce the number of units going back into storage and expiring on shelves. The MSP algorithm will also be trained to consider seasonal patterns and consumer preferences. This means that certain items like chocolates will have higher predicted quantities around times of the year like Mothers’ Day or Valentine’s Day.</w:t>
      </w:r>
    </w:p>
    <w:p w14:paraId="7FFF5C26" w14:textId="77777777" w:rsidR="00784A20" w:rsidRPr="004E4CDA" w:rsidRDefault="00784A20" w:rsidP="00AC1E61">
      <w:pPr>
        <w:pStyle w:val="ListParagraph"/>
        <w:spacing w:after="0" w:line="360" w:lineRule="auto"/>
        <w:jc w:val="both"/>
        <w:rPr>
          <w:b/>
          <w:sz w:val="24"/>
          <w:szCs w:val="24"/>
        </w:rPr>
      </w:pPr>
    </w:p>
    <w:p w14:paraId="1A65AED4" w14:textId="62E7B01E" w:rsidR="00784A20" w:rsidRPr="004E4CDA" w:rsidRDefault="00784A20" w:rsidP="00AC1E61">
      <w:pPr>
        <w:pStyle w:val="ListParagraph"/>
        <w:numPr>
          <w:ilvl w:val="0"/>
          <w:numId w:val="15"/>
        </w:numPr>
        <w:spacing w:after="0" w:line="360" w:lineRule="auto"/>
        <w:jc w:val="both"/>
        <w:rPr>
          <w:b/>
          <w:sz w:val="24"/>
          <w:szCs w:val="24"/>
        </w:rPr>
      </w:pPr>
      <w:r w:rsidRPr="004E4CDA">
        <w:rPr>
          <w:b/>
          <w:sz w:val="24"/>
          <w:szCs w:val="24"/>
        </w:rPr>
        <w:t>Optimise Available Resources:</w:t>
      </w:r>
      <w:r w:rsidR="00862439" w:rsidRPr="004E4CDA">
        <w:rPr>
          <w:b/>
          <w:sz w:val="24"/>
          <w:szCs w:val="24"/>
        </w:rPr>
        <w:t xml:space="preserve"> </w:t>
      </w:r>
      <w:r w:rsidR="00862439" w:rsidRPr="004E4CDA">
        <w:rPr>
          <w:sz w:val="24"/>
          <w:szCs w:val="24"/>
        </w:rPr>
        <w:t xml:space="preserve">Store owners have limited storage and floor space to keep their inventory. </w:t>
      </w:r>
      <w:r w:rsidR="003A3FBC" w:rsidRPr="004E4CDA">
        <w:rPr>
          <w:sz w:val="24"/>
          <w:szCs w:val="24"/>
        </w:rPr>
        <w:t>Cog3nt’s aim for the MSP is to have it become a tool that helps store owners maximise the resources they have. If sales are optimised and wastage of stock is reduced, business profits/ revenues will be higher.</w:t>
      </w:r>
    </w:p>
    <w:p w14:paraId="7FC4E37E" w14:textId="48CD1BB0" w:rsidR="00BE5757" w:rsidRPr="004E4CDA" w:rsidRDefault="00BE5757" w:rsidP="00AC1E61">
      <w:pPr>
        <w:pStyle w:val="ListParagraph"/>
        <w:spacing w:after="0" w:line="360" w:lineRule="auto"/>
        <w:rPr>
          <w:b/>
          <w:sz w:val="24"/>
          <w:szCs w:val="24"/>
        </w:rPr>
      </w:pPr>
    </w:p>
    <w:p w14:paraId="1EFD89BF" w14:textId="213A13B8" w:rsidR="00C9295B" w:rsidRPr="004E4CDA" w:rsidRDefault="00C9295B" w:rsidP="00AC1E61">
      <w:pPr>
        <w:spacing w:after="0" w:line="360" w:lineRule="auto"/>
        <w:jc w:val="both"/>
        <w:rPr>
          <w:sz w:val="24"/>
          <w:szCs w:val="24"/>
        </w:rPr>
      </w:pPr>
      <w:r w:rsidRPr="004E4CDA">
        <w:rPr>
          <w:sz w:val="24"/>
          <w:szCs w:val="24"/>
        </w:rPr>
        <w:t>Cog3nt will also realise the following benefits:</w:t>
      </w:r>
    </w:p>
    <w:p w14:paraId="1C41F173" w14:textId="529AD8E8" w:rsidR="0061357D" w:rsidRPr="004E4CDA" w:rsidRDefault="00C9295B" w:rsidP="00AC1E61">
      <w:pPr>
        <w:pStyle w:val="ListParagraph"/>
        <w:numPr>
          <w:ilvl w:val="0"/>
          <w:numId w:val="16"/>
        </w:numPr>
        <w:spacing w:after="0" w:line="360" w:lineRule="auto"/>
        <w:jc w:val="both"/>
        <w:rPr>
          <w:sz w:val="24"/>
          <w:szCs w:val="24"/>
        </w:rPr>
      </w:pPr>
      <w:r w:rsidRPr="004E4CDA">
        <w:rPr>
          <w:sz w:val="24"/>
          <w:szCs w:val="24"/>
        </w:rPr>
        <w:t xml:space="preserve">Cog3nt will expand </w:t>
      </w:r>
      <w:r w:rsidR="00432A63" w:rsidRPr="004E4CDA">
        <w:rPr>
          <w:sz w:val="24"/>
          <w:szCs w:val="24"/>
        </w:rPr>
        <w:t>their</w:t>
      </w:r>
      <w:r w:rsidRPr="004E4CDA">
        <w:rPr>
          <w:sz w:val="24"/>
          <w:szCs w:val="24"/>
        </w:rPr>
        <w:t xml:space="preserve"> product line which </w:t>
      </w:r>
      <w:r w:rsidR="00862439" w:rsidRPr="004E4CDA">
        <w:rPr>
          <w:sz w:val="24"/>
          <w:szCs w:val="24"/>
        </w:rPr>
        <w:t>will bring the company closer to achieving its goal of</w:t>
      </w:r>
      <w:r w:rsidR="0061357D" w:rsidRPr="004E4CDA">
        <w:rPr>
          <w:rFonts w:ascii="Calibri" w:eastAsia="Calibri" w:hAnsi="Calibri" w:cs="Calibri"/>
          <w:sz w:val="24"/>
          <w:szCs w:val="24"/>
        </w:rPr>
        <w:t xml:space="preserve"> providing businesses with automotive solutions to their problems</w:t>
      </w:r>
      <w:r w:rsidR="003D7546" w:rsidRPr="004E4CDA">
        <w:rPr>
          <w:rFonts w:ascii="Calibri" w:eastAsia="Calibri" w:hAnsi="Calibri" w:cs="Calibri"/>
          <w:sz w:val="24"/>
          <w:szCs w:val="24"/>
        </w:rPr>
        <w:t>.</w:t>
      </w:r>
    </w:p>
    <w:p w14:paraId="03008EAB" w14:textId="04108D13" w:rsidR="0061357D" w:rsidRPr="004E4CDA" w:rsidRDefault="0061357D" w:rsidP="00AC1E61">
      <w:pPr>
        <w:pStyle w:val="ListParagraph"/>
        <w:spacing w:after="0" w:line="360" w:lineRule="auto"/>
        <w:jc w:val="both"/>
        <w:rPr>
          <w:sz w:val="24"/>
          <w:szCs w:val="24"/>
        </w:rPr>
      </w:pPr>
    </w:p>
    <w:p w14:paraId="2F894EAA" w14:textId="5E7233E3" w:rsidR="004132D0" w:rsidRDefault="0061357D" w:rsidP="004132D0">
      <w:pPr>
        <w:pStyle w:val="ListParagraph"/>
        <w:numPr>
          <w:ilvl w:val="0"/>
          <w:numId w:val="16"/>
        </w:numPr>
        <w:spacing w:after="0" w:line="360" w:lineRule="auto"/>
        <w:jc w:val="both"/>
        <w:rPr>
          <w:sz w:val="24"/>
          <w:szCs w:val="24"/>
        </w:rPr>
      </w:pPr>
      <w:r w:rsidRPr="004E4CDA">
        <w:rPr>
          <w:sz w:val="24"/>
          <w:szCs w:val="24"/>
        </w:rPr>
        <w:lastRenderedPageBreak/>
        <w:t xml:space="preserve">Cog3nt will also benefit from making a </w:t>
      </w:r>
      <w:r w:rsidR="000E242F" w:rsidRPr="004E4CDA">
        <w:rPr>
          <w:sz w:val="24"/>
          <w:szCs w:val="24"/>
        </w:rPr>
        <w:t xml:space="preserve">positive contribution to its industry by helping its clients </w:t>
      </w:r>
      <w:r w:rsidR="0E4075F6" w:rsidRPr="004E4CDA">
        <w:rPr>
          <w:sz w:val="24"/>
          <w:szCs w:val="24"/>
        </w:rPr>
        <w:t xml:space="preserve">make </w:t>
      </w:r>
      <w:r w:rsidR="000E242F" w:rsidRPr="004E4CDA">
        <w:rPr>
          <w:sz w:val="24"/>
          <w:szCs w:val="24"/>
        </w:rPr>
        <w:t>certain aspects of their businesses better.</w:t>
      </w:r>
    </w:p>
    <w:p w14:paraId="5E3D63E1" w14:textId="550F2E43" w:rsidR="004132D0" w:rsidRPr="004132D0" w:rsidRDefault="004132D0" w:rsidP="004132D0">
      <w:pPr>
        <w:spacing w:after="0" w:line="360" w:lineRule="auto"/>
        <w:jc w:val="both"/>
        <w:rPr>
          <w:sz w:val="24"/>
          <w:szCs w:val="24"/>
        </w:rPr>
      </w:pPr>
    </w:p>
    <w:p w14:paraId="4D37C33D" w14:textId="08FA09FB" w:rsidR="0002489E" w:rsidRPr="0002489E" w:rsidRDefault="009725B6" w:rsidP="004132D0">
      <w:pPr>
        <w:pStyle w:val="Heading1"/>
        <w:spacing w:before="0" w:line="360" w:lineRule="auto"/>
      </w:pPr>
      <w:bookmarkStart w:id="22" w:name="_Toc71711591"/>
      <w:r>
        <w:t>6. Challenges</w:t>
      </w:r>
      <w:bookmarkEnd w:id="22"/>
    </w:p>
    <w:p w14:paraId="56D0C0B8" w14:textId="2742353B" w:rsidR="00A84260" w:rsidRPr="004E4CDA" w:rsidRDefault="00554878" w:rsidP="00AC1E61">
      <w:pPr>
        <w:spacing w:after="0" w:line="360" w:lineRule="auto"/>
        <w:jc w:val="both"/>
        <w:rPr>
          <w:color w:val="000000" w:themeColor="text1"/>
          <w:sz w:val="24"/>
          <w:szCs w:val="24"/>
        </w:rPr>
      </w:pPr>
      <w:r w:rsidRPr="004E4CDA">
        <w:rPr>
          <w:color w:val="000000" w:themeColor="text1"/>
          <w:sz w:val="24"/>
          <w:szCs w:val="24"/>
        </w:rPr>
        <w:t xml:space="preserve">In developing our application, have been able to be cognisant of the </w:t>
      </w:r>
      <w:r w:rsidR="00D83975" w:rsidRPr="004E4CDA">
        <w:rPr>
          <w:color w:val="000000" w:themeColor="text1"/>
          <w:sz w:val="24"/>
          <w:szCs w:val="24"/>
        </w:rPr>
        <w:t>following challenges and have found ways to mitigate those challenges found in the table below.</w:t>
      </w:r>
    </w:p>
    <w:p w14:paraId="46BECAB1" w14:textId="77777777" w:rsidR="00A87A3F" w:rsidRPr="004E4CDA" w:rsidRDefault="00A87A3F" w:rsidP="00AC1E61">
      <w:pPr>
        <w:spacing w:after="0" w:line="360" w:lineRule="auto"/>
        <w:rPr>
          <w:color w:val="000000" w:themeColor="text1"/>
          <w:sz w:val="24"/>
          <w:szCs w:val="24"/>
        </w:rPr>
      </w:pPr>
    </w:p>
    <w:tbl>
      <w:tblPr>
        <w:tblStyle w:val="TableGridLight"/>
        <w:tblW w:w="9012" w:type="dxa"/>
        <w:tblLook w:val="04A0" w:firstRow="1" w:lastRow="0" w:firstColumn="1" w:lastColumn="0" w:noHBand="0" w:noVBand="1"/>
      </w:tblPr>
      <w:tblGrid>
        <w:gridCol w:w="4506"/>
        <w:gridCol w:w="4506"/>
      </w:tblGrid>
      <w:tr w:rsidR="00597D55" w:rsidRPr="004E4CDA" w14:paraId="13FA64F0" w14:textId="77777777" w:rsidTr="00243EE7">
        <w:trPr>
          <w:trHeight w:val="774"/>
        </w:trPr>
        <w:tc>
          <w:tcPr>
            <w:tcW w:w="4506" w:type="dxa"/>
          </w:tcPr>
          <w:p w14:paraId="105D4E68" w14:textId="0FDAB09D" w:rsidR="00EA1872" w:rsidRPr="004E4CDA" w:rsidRDefault="003205A2" w:rsidP="00AC1E61">
            <w:pPr>
              <w:spacing w:line="360" w:lineRule="auto"/>
              <w:jc w:val="center"/>
              <w:rPr>
                <w:b/>
                <w:bCs/>
                <w:color w:val="000000" w:themeColor="text1"/>
                <w:sz w:val="24"/>
                <w:szCs w:val="24"/>
              </w:rPr>
            </w:pPr>
            <w:r w:rsidRPr="004E4CDA">
              <w:rPr>
                <w:b/>
                <w:bCs/>
                <w:color w:val="000000" w:themeColor="text1"/>
                <w:sz w:val="24"/>
                <w:szCs w:val="24"/>
              </w:rPr>
              <w:t>Challenges</w:t>
            </w:r>
          </w:p>
        </w:tc>
        <w:tc>
          <w:tcPr>
            <w:tcW w:w="4506" w:type="dxa"/>
          </w:tcPr>
          <w:p w14:paraId="66959823" w14:textId="19780113" w:rsidR="00EA1872" w:rsidRPr="004E4CDA" w:rsidRDefault="003205A2" w:rsidP="00AC1E61">
            <w:pPr>
              <w:spacing w:line="360" w:lineRule="auto"/>
              <w:jc w:val="center"/>
              <w:rPr>
                <w:b/>
                <w:bCs/>
                <w:color w:val="000000" w:themeColor="text1"/>
                <w:sz w:val="24"/>
                <w:szCs w:val="24"/>
              </w:rPr>
            </w:pPr>
            <w:r w:rsidRPr="004E4CDA">
              <w:rPr>
                <w:b/>
                <w:bCs/>
                <w:color w:val="000000" w:themeColor="text1"/>
                <w:sz w:val="24"/>
                <w:szCs w:val="24"/>
              </w:rPr>
              <w:t>Mitigation strategy</w:t>
            </w:r>
          </w:p>
        </w:tc>
      </w:tr>
      <w:tr w:rsidR="00D81FA8" w:rsidRPr="004E4CDA" w14:paraId="2D7D20E9" w14:textId="77777777" w:rsidTr="00933B29">
        <w:trPr>
          <w:trHeight w:val="1551"/>
        </w:trPr>
        <w:tc>
          <w:tcPr>
            <w:tcW w:w="4506" w:type="dxa"/>
          </w:tcPr>
          <w:p w14:paraId="18B424DF" w14:textId="77777777" w:rsidR="00D81FA8" w:rsidRDefault="00D81FA8" w:rsidP="00AC1E61">
            <w:pPr>
              <w:spacing w:line="360" w:lineRule="auto"/>
              <w:jc w:val="both"/>
              <w:rPr>
                <w:color w:val="000000" w:themeColor="text1"/>
                <w:sz w:val="24"/>
                <w:szCs w:val="24"/>
              </w:rPr>
            </w:pPr>
            <w:r w:rsidRPr="004E4CDA">
              <w:rPr>
                <w:color w:val="000000" w:themeColor="text1"/>
                <w:sz w:val="24"/>
                <w:szCs w:val="24"/>
              </w:rPr>
              <w:t>Accessibility: the type of store owners we have aimed to create this store for may struggle to have access to the investments (i.e</w:t>
            </w:r>
            <w:r w:rsidR="7D54C39D" w:rsidRPr="004E4CDA">
              <w:rPr>
                <w:color w:val="000000" w:themeColor="text1"/>
                <w:sz w:val="24"/>
                <w:szCs w:val="24"/>
              </w:rPr>
              <w:t>.,</w:t>
            </w:r>
            <w:r w:rsidRPr="004E4CDA">
              <w:rPr>
                <w:color w:val="000000" w:themeColor="text1"/>
                <w:sz w:val="24"/>
                <w:szCs w:val="24"/>
              </w:rPr>
              <w:t xml:space="preserve"> computers, coverage and data/</w:t>
            </w:r>
            <w:r w:rsidR="0AF846EE" w:rsidRPr="004E4CDA">
              <w:rPr>
                <w:color w:val="000000" w:themeColor="text1"/>
                <w:sz w:val="24"/>
                <w:szCs w:val="24"/>
              </w:rPr>
              <w:t>Wi-Fi</w:t>
            </w:r>
            <w:r w:rsidRPr="004E4CDA">
              <w:rPr>
                <w:color w:val="000000" w:themeColor="text1"/>
                <w:sz w:val="24"/>
                <w:szCs w:val="24"/>
              </w:rPr>
              <w:t>) to be able to make use of the application.</w:t>
            </w:r>
          </w:p>
          <w:p w14:paraId="279081D8" w14:textId="078BC93F" w:rsidR="004132D0" w:rsidRPr="004E4CDA" w:rsidRDefault="004132D0" w:rsidP="00AC1E61">
            <w:pPr>
              <w:spacing w:line="360" w:lineRule="auto"/>
              <w:jc w:val="both"/>
              <w:rPr>
                <w:color w:val="000000" w:themeColor="text1"/>
                <w:sz w:val="24"/>
                <w:szCs w:val="24"/>
              </w:rPr>
            </w:pPr>
          </w:p>
        </w:tc>
        <w:tc>
          <w:tcPr>
            <w:tcW w:w="4506" w:type="dxa"/>
          </w:tcPr>
          <w:p w14:paraId="735CFFA8" w14:textId="77777777" w:rsidR="00D81FA8" w:rsidRPr="004E4CDA" w:rsidRDefault="00D81FA8" w:rsidP="00AC1E61">
            <w:pPr>
              <w:spacing w:line="360" w:lineRule="auto"/>
              <w:jc w:val="both"/>
              <w:rPr>
                <w:color w:val="000000" w:themeColor="text1"/>
                <w:sz w:val="24"/>
                <w:szCs w:val="24"/>
              </w:rPr>
            </w:pPr>
            <w:r w:rsidRPr="004E4CDA">
              <w:rPr>
                <w:color w:val="000000" w:themeColor="text1"/>
                <w:sz w:val="24"/>
                <w:szCs w:val="24"/>
              </w:rPr>
              <w:t>We have decided to build this system specifically for store owners that already have technological equipment in place to create actual value for them.</w:t>
            </w:r>
          </w:p>
          <w:p w14:paraId="6DD207AB" w14:textId="77777777" w:rsidR="00D81FA8" w:rsidRPr="004E4CDA" w:rsidRDefault="00D81FA8" w:rsidP="00AC1E61">
            <w:pPr>
              <w:spacing w:line="360" w:lineRule="auto"/>
              <w:rPr>
                <w:color w:val="000000" w:themeColor="text1"/>
                <w:sz w:val="24"/>
                <w:szCs w:val="24"/>
              </w:rPr>
            </w:pPr>
          </w:p>
        </w:tc>
      </w:tr>
      <w:tr w:rsidR="00D81FA8" w:rsidRPr="004E4CDA" w14:paraId="488A7020" w14:textId="77777777" w:rsidTr="00243EE7">
        <w:trPr>
          <w:trHeight w:val="1379"/>
        </w:trPr>
        <w:tc>
          <w:tcPr>
            <w:tcW w:w="4506" w:type="dxa"/>
          </w:tcPr>
          <w:p w14:paraId="59BE08FE" w14:textId="516686D1" w:rsidR="00D81FA8" w:rsidRPr="004E4CDA" w:rsidRDefault="00D81FA8" w:rsidP="00AC1E61">
            <w:pPr>
              <w:spacing w:line="360" w:lineRule="auto"/>
              <w:jc w:val="both"/>
              <w:rPr>
                <w:color w:val="000000" w:themeColor="text1"/>
                <w:sz w:val="24"/>
                <w:szCs w:val="24"/>
              </w:rPr>
            </w:pPr>
            <w:r w:rsidRPr="004E4CDA">
              <w:rPr>
                <w:color w:val="000000" w:themeColor="text1"/>
                <w:sz w:val="24"/>
                <w:szCs w:val="24"/>
              </w:rPr>
              <w:t>Literacy: The concept of machine learning can be difficult to understand and overwhelming for people who are not familiar with it.</w:t>
            </w:r>
          </w:p>
        </w:tc>
        <w:tc>
          <w:tcPr>
            <w:tcW w:w="4506" w:type="dxa"/>
          </w:tcPr>
          <w:p w14:paraId="26430DE0" w14:textId="74B2641B" w:rsidR="00D81FA8" w:rsidRPr="004E4CDA" w:rsidRDefault="1284566B" w:rsidP="00AC1E61">
            <w:pPr>
              <w:spacing w:line="360" w:lineRule="auto"/>
              <w:jc w:val="both"/>
              <w:rPr>
                <w:color w:val="000000" w:themeColor="text1"/>
                <w:sz w:val="24"/>
                <w:szCs w:val="24"/>
              </w:rPr>
            </w:pPr>
            <w:r w:rsidRPr="004E4CDA">
              <w:rPr>
                <w:color w:val="000000" w:themeColor="text1"/>
                <w:sz w:val="24"/>
                <w:szCs w:val="24"/>
              </w:rPr>
              <w:t>To</w:t>
            </w:r>
            <w:r w:rsidR="00D81FA8" w:rsidRPr="004E4CDA">
              <w:rPr>
                <w:color w:val="000000" w:themeColor="text1"/>
                <w:sz w:val="24"/>
                <w:szCs w:val="24"/>
              </w:rPr>
              <w:t xml:space="preserve"> ensure that store owners </w:t>
            </w:r>
            <w:r w:rsidR="2E51EEC9" w:rsidRPr="004E4CDA">
              <w:rPr>
                <w:color w:val="000000" w:themeColor="text1"/>
                <w:sz w:val="24"/>
                <w:szCs w:val="24"/>
              </w:rPr>
              <w:t>can</w:t>
            </w:r>
            <w:r w:rsidR="00D81FA8" w:rsidRPr="004E4CDA">
              <w:rPr>
                <w:color w:val="000000" w:themeColor="text1"/>
                <w:sz w:val="24"/>
                <w:szCs w:val="24"/>
              </w:rPr>
              <w:t xml:space="preserve"> make use of the system, we will as a team ensure that the application is as intuitive as possible as well as add extra help features.</w:t>
            </w:r>
          </w:p>
          <w:p w14:paraId="1BE1715D" w14:textId="77777777" w:rsidR="00D81FA8" w:rsidRPr="004E4CDA" w:rsidRDefault="00D81FA8" w:rsidP="00AC1E61">
            <w:pPr>
              <w:spacing w:line="360" w:lineRule="auto"/>
              <w:rPr>
                <w:color w:val="000000" w:themeColor="text1"/>
                <w:sz w:val="24"/>
                <w:szCs w:val="24"/>
              </w:rPr>
            </w:pPr>
          </w:p>
          <w:p w14:paraId="6A6BE704" w14:textId="431374C3" w:rsidR="00D81FA8" w:rsidRPr="004E4CDA" w:rsidRDefault="00D81FA8" w:rsidP="00AC1E61">
            <w:pPr>
              <w:spacing w:line="360" w:lineRule="auto"/>
              <w:rPr>
                <w:color w:val="000000" w:themeColor="text1"/>
                <w:sz w:val="24"/>
                <w:szCs w:val="24"/>
              </w:rPr>
            </w:pPr>
          </w:p>
        </w:tc>
      </w:tr>
      <w:tr w:rsidR="00D81FA8" w:rsidRPr="004E4CDA" w14:paraId="1AA5CEC4" w14:textId="77777777" w:rsidTr="00243EE7">
        <w:trPr>
          <w:trHeight w:val="1317"/>
        </w:trPr>
        <w:tc>
          <w:tcPr>
            <w:tcW w:w="4506" w:type="dxa"/>
          </w:tcPr>
          <w:p w14:paraId="0D2C1E9D" w14:textId="222FE8D6" w:rsidR="00D81FA8" w:rsidRDefault="00D81FA8" w:rsidP="00AC1E61">
            <w:pPr>
              <w:spacing w:line="360" w:lineRule="auto"/>
              <w:jc w:val="both"/>
              <w:rPr>
                <w:color w:val="000000" w:themeColor="text1"/>
                <w:sz w:val="24"/>
                <w:szCs w:val="24"/>
              </w:rPr>
            </w:pPr>
            <w:r w:rsidRPr="004E4CDA">
              <w:rPr>
                <w:color w:val="000000" w:themeColor="text1"/>
                <w:sz w:val="24"/>
                <w:szCs w:val="24"/>
              </w:rPr>
              <w:t>Affordability: a machine learning application can be expensive for the market that we are dealing with</w:t>
            </w:r>
            <w:r w:rsidR="004132D0">
              <w:rPr>
                <w:color w:val="000000" w:themeColor="text1"/>
                <w:sz w:val="24"/>
                <w:szCs w:val="24"/>
              </w:rPr>
              <w:t>.</w:t>
            </w:r>
          </w:p>
          <w:p w14:paraId="25A3C7C1" w14:textId="2F05D0E8" w:rsidR="004132D0" w:rsidRPr="004E4CDA" w:rsidRDefault="004132D0" w:rsidP="00AC1E61">
            <w:pPr>
              <w:spacing w:line="360" w:lineRule="auto"/>
              <w:jc w:val="both"/>
              <w:rPr>
                <w:color w:val="000000" w:themeColor="text1"/>
                <w:sz w:val="24"/>
                <w:szCs w:val="24"/>
              </w:rPr>
            </w:pPr>
          </w:p>
        </w:tc>
        <w:tc>
          <w:tcPr>
            <w:tcW w:w="4506" w:type="dxa"/>
          </w:tcPr>
          <w:p w14:paraId="17330079" w14:textId="7533E0D9" w:rsidR="00D81FA8" w:rsidRPr="004E4CDA" w:rsidRDefault="534F5100" w:rsidP="00AC1E61">
            <w:pPr>
              <w:spacing w:line="360" w:lineRule="auto"/>
              <w:jc w:val="both"/>
              <w:rPr>
                <w:color w:val="000000" w:themeColor="text1"/>
                <w:sz w:val="24"/>
                <w:szCs w:val="24"/>
                <w:highlight w:val="red"/>
              </w:rPr>
            </w:pPr>
            <w:r w:rsidRPr="004E4CDA">
              <w:rPr>
                <w:color w:val="000000" w:themeColor="text1"/>
                <w:sz w:val="24"/>
                <w:szCs w:val="24"/>
              </w:rPr>
              <w:t>The application will be much cheaper to use than the traditional ERP software that businesses use.</w:t>
            </w:r>
          </w:p>
        </w:tc>
      </w:tr>
    </w:tbl>
    <w:p w14:paraId="12460622" w14:textId="0E5AAB85" w:rsidR="00A84260" w:rsidRPr="004E4CDA" w:rsidRDefault="00A84260" w:rsidP="00AC1E61">
      <w:pPr>
        <w:spacing w:after="0" w:line="360" w:lineRule="auto"/>
        <w:rPr>
          <w:sz w:val="24"/>
          <w:szCs w:val="24"/>
        </w:rPr>
      </w:pPr>
    </w:p>
    <w:p w14:paraId="5C7E63B0" w14:textId="77777777" w:rsidR="004A36B3" w:rsidRPr="004E4CDA" w:rsidRDefault="004A36B3" w:rsidP="00AC1E61">
      <w:pPr>
        <w:spacing w:after="0" w:line="360" w:lineRule="auto"/>
        <w:rPr>
          <w:rFonts w:asciiTheme="majorHAnsi" w:eastAsiaTheme="majorEastAsia" w:hAnsiTheme="majorHAnsi" w:cstheme="majorBidi"/>
          <w:spacing w:val="-10"/>
          <w:kern w:val="28"/>
          <w:sz w:val="72"/>
          <w:szCs w:val="72"/>
        </w:rPr>
      </w:pPr>
      <w:r w:rsidRPr="004E4CDA">
        <w:rPr>
          <w:sz w:val="24"/>
          <w:szCs w:val="24"/>
        </w:rPr>
        <w:br w:type="page"/>
      </w:r>
    </w:p>
    <w:p w14:paraId="476CF5FE" w14:textId="3A9903B8" w:rsidR="00456B03" w:rsidRDefault="00F81903" w:rsidP="004132D0">
      <w:pPr>
        <w:pStyle w:val="Title"/>
        <w:spacing w:line="360" w:lineRule="auto"/>
      </w:pPr>
      <w:r>
        <w:lastRenderedPageBreak/>
        <w:t xml:space="preserve">Part 2: Innovation </w:t>
      </w:r>
    </w:p>
    <w:p w14:paraId="159FB114" w14:textId="66923CE3" w:rsidR="0002489E" w:rsidRPr="0002489E" w:rsidRDefault="00456B03" w:rsidP="00AC1E61">
      <w:pPr>
        <w:pStyle w:val="Heading1"/>
        <w:numPr>
          <w:ilvl w:val="0"/>
          <w:numId w:val="24"/>
        </w:numPr>
        <w:spacing w:before="0" w:line="360" w:lineRule="auto"/>
      </w:pPr>
      <w:bookmarkStart w:id="23" w:name="_Toc71711592"/>
      <w:r>
        <w:t>New Technologies</w:t>
      </w:r>
      <w:bookmarkEnd w:id="23"/>
      <w:r>
        <w:t xml:space="preserve"> </w:t>
      </w:r>
    </w:p>
    <w:p w14:paraId="543FFAFF" w14:textId="7FB10AD8" w:rsidR="00194761" w:rsidRPr="004E4CDA" w:rsidRDefault="00AF3039" w:rsidP="00AC1E61">
      <w:pPr>
        <w:spacing w:after="0" w:line="360" w:lineRule="auto"/>
        <w:jc w:val="both"/>
        <w:rPr>
          <w:sz w:val="24"/>
          <w:szCs w:val="24"/>
        </w:rPr>
      </w:pPr>
      <w:r w:rsidRPr="004E4CDA">
        <w:rPr>
          <w:sz w:val="24"/>
          <w:szCs w:val="24"/>
        </w:rPr>
        <w:t xml:space="preserve">The MSP </w:t>
      </w:r>
      <w:r w:rsidR="005F0423" w:rsidRPr="004E4CDA">
        <w:rPr>
          <w:sz w:val="24"/>
          <w:szCs w:val="24"/>
        </w:rPr>
        <w:t>is a web a</w:t>
      </w:r>
      <w:r w:rsidR="001B09D8" w:rsidRPr="004E4CDA">
        <w:rPr>
          <w:sz w:val="24"/>
          <w:szCs w:val="24"/>
        </w:rPr>
        <w:t xml:space="preserve">pplication that </w:t>
      </w:r>
      <w:r w:rsidR="00C95FCE" w:rsidRPr="004E4CDA">
        <w:rPr>
          <w:sz w:val="24"/>
          <w:szCs w:val="24"/>
        </w:rPr>
        <w:t xml:space="preserve">leverages machine learning techniques to </w:t>
      </w:r>
      <w:r w:rsidR="007E7F60" w:rsidRPr="004E4CDA">
        <w:rPr>
          <w:sz w:val="24"/>
          <w:szCs w:val="24"/>
        </w:rPr>
        <w:t xml:space="preserve">optimally </w:t>
      </w:r>
      <w:r w:rsidR="00292580" w:rsidRPr="004E4CDA">
        <w:rPr>
          <w:sz w:val="24"/>
          <w:szCs w:val="24"/>
        </w:rPr>
        <w:t xml:space="preserve">aid a business aid its needs. The development of the </w:t>
      </w:r>
      <w:r w:rsidR="00FD2DF0" w:rsidRPr="004E4CDA">
        <w:rPr>
          <w:sz w:val="24"/>
          <w:szCs w:val="24"/>
        </w:rPr>
        <w:t xml:space="preserve">web application </w:t>
      </w:r>
      <w:r w:rsidR="00223D25" w:rsidRPr="004E4CDA">
        <w:rPr>
          <w:sz w:val="24"/>
          <w:szCs w:val="24"/>
        </w:rPr>
        <w:t xml:space="preserve">will require engagement </w:t>
      </w:r>
      <w:r w:rsidR="00560C8C" w:rsidRPr="004E4CDA">
        <w:rPr>
          <w:sz w:val="24"/>
          <w:szCs w:val="24"/>
        </w:rPr>
        <w:t xml:space="preserve">with </w:t>
      </w:r>
      <w:r w:rsidR="001C7E23" w:rsidRPr="004E4CDA">
        <w:rPr>
          <w:sz w:val="24"/>
          <w:szCs w:val="24"/>
        </w:rPr>
        <w:t xml:space="preserve">software development </w:t>
      </w:r>
      <w:r w:rsidR="00A1461A" w:rsidRPr="004E4CDA">
        <w:rPr>
          <w:sz w:val="24"/>
          <w:szCs w:val="24"/>
        </w:rPr>
        <w:t xml:space="preserve">tools, </w:t>
      </w:r>
      <w:r w:rsidR="00225871" w:rsidRPr="004E4CDA">
        <w:rPr>
          <w:sz w:val="24"/>
          <w:szCs w:val="24"/>
        </w:rPr>
        <w:t xml:space="preserve">machine learning </w:t>
      </w:r>
      <w:r w:rsidR="00301D5D" w:rsidRPr="004E4CDA">
        <w:rPr>
          <w:sz w:val="24"/>
          <w:szCs w:val="24"/>
        </w:rPr>
        <w:t>software development frameworks</w:t>
      </w:r>
      <w:r w:rsidR="00E603B1" w:rsidRPr="004E4CDA">
        <w:rPr>
          <w:sz w:val="24"/>
          <w:szCs w:val="24"/>
        </w:rPr>
        <w:t>,</w:t>
      </w:r>
      <w:r w:rsidR="00282439" w:rsidRPr="004E4CDA">
        <w:rPr>
          <w:sz w:val="24"/>
          <w:szCs w:val="24"/>
        </w:rPr>
        <w:t xml:space="preserve"> and </w:t>
      </w:r>
      <w:r w:rsidR="00E603B1" w:rsidRPr="004E4CDA">
        <w:rPr>
          <w:sz w:val="24"/>
          <w:szCs w:val="24"/>
        </w:rPr>
        <w:t xml:space="preserve">developing </w:t>
      </w:r>
      <w:r w:rsidR="004E50EE" w:rsidRPr="004E4CDA">
        <w:rPr>
          <w:sz w:val="24"/>
          <w:szCs w:val="24"/>
        </w:rPr>
        <w:t xml:space="preserve">machine learning </w:t>
      </w:r>
      <w:r w:rsidR="00A6746F" w:rsidRPr="004E4CDA">
        <w:rPr>
          <w:sz w:val="24"/>
          <w:szCs w:val="24"/>
        </w:rPr>
        <w:t>model</w:t>
      </w:r>
      <w:r w:rsidR="00A74E98" w:rsidRPr="004E4CDA">
        <w:rPr>
          <w:sz w:val="24"/>
          <w:szCs w:val="24"/>
        </w:rPr>
        <w:t>s</w:t>
      </w:r>
      <w:r w:rsidR="00EC379A" w:rsidRPr="004E4CDA">
        <w:rPr>
          <w:sz w:val="24"/>
          <w:szCs w:val="24"/>
        </w:rPr>
        <w:t xml:space="preserve">. </w:t>
      </w:r>
      <w:r w:rsidR="007F2CA9" w:rsidRPr="004E4CDA">
        <w:rPr>
          <w:sz w:val="24"/>
          <w:szCs w:val="24"/>
        </w:rPr>
        <w:t>For a smoo</w:t>
      </w:r>
      <w:r w:rsidR="00915B9C" w:rsidRPr="004E4CDA">
        <w:rPr>
          <w:sz w:val="24"/>
          <w:szCs w:val="24"/>
        </w:rPr>
        <w:t xml:space="preserve">th development </w:t>
      </w:r>
      <w:r w:rsidR="00237E96" w:rsidRPr="004E4CDA">
        <w:rPr>
          <w:sz w:val="24"/>
          <w:szCs w:val="24"/>
        </w:rPr>
        <w:t>experience,</w:t>
      </w:r>
      <w:r w:rsidR="00915B9C" w:rsidRPr="004E4CDA">
        <w:rPr>
          <w:sz w:val="24"/>
          <w:szCs w:val="24"/>
        </w:rPr>
        <w:t xml:space="preserve"> we will also be </w:t>
      </w:r>
      <w:r w:rsidR="00483669" w:rsidRPr="004E4CDA">
        <w:rPr>
          <w:sz w:val="24"/>
          <w:szCs w:val="24"/>
        </w:rPr>
        <w:t xml:space="preserve">employing a </w:t>
      </w:r>
      <w:r w:rsidR="00437670" w:rsidRPr="004E4CDA">
        <w:rPr>
          <w:sz w:val="24"/>
          <w:szCs w:val="24"/>
        </w:rPr>
        <w:t>project management and source</w:t>
      </w:r>
      <w:r w:rsidR="009C35BB" w:rsidRPr="004E4CDA">
        <w:rPr>
          <w:sz w:val="24"/>
          <w:szCs w:val="24"/>
        </w:rPr>
        <w:t xml:space="preserve">/version control collaboration tool, as is best practice </w:t>
      </w:r>
      <w:r w:rsidR="00094ABD" w:rsidRPr="004E4CDA">
        <w:rPr>
          <w:sz w:val="24"/>
          <w:szCs w:val="24"/>
        </w:rPr>
        <w:t>f</w:t>
      </w:r>
      <w:r w:rsidR="009C35BB" w:rsidRPr="004E4CDA">
        <w:rPr>
          <w:sz w:val="24"/>
          <w:szCs w:val="24"/>
        </w:rPr>
        <w:t xml:space="preserve">or efficient </w:t>
      </w:r>
      <w:r w:rsidR="00094ABD" w:rsidRPr="004E4CDA">
        <w:rPr>
          <w:sz w:val="24"/>
          <w:szCs w:val="24"/>
        </w:rPr>
        <w:t>software development</w:t>
      </w:r>
      <w:r w:rsidR="00C8466D" w:rsidRPr="004E4CDA">
        <w:rPr>
          <w:sz w:val="24"/>
          <w:szCs w:val="24"/>
        </w:rPr>
        <w:t xml:space="preserve">. A brief overview of these technologies and </w:t>
      </w:r>
      <w:r w:rsidR="008C0FB4" w:rsidRPr="004E4CDA">
        <w:rPr>
          <w:sz w:val="24"/>
          <w:szCs w:val="24"/>
        </w:rPr>
        <w:t xml:space="preserve">frameworks is provided </w:t>
      </w:r>
      <w:r w:rsidR="00237E96" w:rsidRPr="004E4CDA">
        <w:rPr>
          <w:sz w:val="24"/>
          <w:szCs w:val="24"/>
        </w:rPr>
        <w:t>below.</w:t>
      </w:r>
    </w:p>
    <w:p w14:paraId="6F132597" w14:textId="37B78645" w:rsidR="004A2681" w:rsidRPr="004E4CDA" w:rsidRDefault="004A2681" w:rsidP="00AC1E61">
      <w:pPr>
        <w:spacing w:after="0" w:line="360" w:lineRule="auto"/>
        <w:rPr>
          <w:sz w:val="24"/>
          <w:szCs w:val="24"/>
        </w:rPr>
      </w:pPr>
    </w:p>
    <w:p w14:paraId="21200F4D" w14:textId="78023361" w:rsidR="00F27CA8" w:rsidRDefault="009F2A9C" w:rsidP="00AC1E61">
      <w:pPr>
        <w:pStyle w:val="Heading3"/>
        <w:spacing w:before="0" w:line="360" w:lineRule="auto"/>
      </w:pPr>
      <w:bookmarkStart w:id="24" w:name="_Toc71711593"/>
      <w:r>
        <w:t xml:space="preserve">7.1. </w:t>
      </w:r>
      <w:r w:rsidR="00D47B93">
        <w:t>ML.NET</w:t>
      </w:r>
      <w:bookmarkEnd w:id="24"/>
      <w:r w:rsidR="00F27CA8" w:rsidRPr="00F700EF">
        <w:rPr>
          <w:noProof/>
        </w:rPr>
        <w:t xml:space="preserve"> </w:t>
      </w:r>
    </w:p>
    <w:p w14:paraId="770531DC" w14:textId="77777777" w:rsidR="00663FF0" w:rsidRDefault="5B9B5A7D" w:rsidP="00AC1E61">
      <w:pPr>
        <w:keepNext/>
        <w:spacing w:after="0" w:line="360" w:lineRule="auto"/>
        <w:jc w:val="center"/>
      </w:pPr>
      <w:r>
        <w:rPr>
          <w:noProof/>
          <w:lang w:val="en-ZA" w:eastAsia="en-ZA"/>
        </w:rPr>
        <w:drawing>
          <wp:inline distT="0" distB="0" distL="0" distR="0" wp14:anchorId="0C9F6468" wp14:editId="6BF38D89">
            <wp:extent cx="5818350" cy="3267075"/>
            <wp:effectExtent l="0" t="0" r="0" b="0"/>
            <wp:docPr id="13" name="Picture 1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818350" cy="3267075"/>
                    </a:xfrm>
                    <a:prstGeom prst="rect">
                      <a:avLst/>
                    </a:prstGeom>
                  </pic:spPr>
                </pic:pic>
              </a:graphicData>
            </a:graphic>
          </wp:inline>
        </w:drawing>
      </w:r>
    </w:p>
    <w:p w14:paraId="65F7B71E" w14:textId="6DE45AA3" w:rsidR="00F27CA8" w:rsidRPr="003A4136" w:rsidRDefault="00663FF0" w:rsidP="00AC1E61">
      <w:pPr>
        <w:pStyle w:val="Caption"/>
        <w:spacing w:after="0" w:line="360" w:lineRule="auto"/>
        <w:jc w:val="center"/>
        <w:rPr>
          <w:sz w:val="22"/>
        </w:rPr>
      </w:pPr>
      <w:bookmarkStart w:id="25" w:name="_Toc71713781"/>
      <w:r w:rsidRPr="003A4136">
        <w:rPr>
          <w:sz w:val="22"/>
        </w:rPr>
        <w:t xml:space="preserve">Figure </w:t>
      </w:r>
      <w:r w:rsidRPr="003A4136">
        <w:rPr>
          <w:sz w:val="22"/>
        </w:rPr>
        <w:fldChar w:fldCharType="begin"/>
      </w:r>
      <w:r w:rsidRPr="003A4136">
        <w:rPr>
          <w:sz w:val="22"/>
        </w:rPr>
        <w:instrText>SEQ Figure \* ARABIC</w:instrText>
      </w:r>
      <w:r w:rsidRPr="003A4136">
        <w:rPr>
          <w:sz w:val="22"/>
        </w:rPr>
        <w:fldChar w:fldCharType="separate"/>
      </w:r>
      <w:r w:rsidR="0082454E" w:rsidRPr="003A4136">
        <w:rPr>
          <w:noProof/>
          <w:sz w:val="22"/>
        </w:rPr>
        <w:t>4</w:t>
      </w:r>
      <w:r w:rsidRPr="003A4136">
        <w:rPr>
          <w:sz w:val="22"/>
        </w:rPr>
        <w:fldChar w:fldCharType="end"/>
      </w:r>
      <w:r w:rsidRPr="003A4136">
        <w:rPr>
          <w:sz w:val="22"/>
        </w:rPr>
        <w:t xml:space="preserve">: </w:t>
      </w:r>
      <w:r w:rsidR="00BB63AE" w:rsidRPr="003A4136">
        <w:rPr>
          <w:sz w:val="22"/>
        </w:rPr>
        <w:t>ML.NET</w:t>
      </w:r>
      <w:bookmarkEnd w:id="25"/>
    </w:p>
    <w:p w14:paraId="0A65F4A0" w14:textId="77777777" w:rsidR="001E6515" w:rsidRDefault="001E6515" w:rsidP="00AC1E61">
      <w:pPr>
        <w:spacing w:after="0" w:line="360" w:lineRule="auto"/>
      </w:pPr>
    </w:p>
    <w:p w14:paraId="6B38E8F1" w14:textId="77777777" w:rsidR="00484C5F" w:rsidRPr="004E4CDA" w:rsidRDefault="00F27CA8" w:rsidP="00AC1E61">
      <w:pPr>
        <w:spacing w:after="0" w:line="360" w:lineRule="auto"/>
        <w:jc w:val="both"/>
        <w:rPr>
          <w:sz w:val="24"/>
          <w:szCs w:val="24"/>
        </w:rPr>
      </w:pPr>
      <w:r w:rsidRPr="004E4CDA">
        <w:rPr>
          <w:sz w:val="24"/>
          <w:szCs w:val="24"/>
        </w:rPr>
        <w:t xml:space="preserve">Microsoft created an open-source, cross-platform Machine Learning (ML) framework to cater for dot net developers called ML.NET. ML.NET is functional on Windows, Linux and MacOS using .Net Core, it also runs on Windows using the .Net Framework. ML.NET enables dot net developers to create custom ML models without a need for machine learning and data science expertise. The technology allows dot net developers to make use of familiar tools (Visual </w:t>
      </w:r>
      <w:r w:rsidRPr="004E4CDA">
        <w:rPr>
          <w:sz w:val="24"/>
          <w:szCs w:val="24"/>
        </w:rPr>
        <w:lastRenderedPageBreak/>
        <w:t>Studio, VS Code), languages (C#), and their existing skills to incorporate customised Artificial Intelligence into their applications. Examples of the common cases ML.NET is used for are</w:t>
      </w:r>
      <w:r w:rsidRPr="004E4CDA">
        <w:rPr>
          <w:i/>
          <w:iCs/>
          <w:sz w:val="24"/>
          <w:szCs w:val="24"/>
        </w:rPr>
        <w:t xml:space="preserve">: Sentiment Analysis, Object Detection, Sales forecasting, Price Predictions, Image Classification, Customers Segmentation and Product Recommendation. </w:t>
      </w:r>
      <w:r w:rsidRPr="004E4CDA">
        <w:rPr>
          <w:sz w:val="24"/>
          <w:szCs w:val="24"/>
        </w:rPr>
        <w:t>(Microsoft, n.d.)</w:t>
      </w:r>
    </w:p>
    <w:p w14:paraId="197F6046" w14:textId="77777777" w:rsidR="009F2A9C" w:rsidRPr="004E4CDA" w:rsidRDefault="009F2A9C" w:rsidP="00AC1E61">
      <w:pPr>
        <w:spacing w:after="0" w:line="360" w:lineRule="auto"/>
        <w:jc w:val="both"/>
        <w:rPr>
          <w:sz w:val="24"/>
          <w:szCs w:val="24"/>
        </w:rPr>
      </w:pPr>
    </w:p>
    <w:p w14:paraId="014D46BD" w14:textId="3F4491FE" w:rsidR="00F27CA8" w:rsidRPr="004E4CDA" w:rsidRDefault="00F27CA8" w:rsidP="00AC1E61">
      <w:pPr>
        <w:spacing w:after="0" w:line="360" w:lineRule="auto"/>
        <w:jc w:val="both"/>
        <w:rPr>
          <w:sz w:val="24"/>
          <w:szCs w:val="24"/>
        </w:rPr>
      </w:pPr>
      <w:r w:rsidRPr="004E4CDA">
        <w:rPr>
          <w:sz w:val="24"/>
          <w:szCs w:val="24"/>
        </w:rPr>
        <w:t xml:space="preserve">ML.NET is 100 percent free and functions with almost all types of .Net applications (Microsoft, n.d.). These include services, microservices, desktop apps, and Azure Functions, and more relevant to this project, it supports web applications. Microsoft provides detailed ML.Net tutorials and documentation to aid us with our learning process, and our project sponsor has also indicated his willingness to offer any technical support as the need arises, during development. ML.Net is also easy to add to any .Net project via the Microsoft.ML NuGet Package. The team will be using the ML.Net Model Builder (available only on Windows) as it supports </w:t>
      </w:r>
      <w:proofErr w:type="spellStart"/>
      <w:r w:rsidRPr="004E4CDA">
        <w:rPr>
          <w:sz w:val="24"/>
          <w:szCs w:val="24"/>
        </w:rPr>
        <w:t>AutoML</w:t>
      </w:r>
      <w:proofErr w:type="spellEnd"/>
      <w:r w:rsidRPr="004E4CDA">
        <w:rPr>
          <w:sz w:val="24"/>
          <w:szCs w:val="24"/>
        </w:rPr>
        <w:t>, a feature that assesses varying ML algorithms and settings automatically to aid us attain one that is most appropriate for our scenario.</w:t>
      </w:r>
    </w:p>
    <w:p w14:paraId="50B69056" w14:textId="02CD82D0" w:rsidR="003E2B37" w:rsidRDefault="003E2B37" w:rsidP="00AC1E61">
      <w:pPr>
        <w:spacing w:after="0" w:line="360" w:lineRule="auto"/>
      </w:pPr>
    </w:p>
    <w:p w14:paraId="77F7DB16" w14:textId="4376B661" w:rsidR="00986EDF" w:rsidRDefault="009F2A9C" w:rsidP="00AC1E61">
      <w:pPr>
        <w:pStyle w:val="Heading3"/>
        <w:spacing w:before="0" w:line="360" w:lineRule="auto"/>
      </w:pPr>
      <w:bookmarkStart w:id="26" w:name="_Toc71711594"/>
      <w:r>
        <w:t>7.2.</w:t>
      </w:r>
      <w:r w:rsidR="00736F0E">
        <w:t xml:space="preserve"> </w:t>
      </w:r>
      <w:r w:rsidR="00986EDF">
        <w:t>Azure DevOps and Git</w:t>
      </w:r>
      <w:bookmarkEnd w:id="26"/>
    </w:p>
    <w:p w14:paraId="7A9CDCD7" w14:textId="77777777" w:rsidR="00986EDF" w:rsidRDefault="00986EDF" w:rsidP="00AC1E61">
      <w:pPr>
        <w:spacing w:after="0" w:line="360" w:lineRule="auto"/>
      </w:pPr>
    </w:p>
    <w:p w14:paraId="34A52571" w14:textId="77777777" w:rsidR="00663FF0" w:rsidRDefault="00986EDF" w:rsidP="00AC1E61">
      <w:pPr>
        <w:keepNext/>
        <w:spacing w:after="0" w:line="360" w:lineRule="auto"/>
        <w:jc w:val="center"/>
      </w:pPr>
      <w:r>
        <w:rPr>
          <w:noProof/>
          <w:lang w:val="en-ZA" w:eastAsia="en-ZA"/>
        </w:rPr>
        <w:drawing>
          <wp:inline distT="0" distB="0" distL="0" distR="0" wp14:anchorId="7084EBB2" wp14:editId="44D030FC">
            <wp:extent cx="3003250" cy="790575"/>
            <wp:effectExtent l="0" t="0" r="6985" b="0"/>
            <wp:docPr id="146350571" name="Picture 146350571"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350571"/>
                    <pic:cNvPicPr/>
                  </pic:nvPicPr>
                  <pic:blipFill>
                    <a:blip r:embed="rId20">
                      <a:extLst>
                        <a:ext uri="{28A0092B-C50C-407E-A947-70E740481C1C}">
                          <a14:useLocalDpi xmlns:a14="http://schemas.microsoft.com/office/drawing/2010/main" val="0"/>
                        </a:ext>
                      </a:extLst>
                    </a:blip>
                    <a:stretch>
                      <a:fillRect/>
                    </a:stretch>
                  </pic:blipFill>
                  <pic:spPr>
                    <a:xfrm>
                      <a:off x="0" y="0"/>
                      <a:ext cx="3003250" cy="790575"/>
                    </a:xfrm>
                    <a:prstGeom prst="rect">
                      <a:avLst/>
                    </a:prstGeom>
                  </pic:spPr>
                </pic:pic>
              </a:graphicData>
            </a:graphic>
          </wp:inline>
        </w:drawing>
      </w:r>
    </w:p>
    <w:p w14:paraId="6ED11C10" w14:textId="154F9182" w:rsidR="00986EDF" w:rsidRPr="003A4136" w:rsidRDefault="00663FF0" w:rsidP="00AC1E61">
      <w:pPr>
        <w:pStyle w:val="Caption"/>
        <w:spacing w:after="0" w:line="360" w:lineRule="auto"/>
        <w:jc w:val="center"/>
        <w:rPr>
          <w:sz w:val="22"/>
        </w:rPr>
      </w:pPr>
      <w:bookmarkStart w:id="27" w:name="_Toc71713782"/>
      <w:r w:rsidRPr="003A4136">
        <w:rPr>
          <w:sz w:val="22"/>
        </w:rPr>
        <w:t xml:space="preserve">Figure </w:t>
      </w:r>
      <w:r w:rsidRPr="003A4136">
        <w:rPr>
          <w:sz w:val="22"/>
        </w:rPr>
        <w:fldChar w:fldCharType="begin"/>
      </w:r>
      <w:r w:rsidRPr="003A4136">
        <w:rPr>
          <w:sz w:val="22"/>
        </w:rPr>
        <w:instrText>SEQ Figure \* ARABIC</w:instrText>
      </w:r>
      <w:r w:rsidRPr="003A4136">
        <w:rPr>
          <w:sz w:val="22"/>
        </w:rPr>
        <w:fldChar w:fldCharType="separate"/>
      </w:r>
      <w:r w:rsidR="0082454E" w:rsidRPr="003A4136">
        <w:rPr>
          <w:noProof/>
          <w:sz w:val="22"/>
        </w:rPr>
        <w:t>5</w:t>
      </w:r>
      <w:r w:rsidRPr="003A4136">
        <w:rPr>
          <w:sz w:val="22"/>
        </w:rPr>
        <w:fldChar w:fldCharType="end"/>
      </w:r>
      <w:r w:rsidRPr="003A4136">
        <w:rPr>
          <w:sz w:val="22"/>
        </w:rPr>
        <w:t xml:space="preserve">: </w:t>
      </w:r>
      <w:r w:rsidR="00BB6CBD" w:rsidRPr="003A4136">
        <w:rPr>
          <w:sz w:val="22"/>
        </w:rPr>
        <w:t>Azure Dev</w:t>
      </w:r>
      <w:r w:rsidR="00D5670C" w:rsidRPr="003A4136">
        <w:rPr>
          <w:sz w:val="22"/>
        </w:rPr>
        <w:t>Ops and Git</w:t>
      </w:r>
      <w:bookmarkEnd w:id="27"/>
      <w:r w:rsidR="00630185" w:rsidRPr="003A4136">
        <w:rPr>
          <w:sz w:val="22"/>
        </w:rPr>
        <w:t xml:space="preserve"> </w:t>
      </w:r>
    </w:p>
    <w:p w14:paraId="672E8AAB" w14:textId="77777777" w:rsidR="00986EDF" w:rsidRDefault="00986EDF" w:rsidP="00AC1E61">
      <w:pPr>
        <w:spacing w:after="0" w:line="360" w:lineRule="auto"/>
      </w:pPr>
    </w:p>
    <w:p w14:paraId="7F8AC1DF" w14:textId="77777777" w:rsidR="00463828" w:rsidRPr="004E4CDA" w:rsidRDefault="00986EDF" w:rsidP="00AC1E61">
      <w:pPr>
        <w:spacing w:after="0" w:line="360" w:lineRule="auto"/>
        <w:jc w:val="both"/>
        <w:rPr>
          <w:sz w:val="24"/>
          <w:szCs w:val="24"/>
        </w:rPr>
      </w:pPr>
      <w:r w:rsidRPr="004E4CDA">
        <w:rPr>
          <w:sz w:val="24"/>
          <w:szCs w:val="24"/>
        </w:rPr>
        <w:t>Azure DevOps is Microsoft’s development collaboration tool that allows collaborators to plan better, collaborate seamlessly and develop projects faster. Azure DevOps integrates with the Visual Studio Integrated Development Environment (IDE), which the team is most familiar with and has most experience utilising. The platform caters for holistic project management, enabling task delegation among collaborators, status tracking and setting timelines. As students Microsoft grants us the use of Azure DevOps and its host of services at no cost, and additionally they grant us US$100 to use within 12 months on their paid DevOps services.</w:t>
      </w:r>
    </w:p>
    <w:p w14:paraId="0B74EED9" w14:textId="77777777" w:rsidR="00AC1E61" w:rsidRPr="004E4CDA" w:rsidRDefault="00AC1E61" w:rsidP="00AC1E61">
      <w:pPr>
        <w:spacing w:after="0" w:line="360" w:lineRule="auto"/>
        <w:jc w:val="both"/>
        <w:rPr>
          <w:sz w:val="24"/>
          <w:szCs w:val="24"/>
        </w:rPr>
      </w:pPr>
    </w:p>
    <w:p w14:paraId="093C7C9B" w14:textId="0DA3ED6D" w:rsidR="00986EDF" w:rsidRDefault="00986EDF" w:rsidP="00AC1E61">
      <w:pPr>
        <w:spacing w:after="0" w:line="360" w:lineRule="auto"/>
        <w:jc w:val="both"/>
        <w:rPr>
          <w:sz w:val="24"/>
          <w:szCs w:val="24"/>
        </w:rPr>
      </w:pPr>
      <w:r w:rsidRPr="004E4CDA">
        <w:rPr>
          <w:sz w:val="24"/>
          <w:szCs w:val="24"/>
        </w:rPr>
        <w:t xml:space="preserve">Version control is a critical component of software development, version control is the protective layer for source code against any unplanned consequences, whether technical or </w:t>
      </w:r>
      <w:r w:rsidRPr="004E4CDA">
        <w:rPr>
          <w:sz w:val="24"/>
          <w:szCs w:val="24"/>
        </w:rPr>
        <w:lastRenderedPageBreak/>
        <w:t>human error. When a developer is coding new components and another collaborator is fixing a bug (unrelated) and changing the code, the source file may contain several changes. These changes can be tracked, and their contributors can be traced, and can resolve any conflicts from the co-current code modifications. Due to the global Covid-19 pandemic, the team is working in remote locations and is therefore required to work in an environment that can be accessed by all. The team will use Git as its distributed version control tool as it is already integrated into the Azure DevOps platform that we will be using. Git will allow us to track &amp; trace any modifications during the development lifecycle while also allowing us to integrate our source code and project management easily.</w:t>
      </w:r>
    </w:p>
    <w:p w14:paraId="64D8345B" w14:textId="77777777" w:rsidR="006E19AE" w:rsidRPr="004E4CDA" w:rsidRDefault="006E19AE" w:rsidP="00AC1E61">
      <w:pPr>
        <w:spacing w:after="0" w:line="360" w:lineRule="auto"/>
        <w:jc w:val="both"/>
        <w:rPr>
          <w:sz w:val="24"/>
          <w:szCs w:val="24"/>
        </w:rPr>
      </w:pPr>
    </w:p>
    <w:p w14:paraId="0C6DAF6E" w14:textId="77777777" w:rsidR="00BC149D" w:rsidRPr="004E4CDA" w:rsidRDefault="00BC149D" w:rsidP="00AC1E61">
      <w:pPr>
        <w:spacing w:after="0" w:line="360" w:lineRule="auto"/>
        <w:jc w:val="both"/>
        <w:rPr>
          <w:sz w:val="24"/>
          <w:szCs w:val="24"/>
        </w:rPr>
      </w:pPr>
      <w:r w:rsidRPr="004E4CDA">
        <w:rPr>
          <w:sz w:val="24"/>
          <w:szCs w:val="24"/>
        </w:rPr>
        <w:t>A typical software development application life cycle consists of the building, maintenance, and constant updating of the end-user business application is illustrated below.</w:t>
      </w:r>
    </w:p>
    <w:p w14:paraId="6BF96603" w14:textId="77777777" w:rsidR="001E6515" w:rsidRDefault="001E6515" w:rsidP="00AC1E61">
      <w:pPr>
        <w:spacing w:after="0" w:line="360" w:lineRule="auto"/>
      </w:pPr>
    </w:p>
    <w:p w14:paraId="38F09570" w14:textId="77777777" w:rsidR="00663FF0" w:rsidRPr="003A4136" w:rsidRDefault="00BC149D" w:rsidP="00AC1E61">
      <w:pPr>
        <w:keepNext/>
        <w:spacing w:after="0" w:line="360" w:lineRule="auto"/>
        <w:rPr>
          <w:sz w:val="28"/>
        </w:rPr>
      </w:pPr>
      <w:r w:rsidRPr="003A4136">
        <w:rPr>
          <w:noProof/>
          <w:sz w:val="28"/>
          <w:lang w:val="en-ZA" w:eastAsia="en-ZA"/>
        </w:rPr>
        <w:drawing>
          <wp:inline distT="0" distB="0" distL="0" distR="0" wp14:anchorId="0E167E70" wp14:editId="223EED71">
            <wp:extent cx="5731510" cy="1655445"/>
            <wp:effectExtent l="0" t="0" r="2540" b="190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1655445"/>
                    </a:xfrm>
                    <a:prstGeom prst="rect">
                      <a:avLst/>
                    </a:prstGeom>
                  </pic:spPr>
                </pic:pic>
              </a:graphicData>
            </a:graphic>
          </wp:inline>
        </w:drawing>
      </w:r>
    </w:p>
    <w:p w14:paraId="7A57407B" w14:textId="1064D140" w:rsidR="00D403C9" w:rsidRPr="003A4136" w:rsidRDefault="00663FF0" w:rsidP="00AC1E61">
      <w:pPr>
        <w:pStyle w:val="Caption"/>
        <w:spacing w:after="0" w:line="360" w:lineRule="auto"/>
        <w:jc w:val="center"/>
        <w:rPr>
          <w:sz w:val="22"/>
        </w:rPr>
      </w:pPr>
      <w:bookmarkStart w:id="28" w:name="_Toc71713783"/>
      <w:r w:rsidRPr="003A4136">
        <w:rPr>
          <w:sz w:val="22"/>
        </w:rPr>
        <w:t xml:space="preserve">Figure </w:t>
      </w:r>
      <w:r w:rsidRPr="003A4136">
        <w:rPr>
          <w:sz w:val="22"/>
        </w:rPr>
        <w:fldChar w:fldCharType="begin"/>
      </w:r>
      <w:r w:rsidRPr="003A4136">
        <w:rPr>
          <w:sz w:val="22"/>
        </w:rPr>
        <w:instrText>SEQ Figure \* ARABIC</w:instrText>
      </w:r>
      <w:r w:rsidRPr="003A4136">
        <w:rPr>
          <w:sz w:val="22"/>
        </w:rPr>
        <w:fldChar w:fldCharType="separate"/>
      </w:r>
      <w:r w:rsidR="0082454E" w:rsidRPr="003A4136">
        <w:rPr>
          <w:noProof/>
          <w:sz w:val="22"/>
        </w:rPr>
        <w:t>6</w:t>
      </w:r>
      <w:r w:rsidRPr="003A4136">
        <w:rPr>
          <w:sz w:val="22"/>
        </w:rPr>
        <w:fldChar w:fldCharType="end"/>
      </w:r>
      <w:r w:rsidRPr="003A4136">
        <w:rPr>
          <w:sz w:val="22"/>
        </w:rPr>
        <w:t xml:space="preserve">: </w:t>
      </w:r>
      <w:r w:rsidR="008C3841" w:rsidRPr="003A4136">
        <w:rPr>
          <w:sz w:val="22"/>
        </w:rPr>
        <w:t xml:space="preserve">Azure DevOps </w:t>
      </w:r>
      <w:r w:rsidR="008D57AA" w:rsidRPr="003A4136">
        <w:rPr>
          <w:sz w:val="22"/>
        </w:rPr>
        <w:t xml:space="preserve">Application Development </w:t>
      </w:r>
      <w:proofErr w:type="spellStart"/>
      <w:r w:rsidR="008D57AA" w:rsidRPr="003A4136">
        <w:rPr>
          <w:sz w:val="22"/>
        </w:rPr>
        <w:t>WorkFlow</w:t>
      </w:r>
      <w:bookmarkEnd w:id="28"/>
      <w:proofErr w:type="spellEnd"/>
    </w:p>
    <w:p w14:paraId="7DEA7CEB" w14:textId="365BC9BE" w:rsidR="00BC149D" w:rsidRPr="004E4CDA" w:rsidRDefault="00BC149D" w:rsidP="00AC1E61">
      <w:pPr>
        <w:spacing w:after="0" w:line="360" w:lineRule="auto"/>
        <w:jc w:val="both"/>
        <w:rPr>
          <w:sz w:val="24"/>
          <w:szCs w:val="24"/>
        </w:rPr>
      </w:pPr>
      <w:r w:rsidRPr="004E4CDA">
        <w:rPr>
          <w:sz w:val="24"/>
          <w:szCs w:val="24"/>
        </w:rPr>
        <w:t>The diagram below illustrates an application life cycle that incorporates Artificial Intelligence (an ML.NET model in this instance) into the application, lengthening the typical life cycle. This is typically called the “</w:t>
      </w:r>
      <w:r w:rsidRPr="004E4CDA">
        <w:rPr>
          <w:i/>
          <w:iCs/>
          <w:sz w:val="24"/>
          <w:szCs w:val="24"/>
        </w:rPr>
        <w:t>Machine Learning Model Life Cycle”.</w:t>
      </w:r>
    </w:p>
    <w:p w14:paraId="27C73796" w14:textId="77777777" w:rsidR="00BC149D" w:rsidRPr="004E4CDA" w:rsidRDefault="00BC149D" w:rsidP="00AC1E61">
      <w:pPr>
        <w:spacing w:after="0" w:line="360" w:lineRule="auto"/>
        <w:rPr>
          <w:sz w:val="24"/>
          <w:szCs w:val="24"/>
        </w:rPr>
      </w:pPr>
    </w:p>
    <w:p w14:paraId="0A0D6441" w14:textId="77777777" w:rsidR="0082454E" w:rsidRDefault="00BC149D" w:rsidP="00AC1E61">
      <w:pPr>
        <w:keepNext/>
        <w:spacing w:after="0" w:line="360" w:lineRule="auto"/>
      </w:pPr>
      <w:r>
        <w:rPr>
          <w:noProof/>
          <w:lang w:val="en-ZA" w:eastAsia="en-ZA"/>
        </w:rPr>
        <w:lastRenderedPageBreak/>
        <w:drawing>
          <wp:inline distT="0" distB="0" distL="0" distR="0" wp14:anchorId="00EBC1ED" wp14:editId="660DC1C4">
            <wp:extent cx="5731510" cy="3183255"/>
            <wp:effectExtent l="0" t="0" r="2540" b="0"/>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3183255"/>
                    </a:xfrm>
                    <a:prstGeom prst="rect">
                      <a:avLst/>
                    </a:prstGeom>
                  </pic:spPr>
                </pic:pic>
              </a:graphicData>
            </a:graphic>
          </wp:inline>
        </w:drawing>
      </w:r>
    </w:p>
    <w:p w14:paraId="20AC44D8" w14:textId="6972FD20" w:rsidR="00BC149D" w:rsidRPr="003A4136" w:rsidRDefault="0082454E" w:rsidP="00AC1E61">
      <w:pPr>
        <w:pStyle w:val="Caption"/>
        <w:spacing w:after="0" w:line="360" w:lineRule="auto"/>
        <w:jc w:val="center"/>
        <w:rPr>
          <w:sz w:val="22"/>
        </w:rPr>
      </w:pPr>
      <w:bookmarkStart w:id="29" w:name="_Toc71713784"/>
      <w:r w:rsidRPr="003A4136">
        <w:rPr>
          <w:sz w:val="22"/>
        </w:rPr>
        <w:t xml:space="preserve">Figure </w:t>
      </w:r>
      <w:r w:rsidRPr="003A4136">
        <w:rPr>
          <w:sz w:val="22"/>
        </w:rPr>
        <w:fldChar w:fldCharType="begin"/>
      </w:r>
      <w:r w:rsidRPr="003A4136">
        <w:rPr>
          <w:sz w:val="22"/>
        </w:rPr>
        <w:instrText>SEQ Figure \* ARABIC</w:instrText>
      </w:r>
      <w:r w:rsidRPr="003A4136">
        <w:rPr>
          <w:sz w:val="22"/>
        </w:rPr>
        <w:fldChar w:fldCharType="separate"/>
      </w:r>
      <w:r w:rsidRPr="003A4136">
        <w:rPr>
          <w:noProof/>
          <w:sz w:val="22"/>
        </w:rPr>
        <w:t>7</w:t>
      </w:r>
      <w:r w:rsidRPr="003A4136">
        <w:rPr>
          <w:sz w:val="22"/>
        </w:rPr>
        <w:fldChar w:fldCharType="end"/>
      </w:r>
      <w:r w:rsidRPr="003A4136">
        <w:rPr>
          <w:sz w:val="22"/>
        </w:rPr>
        <w:t xml:space="preserve">: </w:t>
      </w:r>
      <w:r w:rsidR="008D57AA" w:rsidRPr="003A4136">
        <w:rPr>
          <w:sz w:val="22"/>
        </w:rPr>
        <w:t xml:space="preserve">Azure DevOps </w:t>
      </w:r>
      <w:r w:rsidR="00734F7B" w:rsidRPr="003A4136">
        <w:rPr>
          <w:sz w:val="22"/>
        </w:rPr>
        <w:t xml:space="preserve">Application Development </w:t>
      </w:r>
      <w:proofErr w:type="spellStart"/>
      <w:r w:rsidR="00480F4B" w:rsidRPr="003A4136">
        <w:rPr>
          <w:sz w:val="22"/>
        </w:rPr>
        <w:t>WorkF</w:t>
      </w:r>
      <w:r w:rsidR="0007003D" w:rsidRPr="003A4136">
        <w:rPr>
          <w:sz w:val="22"/>
        </w:rPr>
        <w:t>low</w:t>
      </w:r>
      <w:proofErr w:type="spellEnd"/>
      <w:r w:rsidR="0007003D" w:rsidRPr="003A4136">
        <w:rPr>
          <w:sz w:val="22"/>
        </w:rPr>
        <w:t xml:space="preserve"> – </w:t>
      </w:r>
      <w:r w:rsidR="00521EE9" w:rsidRPr="003A4136">
        <w:rPr>
          <w:sz w:val="22"/>
        </w:rPr>
        <w:t>with M</w:t>
      </w:r>
      <w:r w:rsidR="00AC0FF0" w:rsidRPr="003A4136">
        <w:rPr>
          <w:sz w:val="22"/>
        </w:rPr>
        <w:t>achine Learning Model Lifecycle</w:t>
      </w:r>
      <w:bookmarkEnd w:id="29"/>
    </w:p>
    <w:p w14:paraId="6AC51EB0" w14:textId="77777777" w:rsidR="001E6515" w:rsidRDefault="001E6515" w:rsidP="00AC1E61">
      <w:pPr>
        <w:spacing w:after="0" w:line="360" w:lineRule="auto"/>
      </w:pPr>
    </w:p>
    <w:p w14:paraId="0BD9D3A9" w14:textId="60F399DE" w:rsidR="00BC149D" w:rsidRDefault="00BC149D" w:rsidP="00AC1E61">
      <w:pPr>
        <w:spacing w:after="0" w:line="360" w:lineRule="auto"/>
        <w:jc w:val="both"/>
        <w:rPr>
          <w:sz w:val="24"/>
          <w:szCs w:val="24"/>
        </w:rPr>
      </w:pPr>
      <w:r w:rsidRPr="004E4CDA">
        <w:rPr>
          <w:sz w:val="24"/>
          <w:szCs w:val="24"/>
        </w:rPr>
        <w:t xml:space="preserve">The process for tracking, versioning, auditing, certification, and repeated use of all the assets in the ML model life cycle needs to be automated pre deployment into production, including the end-user application life cycle (De la Torre, 2019). In the undertaking of this project, we will be using Azure DevOps to generate, train, test, evaluate and automatically the ML model as well as the end user application’s Continuous Integration (CI) and Continuous Delivery (CD) pipelines. </w:t>
      </w:r>
    </w:p>
    <w:p w14:paraId="7C62C099" w14:textId="77777777" w:rsidR="004132D0" w:rsidRPr="004E4CDA" w:rsidRDefault="004132D0" w:rsidP="00AC1E61">
      <w:pPr>
        <w:spacing w:after="0" w:line="360" w:lineRule="auto"/>
        <w:jc w:val="both"/>
        <w:rPr>
          <w:sz w:val="24"/>
          <w:szCs w:val="24"/>
        </w:rPr>
      </w:pPr>
    </w:p>
    <w:p w14:paraId="1558170E" w14:textId="01AD4A0E" w:rsidR="002A4524" w:rsidRPr="004E4CDA" w:rsidRDefault="00BC149D" w:rsidP="00AC1E61">
      <w:pPr>
        <w:spacing w:after="0" w:line="360" w:lineRule="auto"/>
        <w:jc w:val="both"/>
        <w:rPr>
          <w:sz w:val="24"/>
          <w:szCs w:val="24"/>
        </w:rPr>
      </w:pPr>
      <w:r w:rsidRPr="004E4CDA">
        <w:rPr>
          <w:sz w:val="24"/>
          <w:szCs w:val="24"/>
        </w:rPr>
        <w:t>In a similar way that code modifications trigger build and application tests for CI and application deployment in CD pipelines, any changes to the training code/data will trigger a new ML model to be trained by the Azure DevOps CI build pipeline. The model file will be unit tested, quality validated and then deployed into the end-user application before the CD release pipeline deploys it into the application (De la Torre, 2019).</w:t>
      </w:r>
    </w:p>
    <w:p w14:paraId="7013EB5A" w14:textId="77777777" w:rsidR="002A3FA4" w:rsidRPr="003E2B37" w:rsidRDefault="002A3FA4" w:rsidP="00AC1E61">
      <w:pPr>
        <w:spacing w:after="0" w:line="360" w:lineRule="auto"/>
      </w:pPr>
    </w:p>
    <w:p w14:paraId="41AD3A08" w14:textId="5324D925" w:rsidR="0002489E" w:rsidRPr="0002489E" w:rsidRDefault="00DB2916" w:rsidP="00AC1E61">
      <w:pPr>
        <w:pStyle w:val="Heading1"/>
        <w:numPr>
          <w:ilvl w:val="0"/>
          <w:numId w:val="24"/>
        </w:numPr>
        <w:spacing w:before="0" w:line="360" w:lineRule="auto"/>
      </w:pPr>
      <w:bookmarkStart w:id="30" w:name="_Toc71711595"/>
      <w:r w:rsidRPr="00BD2059">
        <w:t>New Way of doing things</w:t>
      </w:r>
      <w:bookmarkEnd w:id="30"/>
      <w:r>
        <w:t xml:space="preserve"> </w:t>
      </w:r>
    </w:p>
    <w:p w14:paraId="7DCF5B6B" w14:textId="2F6F4594" w:rsidR="00C651D3" w:rsidRPr="004E4CDA" w:rsidRDefault="00C651D3" w:rsidP="00AC1E61">
      <w:pPr>
        <w:spacing w:after="0" w:line="360" w:lineRule="auto"/>
        <w:jc w:val="both"/>
        <w:rPr>
          <w:i/>
          <w:iCs/>
          <w:sz w:val="24"/>
          <w:szCs w:val="24"/>
        </w:rPr>
      </w:pPr>
      <w:r w:rsidRPr="004E4CDA">
        <w:rPr>
          <w:sz w:val="24"/>
          <w:szCs w:val="24"/>
        </w:rPr>
        <w:t xml:space="preserve">The </w:t>
      </w:r>
      <w:r w:rsidR="00AA2C60" w:rsidRPr="004E4CDA">
        <w:rPr>
          <w:sz w:val="24"/>
          <w:szCs w:val="24"/>
        </w:rPr>
        <w:t>a</w:t>
      </w:r>
      <w:r w:rsidRPr="004E4CDA">
        <w:rPr>
          <w:sz w:val="24"/>
          <w:szCs w:val="24"/>
        </w:rPr>
        <w:t>pproach to th</w:t>
      </w:r>
      <w:r w:rsidR="00C23404" w:rsidRPr="004E4CDA">
        <w:rPr>
          <w:sz w:val="24"/>
          <w:szCs w:val="24"/>
        </w:rPr>
        <w:t>is system development pr</w:t>
      </w:r>
      <w:r w:rsidR="00592CF8" w:rsidRPr="004E4CDA">
        <w:rPr>
          <w:sz w:val="24"/>
          <w:szCs w:val="24"/>
        </w:rPr>
        <w:t xml:space="preserve">oject </w:t>
      </w:r>
      <w:r w:rsidR="00AA2C60" w:rsidRPr="004E4CDA">
        <w:rPr>
          <w:sz w:val="24"/>
          <w:szCs w:val="24"/>
        </w:rPr>
        <w:t xml:space="preserve">will be </w:t>
      </w:r>
      <w:r w:rsidR="001A0D24" w:rsidRPr="004E4CDA">
        <w:rPr>
          <w:sz w:val="24"/>
          <w:szCs w:val="24"/>
        </w:rPr>
        <w:t>through</w:t>
      </w:r>
      <w:r w:rsidR="00A22D9E" w:rsidRPr="004E4CDA">
        <w:rPr>
          <w:sz w:val="24"/>
          <w:szCs w:val="24"/>
        </w:rPr>
        <w:t xml:space="preserve"> </w:t>
      </w:r>
      <w:r w:rsidR="00BF0724" w:rsidRPr="004E4CDA">
        <w:rPr>
          <w:sz w:val="24"/>
          <w:szCs w:val="24"/>
        </w:rPr>
        <w:t xml:space="preserve">the Agile </w:t>
      </w:r>
      <w:r w:rsidR="001A0D24" w:rsidRPr="004E4CDA">
        <w:rPr>
          <w:sz w:val="24"/>
          <w:szCs w:val="24"/>
        </w:rPr>
        <w:t>Project M</w:t>
      </w:r>
      <w:r w:rsidR="00E13938" w:rsidRPr="004E4CDA">
        <w:rPr>
          <w:sz w:val="24"/>
          <w:szCs w:val="24"/>
        </w:rPr>
        <w:t xml:space="preserve">anagement Framework, Scrum </w:t>
      </w:r>
      <w:r w:rsidR="00BF0724" w:rsidRPr="004E4CDA">
        <w:rPr>
          <w:sz w:val="24"/>
          <w:szCs w:val="24"/>
        </w:rPr>
        <w:t>Methodology</w:t>
      </w:r>
      <w:r w:rsidR="0017759C" w:rsidRPr="004E4CDA">
        <w:rPr>
          <w:sz w:val="24"/>
          <w:szCs w:val="24"/>
        </w:rPr>
        <w:t xml:space="preserve">. And due to the </w:t>
      </w:r>
      <w:r w:rsidR="00A836DF" w:rsidRPr="004E4CDA">
        <w:rPr>
          <w:sz w:val="24"/>
          <w:szCs w:val="24"/>
        </w:rPr>
        <w:t xml:space="preserve">ongoing Covid-19 pandemic, the need for </w:t>
      </w:r>
      <w:r w:rsidR="008E4247" w:rsidRPr="004E4CDA">
        <w:rPr>
          <w:sz w:val="24"/>
          <w:szCs w:val="24"/>
        </w:rPr>
        <w:t>R</w:t>
      </w:r>
      <w:r w:rsidR="00A836DF" w:rsidRPr="004E4CDA">
        <w:rPr>
          <w:sz w:val="24"/>
          <w:szCs w:val="24"/>
        </w:rPr>
        <w:t xml:space="preserve">emote </w:t>
      </w:r>
      <w:r w:rsidR="008F5414" w:rsidRPr="004E4CDA">
        <w:rPr>
          <w:sz w:val="24"/>
          <w:szCs w:val="24"/>
        </w:rPr>
        <w:t>L</w:t>
      </w:r>
      <w:r w:rsidR="00A836DF" w:rsidRPr="004E4CDA">
        <w:rPr>
          <w:sz w:val="24"/>
          <w:szCs w:val="24"/>
        </w:rPr>
        <w:t xml:space="preserve">earning and interaction is </w:t>
      </w:r>
      <w:r w:rsidR="00F77316" w:rsidRPr="004E4CDA">
        <w:rPr>
          <w:sz w:val="24"/>
          <w:szCs w:val="24"/>
        </w:rPr>
        <w:t xml:space="preserve">still necessary. Therefore, we will be employing a host of digital collaboration technologies to aid us in </w:t>
      </w:r>
      <w:r w:rsidR="00582C82" w:rsidRPr="004E4CDA">
        <w:rPr>
          <w:sz w:val="24"/>
          <w:szCs w:val="24"/>
        </w:rPr>
        <w:t xml:space="preserve">usefully delivering this </w:t>
      </w:r>
      <w:r w:rsidR="00582C82" w:rsidRPr="004E4CDA">
        <w:rPr>
          <w:sz w:val="24"/>
          <w:szCs w:val="24"/>
        </w:rPr>
        <w:lastRenderedPageBreak/>
        <w:t>project</w:t>
      </w:r>
      <w:r w:rsidR="0053009E" w:rsidRPr="004E4CDA">
        <w:rPr>
          <w:sz w:val="24"/>
          <w:szCs w:val="24"/>
        </w:rPr>
        <w:t xml:space="preserve">. What follows is a </w:t>
      </w:r>
      <w:r w:rsidR="007044DB" w:rsidRPr="004E4CDA">
        <w:rPr>
          <w:sz w:val="24"/>
          <w:szCs w:val="24"/>
        </w:rPr>
        <w:t xml:space="preserve">breakdown of </w:t>
      </w:r>
      <w:r w:rsidR="00E507E5" w:rsidRPr="004E4CDA">
        <w:rPr>
          <w:sz w:val="24"/>
          <w:szCs w:val="24"/>
        </w:rPr>
        <w:t xml:space="preserve">what </w:t>
      </w:r>
      <w:r w:rsidR="00E507E5" w:rsidRPr="004E4CDA">
        <w:rPr>
          <w:i/>
          <w:iCs/>
          <w:sz w:val="24"/>
          <w:szCs w:val="24"/>
        </w:rPr>
        <w:t>Scrum</w:t>
      </w:r>
      <w:r w:rsidR="00E507E5" w:rsidRPr="004E4CDA">
        <w:rPr>
          <w:sz w:val="24"/>
          <w:szCs w:val="24"/>
        </w:rPr>
        <w:t xml:space="preserve"> is and what it means to us as well a</w:t>
      </w:r>
      <w:r w:rsidR="001601B5" w:rsidRPr="004E4CDA">
        <w:rPr>
          <w:sz w:val="24"/>
          <w:szCs w:val="24"/>
        </w:rPr>
        <w:t>s a brief overview of the</w:t>
      </w:r>
      <w:r w:rsidR="007C3411" w:rsidRPr="004E4CDA">
        <w:rPr>
          <w:sz w:val="24"/>
          <w:szCs w:val="24"/>
        </w:rPr>
        <w:t xml:space="preserve"> platforms</w:t>
      </w:r>
      <w:r w:rsidR="001601B5" w:rsidRPr="004E4CDA">
        <w:rPr>
          <w:sz w:val="24"/>
          <w:szCs w:val="24"/>
        </w:rPr>
        <w:t xml:space="preserve"> we will engage with</w:t>
      </w:r>
      <w:r w:rsidR="00D45BBA" w:rsidRPr="004E4CDA">
        <w:rPr>
          <w:sz w:val="24"/>
          <w:szCs w:val="24"/>
        </w:rPr>
        <w:t xml:space="preserve"> for our team collaboration and communication</w:t>
      </w:r>
      <w:r w:rsidR="001601B5" w:rsidRPr="004E4CDA">
        <w:rPr>
          <w:sz w:val="24"/>
          <w:szCs w:val="24"/>
        </w:rPr>
        <w:t xml:space="preserve">, </w:t>
      </w:r>
      <w:r w:rsidR="002C65D9" w:rsidRPr="004E4CDA">
        <w:rPr>
          <w:sz w:val="24"/>
          <w:szCs w:val="24"/>
        </w:rPr>
        <w:t>namely,</w:t>
      </w:r>
      <w:r w:rsidR="00EB75E3" w:rsidRPr="004E4CDA">
        <w:rPr>
          <w:sz w:val="24"/>
          <w:szCs w:val="24"/>
        </w:rPr>
        <w:t xml:space="preserve"> </w:t>
      </w:r>
      <w:r w:rsidR="00EB75E3" w:rsidRPr="004E4CDA">
        <w:rPr>
          <w:i/>
          <w:iCs/>
          <w:sz w:val="24"/>
          <w:szCs w:val="24"/>
        </w:rPr>
        <w:t xml:space="preserve">WhatsApp, </w:t>
      </w:r>
      <w:r w:rsidR="001060AC" w:rsidRPr="004E4CDA">
        <w:rPr>
          <w:i/>
          <w:iCs/>
          <w:sz w:val="24"/>
          <w:szCs w:val="24"/>
        </w:rPr>
        <w:t xml:space="preserve">Miro, </w:t>
      </w:r>
      <w:r w:rsidR="00EB75E3" w:rsidRPr="004E4CDA">
        <w:rPr>
          <w:i/>
          <w:iCs/>
          <w:sz w:val="24"/>
          <w:szCs w:val="24"/>
        </w:rPr>
        <w:t>Microsoft Teams</w:t>
      </w:r>
      <w:r w:rsidR="00194258" w:rsidRPr="004E4CDA">
        <w:rPr>
          <w:i/>
          <w:iCs/>
          <w:sz w:val="24"/>
          <w:szCs w:val="24"/>
        </w:rPr>
        <w:t>,</w:t>
      </w:r>
      <w:r w:rsidR="00EB75E3" w:rsidRPr="004E4CDA">
        <w:rPr>
          <w:i/>
          <w:iCs/>
          <w:sz w:val="24"/>
          <w:szCs w:val="24"/>
        </w:rPr>
        <w:t xml:space="preserve"> and Micros</w:t>
      </w:r>
      <w:r w:rsidR="009F427A" w:rsidRPr="004E4CDA">
        <w:rPr>
          <w:i/>
          <w:iCs/>
          <w:sz w:val="24"/>
          <w:szCs w:val="24"/>
        </w:rPr>
        <w:t>oft Outlook</w:t>
      </w:r>
      <w:r w:rsidR="002C65D9" w:rsidRPr="004E4CDA">
        <w:rPr>
          <w:i/>
          <w:iCs/>
          <w:sz w:val="24"/>
          <w:szCs w:val="24"/>
        </w:rPr>
        <w:t>.</w:t>
      </w:r>
    </w:p>
    <w:p w14:paraId="74A915C4" w14:textId="77777777" w:rsidR="002C65D9" w:rsidRPr="00087284" w:rsidRDefault="002C65D9" w:rsidP="00AC1E61">
      <w:pPr>
        <w:spacing w:after="0" w:line="360" w:lineRule="auto"/>
      </w:pPr>
    </w:p>
    <w:p w14:paraId="69B2BE54" w14:textId="4FB9C0F6" w:rsidR="7734EF4D" w:rsidRDefault="0029046F" w:rsidP="00AC1E61">
      <w:pPr>
        <w:pStyle w:val="Heading3"/>
        <w:spacing w:before="0" w:line="360" w:lineRule="auto"/>
      </w:pPr>
      <w:r w:rsidRPr="001A7756">
        <w:t xml:space="preserve"> </w:t>
      </w:r>
      <w:bookmarkStart w:id="31" w:name="_Toc71711596"/>
      <w:r w:rsidR="002A3FA4">
        <w:t>8.1.</w:t>
      </w:r>
      <w:r w:rsidRPr="001A7756">
        <w:t xml:space="preserve"> </w:t>
      </w:r>
      <w:r w:rsidR="4D60C91B" w:rsidRPr="001A7756">
        <w:t>Scrum Methodology</w:t>
      </w:r>
      <w:bookmarkEnd w:id="31"/>
    </w:p>
    <w:p w14:paraId="05A3EC26" w14:textId="77777777" w:rsidR="004132D0" w:rsidRDefault="4D60C91B" w:rsidP="00AC1E61">
      <w:pPr>
        <w:spacing w:after="0" w:line="360" w:lineRule="auto"/>
        <w:jc w:val="both"/>
        <w:rPr>
          <w:rFonts w:ascii="Calibri" w:eastAsia="Calibri" w:hAnsi="Calibri" w:cs="Calibri"/>
          <w:sz w:val="24"/>
          <w:szCs w:val="24"/>
          <w:lang w:val="en-US"/>
        </w:rPr>
      </w:pPr>
      <w:r w:rsidRPr="004E4CDA">
        <w:rPr>
          <w:rFonts w:ascii="Calibri" w:eastAsia="Calibri" w:hAnsi="Calibri" w:cs="Calibri"/>
          <w:sz w:val="24"/>
          <w:szCs w:val="24"/>
          <w:lang w:val="en-US"/>
        </w:rPr>
        <w:t>Scrum is an agile methodology for guiding teams through the iterative and gradual implementation of a project. The emphasis is on the use of an analytical approach that enables teams to adapt quickly, accurately, and successfully to change (</w:t>
      </w:r>
      <w:proofErr w:type="spellStart"/>
      <w:r w:rsidRPr="004E4CDA">
        <w:rPr>
          <w:rFonts w:ascii="Calibri" w:eastAsia="Calibri" w:hAnsi="Calibri" w:cs="Calibri"/>
          <w:sz w:val="24"/>
          <w:szCs w:val="24"/>
          <w:lang w:val="en-US"/>
        </w:rPr>
        <w:t>Sliger</w:t>
      </w:r>
      <w:proofErr w:type="spellEnd"/>
      <w:r w:rsidRPr="004E4CDA">
        <w:rPr>
          <w:rFonts w:ascii="Calibri" w:eastAsia="Calibri" w:hAnsi="Calibri" w:cs="Calibri"/>
          <w:sz w:val="24"/>
          <w:szCs w:val="24"/>
          <w:lang w:val="en-US"/>
        </w:rPr>
        <w:t xml:space="preserve">, 2011). In previous years, when it came to the software development life cycle, the team still followed the standard Waterfall approach. </w:t>
      </w:r>
    </w:p>
    <w:p w14:paraId="3BF90650" w14:textId="77777777" w:rsidR="004132D0" w:rsidRDefault="004132D0" w:rsidP="00AC1E61">
      <w:pPr>
        <w:spacing w:after="0" w:line="360" w:lineRule="auto"/>
        <w:jc w:val="both"/>
        <w:rPr>
          <w:rFonts w:ascii="Calibri" w:eastAsia="Calibri" w:hAnsi="Calibri" w:cs="Calibri"/>
          <w:sz w:val="24"/>
          <w:szCs w:val="24"/>
          <w:lang w:val="en-US"/>
        </w:rPr>
      </w:pPr>
    </w:p>
    <w:p w14:paraId="62354B56" w14:textId="62F7154D" w:rsidR="7734EF4D" w:rsidRPr="004E4CDA" w:rsidRDefault="4D60C91B" w:rsidP="00AC1E61">
      <w:pPr>
        <w:spacing w:after="0" w:line="360" w:lineRule="auto"/>
        <w:jc w:val="both"/>
        <w:rPr>
          <w:rFonts w:ascii="Calibri" w:eastAsia="Calibri" w:hAnsi="Calibri" w:cs="Calibri"/>
          <w:sz w:val="24"/>
          <w:szCs w:val="24"/>
          <w:lang w:val="en-US"/>
        </w:rPr>
      </w:pPr>
      <w:r w:rsidRPr="004E4CDA">
        <w:rPr>
          <w:rFonts w:ascii="Calibri" w:eastAsia="Calibri" w:hAnsi="Calibri" w:cs="Calibri"/>
          <w:sz w:val="24"/>
          <w:szCs w:val="24"/>
          <w:lang w:val="en-US"/>
        </w:rPr>
        <w:t>The standard waterfall approach is used to correct requirements to manage time and expense, while the scrum methodology is used to fix requirements to control time and cost. As a result, this is a novel approach for us, and you can see the distinctions in the way this technique fosters teamwork. The client or stakeholders' presence is crucial in the process, since Scrum relies heavily on cooperation between the company and the customer, stakeholders, or customer representative to deliver the best result. Time boxes, collaborative ceremonies such as meetings, a prioritized product backlog, and regular feedback cycles are used to do this (</w:t>
      </w:r>
      <w:proofErr w:type="spellStart"/>
      <w:r w:rsidRPr="004E4CDA">
        <w:rPr>
          <w:rFonts w:ascii="Calibri" w:eastAsia="Calibri" w:hAnsi="Calibri" w:cs="Calibri"/>
          <w:sz w:val="24"/>
          <w:szCs w:val="24"/>
          <w:lang w:val="en-US"/>
        </w:rPr>
        <w:t>Sliger</w:t>
      </w:r>
      <w:proofErr w:type="spellEnd"/>
      <w:r w:rsidRPr="004E4CDA">
        <w:rPr>
          <w:rFonts w:ascii="Calibri" w:eastAsia="Calibri" w:hAnsi="Calibri" w:cs="Calibri"/>
          <w:sz w:val="24"/>
          <w:szCs w:val="24"/>
          <w:lang w:val="en-US"/>
        </w:rPr>
        <w:t>, 2011).</w:t>
      </w:r>
    </w:p>
    <w:p w14:paraId="1DBA6102" w14:textId="6878F563" w:rsidR="69FBF91E" w:rsidRPr="004E4CDA" w:rsidRDefault="69FBF91E" w:rsidP="00AC1E61">
      <w:pPr>
        <w:spacing w:after="0" w:line="360" w:lineRule="auto"/>
        <w:rPr>
          <w:rFonts w:ascii="Calibri" w:eastAsia="Calibri" w:hAnsi="Calibri" w:cs="Calibri"/>
          <w:sz w:val="24"/>
          <w:szCs w:val="24"/>
          <w:lang w:val="en-US"/>
        </w:rPr>
      </w:pPr>
    </w:p>
    <w:p w14:paraId="5F246D72" w14:textId="77777777" w:rsidR="004132D0" w:rsidRDefault="4D60C91B" w:rsidP="00AC1E61">
      <w:pPr>
        <w:spacing w:after="0" w:line="360" w:lineRule="auto"/>
        <w:jc w:val="both"/>
        <w:rPr>
          <w:rFonts w:ascii="Calibri" w:eastAsia="Calibri" w:hAnsi="Calibri" w:cs="Calibri"/>
          <w:sz w:val="24"/>
          <w:szCs w:val="24"/>
          <w:lang w:val="en-US"/>
        </w:rPr>
      </w:pPr>
      <w:r w:rsidRPr="004E4CDA">
        <w:rPr>
          <w:rFonts w:ascii="Calibri" w:eastAsia="Calibri" w:hAnsi="Calibri" w:cs="Calibri"/>
          <w:sz w:val="24"/>
          <w:szCs w:val="24"/>
          <w:lang w:val="en-US"/>
        </w:rPr>
        <w:t>There are only three positions in Scrum, and we have assigned each task to members of the team. Our scrum master is Kimberley Mugadza, and she serves as the team's spokesperson, removing obstacles, promoting team communication, mediating team conflicts, and negotiating with external stakeholders. Second, Matete Kopano Lebakeng is our product owner. She is responsible for presenting the vision to the team, as well as identifying and prioritizing backlog items. She collaborates with the team on a regular basis as the product owner, answering questions and providing product guidance.</w:t>
      </w:r>
    </w:p>
    <w:p w14:paraId="29DE21C2" w14:textId="77777777" w:rsidR="004132D0" w:rsidRDefault="004132D0" w:rsidP="00AC1E61">
      <w:pPr>
        <w:spacing w:after="0" w:line="360" w:lineRule="auto"/>
        <w:jc w:val="both"/>
        <w:rPr>
          <w:rFonts w:ascii="Calibri" w:eastAsia="Calibri" w:hAnsi="Calibri" w:cs="Calibri"/>
          <w:sz w:val="24"/>
          <w:szCs w:val="24"/>
          <w:lang w:val="en-US"/>
        </w:rPr>
      </w:pPr>
    </w:p>
    <w:p w14:paraId="7EBD9DBD" w14:textId="368A7913" w:rsidR="7734EF4D" w:rsidRPr="004E4CDA" w:rsidRDefault="4D60C91B" w:rsidP="00AC1E61">
      <w:pPr>
        <w:spacing w:after="0" w:line="360" w:lineRule="auto"/>
        <w:jc w:val="both"/>
        <w:rPr>
          <w:rFonts w:ascii="Calibri" w:eastAsia="Calibri" w:hAnsi="Calibri" w:cs="Calibri"/>
          <w:sz w:val="24"/>
          <w:szCs w:val="24"/>
          <w:lang w:val="en-US"/>
        </w:rPr>
      </w:pPr>
      <w:r w:rsidRPr="004E4CDA">
        <w:rPr>
          <w:rFonts w:ascii="Calibri" w:eastAsia="Calibri" w:hAnsi="Calibri" w:cs="Calibri"/>
          <w:sz w:val="24"/>
          <w:szCs w:val="24"/>
          <w:lang w:val="en-US"/>
        </w:rPr>
        <w:t xml:space="preserve">Finally, the scrum team is comprised of Khanya Ngxabani and Maphoro Ramotebele; they are self-organizing and accountable for the project's delivery; they own the estimates, contribute to tasks, and communicate everyday status to one another and the rest of the team during the daily scrum. Scrum is an agile project management framework that enables teams to </w:t>
      </w:r>
      <w:r w:rsidRPr="004E4CDA">
        <w:rPr>
          <w:rFonts w:ascii="Calibri" w:eastAsia="Calibri" w:hAnsi="Calibri" w:cs="Calibri"/>
          <w:sz w:val="24"/>
          <w:szCs w:val="24"/>
          <w:lang w:val="en-US"/>
        </w:rPr>
        <w:lastRenderedPageBreak/>
        <w:t>execute projects iteratively and incrementally while continuously inspecting and adapting their processes (</w:t>
      </w:r>
      <w:proofErr w:type="spellStart"/>
      <w:r w:rsidRPr="004E4CDA">
        <w:rPr>
          <w:rFonts w:ascii="Calibri" w:eastAsia="Calibri" w:hAnsi="Calibri" w:cs="Calibri"/>
          <w:sz w:val="24"/>
          <w:szCs w:val="24"/>
          <w:lang w:val="en-US"/>
        </w:rPr>
        <w:t>Sliger</w:t>
      </w:r>
      <w:proofErr w:type="spellEnd"/>
      <w:r w:rsidRPr="004E4CDA">
        <w:rPr>
          <w:rFonts w:ascii="Calibri" w:eastAsia="Calibri" w:hAnsi="Calibri" w:cs="Calibri"/>
          <w:sz w:val="24"/>
          <w:szCs w:val="24"/>
          <w:lang w:val="en-US"/>
        </w:rPr>
        <w:t>, 2011).</w:t>
      </w:r>
    </w:p>
    <w:p w14:paraId="3A774E6D" w14:textId="77777777" w:rsidR="008D4D01" w:rsidRDefault="008D4D01" w:rsidP="00AC1E61">
      <w:pPr>
        <w:spacing w:after="0" w:line="360" w:lineRule="auto"/>
        <w:rPr>
          <w:rFonts w:ascii="Calibri" w:eastAsia="Calibri" w:hAnsi="Calibri" w:cs="Calibri"/>
          <w:lang w:val="en-US"/>
        </w:rPr>
      </w:pPr>
    </w:p>
    <w:p w14:paraId="39E2147C" w14:textId="3E2A4FB3" w:rsidR="070C751D" w:rsidRPr="002A3FA4" w:rsidRDefault="0029046F" w:rsidP="00AC1E61">
      <w:pPr>
        <w:pStyle w:val="Heading3"/>
        <w:spacing w:before="0" w:line="360" w:lineRule="auto"/>
        <w:rPr>
          <w:rFonts w:eastAsia="Calibri"/>
          <w:lang w:val="en-US"/>
        </w:rPr>
      </w:pPr>
      <w:r w:rsidRPr="001A7756">
        <w:rPr>
          <w:rFonts w:eastAsia="Calibri"/>
          <w:lang w:val="en-US"/>
        </w:rPr>
        <w:t xml:space="preserve"> </w:t>
      </w:r>
      <w:bookmarkStart w:id="32" w:name="_Toc71711597"/>
      <w:r w:rsidR="002A3FA4">
        <w:rPr>
          <w:rFonts w:eastAsia="Calibri"/>
          <w:lang w:val="en-US"/>
        </w:rPr>
        <w:t>8.2.</w:t>
      </w:r>
      <w:r w:rsidRPr="001A7756">
        <w:rPr>
          <w:rFonts w:eastAsia="Calibri"/>
          <w:lang w:val="en-US"/>
        </w:rPr>
        <w:t xml:space="preserve"> </w:t>
      </w:r>
      <w:r w:rsidR="4D60C91B" w:rsidRPr="000C284E">
        <w:rPr>
          <w:rFonts w:eastAsia="Calibri"/>
          <w:lang w:val="en-US"/>
        </w:rPr>
        <w:t>Remote Learning</w:t>
      </w:r>
      <w:bookmarkEnd w:id="32"/>
    </w:p>
    <w:p w14:paraId="28C5D645" w14:textId="2F10B0DE" w:rsidR="00073327" w:rsidRPr="0082454E" w:rsidRDefault="00661002" w:rsidP="00AC1E61">
      <w:pPr>
        <w:pStyle w:val="Heading4"/>
        <w:spacing w:before="0" w:line="360" w:lineRule="auto"/>
      </w:pPr>
      <w:r w:rsidRPr="0082454E">
        <w:t>8.2.</w:t>
      </w:r>
      <w:r w:rsidR="00AB1DA6">
        <w:t>1</w:t>
      </w:r>
      <w:r w:rsidR="0074202A" w:rsidRPr="0082454E">
        <w:t xml:space="preserve">. </w:t>
      </w:r>
      <w:r w:rsidR="00073327" w:rsidRPr="0082454E">
        <w:t>WhatsApp</w:t>
      </w:r>
    </w:p>
    <w:p w14:paraId="1AA58A4A" w14:textId="47CDE7C0" w:rsidR="000D29B1" w:rsidRPr="004E4CDA" w:rsidRDefault="006A04A1" w:rsidP="00AC1E61">
      <w:pPr>
        <w:spacing w:after="0" w:line="360" w:lineRule="auto"/>
        <w:jc w:val="both"/>
        <w:rPr>
          <w:rFonts w:ascii="Calibri" w:eastAsia="Calibri" w:hAnsi="Calibri" w:cs="Calibri"/>
          <w:sz w:val="24"/>
          <w:szCs w:val="24"/>
          <w:lang w:val="en-US"/>
        </w:rPr>
      </w:pPr>
      <w:r w:rsidRPr="004E4CDA">
        <w:rPr>
          <w:rFonts w:ascii="Calibri" w:eastAsia="Calibri" w:hAnsi="Calibri" w:cs="Calibri"/>
          <w:sz w:val="24"/>
          <w:szCs w:val="24"/>
          <w:lang w:val="en-US"/>
        </w:rPr>
        <w:t xml:space="preserve">Remote learning </w:t>
      </w:r>
      <w:r w:rsidR="00ED037A" w:rsidRPr="004E4CDA">
        <w:rPr>
          <w:rFonts w:ascii="Calibri" w:eastAsia="Calibri" w:hAnsi="Calibri" w:cs="Calibri"/>
          <w:sz w:val="24"/>
          <w:szCs w:val="24"/>
          <w:lang w:val="en-US"/>
        </w:rPr>
        <w:t>necessitates</w:t>
      </w:r>
      <w:r w:rsidRPr="004E4CDA">
        <w:rPr>
          <w:rFonts w:ascii="Calibri" w:eastAsia="Calibri" w:hAnsi="Calibri" w:cs="Calibri"/>
          <w:sz w:val="24"/>
          <w:szCs w:val="24"/>
          <w:lang w:val="en-US"/>
        </w:rPr>
        <w:t xml:space="preserve"> </w:t>
      </w:r>
      <w:r w:rsidR="00ED037A" w:rsidRPr="004E4CDA">
        <w:rPr>
          <w:rFonts w:ascii="Calibri" w:eastAsia="Calibri" w:hAnsi="Calibri" w:cs="Calibri"/>
          <w:sz w:val="24"/>
          <w:szCs w:val="24"/>
          <w:lang w:val="en-US"/>
        </w:rPr>
        <w:t xml:space="preserve">the need for virtual interaction. </w:t>
      </w:r>
      <w:r w:rsidR="00B719E2" w:rsidRPr="004E4CDA">
        <w:rPr>
          <w:rFonts w:ascii="Calibri" w:eastAsia="Calibri" w:hAnsi="Calibri" w:cs="Calibri"/>
          <w:sz w:val="24"/>
          <w:szCs w:val="24"/>
          <w:lang w:val="en-US"/>
        </w:rPr>
        <w:t xml:space="preserve">This will </w:t>
      </w:r>
      <w:r w:rsidR="0077643F" w:rsidRPr="004E4CDA">
        <w:rPr>
          <w:rFonts w:ascii="Calibri" w:eastAsia="Calibri" w:hAnsi="Calibri" w:cs="Calibri"/>
          <w:sz w:val="24"/>
          <w:szCs w:val="24"/>
          <w:lang w:val="en-US"/>
        </w:rPr>
        <w:t xml:space="preserve">require the use of digital communication and collaboration tools. </w:t>
      </w:r>
      <w:r w:rsidR="00F468D4" w:rsidRPr="004E4CDA">
        <w:rPr>
          <w:rFonts w:ascii="Calibri" w:eastAsia="Calibri" w:hAnsi="Calibri" w:cs="Calibri"/>
          <w:sz w:val="24"/>
          <w:szCs w:val="24"/>
          <w:lang w:val="en-US"/>
        </w:rPr>
        <w:t xml:space="preserve">We </w:t>
      </w:r>
      <w:r w:rsidR="00F07892" w:rsidRPr="004E4CDA">
        <w:rPr>
          <w:rFonts w:ascii="Calibri" w:eastAsia="Calibri" w:hAnsi="Calibri" w:cs="Calibri"/>
          <w:sz w:val="24"/>
          <w:szCs w:val="24"/>
          <w:lang w:val="en-US"/>
        </w:rPr>
        <w:t xml:space="preserve">will be using </w:t>
      </w:r>
      <w:r w:rsidR="005F4579" w:rsidRPr="004E4CDA">
        <w:rPr>
          <w:rFonts w:ascii="Calibri" w:eastAsia="Calibri" w:hAnsi="Calibri" w:cs="Calibri"/>
          <w:i/>
          <w:iCs/>
          <w:sz w:val="24"/>
          <w:szCs w:val="24"/>
          <w:lang w:val="en-US"/>
        </w:rPr>
        <w:t>WhatsApp</w:t>
      </w:r>
      <w:r w:rsidR="0018012D" w:rsidRPr="004E4CDA">
        <w:rPr>
          <w:rFonts w:ascii="Calibri" w:eastAsia="Calibri" w:hAnsi="Calibri" w:cs="Calibri"/>
          <w:sz w:val="24"/>
          <w:szCs w:val="24"/>
          <w:lang w:val="en-US"/>
        </w:rPr>
        <w:t xml:space="preserve"> as a communication medium to </w:t>
      </w:r>
      <w:r w:rsidR="00F732A7" w:rsidRPr="004E4CDA">
        <w:rPr>
          <w:rFonts w:ascii="Calibri" w:eastAsia="Calibri" w:hAnsi="Calibri" w:cs="Calibri"/>
          <w:sz w:val="24"/>
          <w:szCs w:val="24"/>
          <w:lang w:val="en-US"/>
        </w:rPr>
        <w:t xml:space="preserve">keep all team members updated on what </w:t>
      </w:r>
      <w:r w:rsidR="00BA4239" w:rsidRPr="004E4CDA">
        <w:rPr>
          <w:rFonts w:ascii="Calibri" w:eastAsia="Calibri" w:hAnsi="Calibri" w:cs="Calibri"/>
          <w:sz w:val="24"/>
          <w:szCs w:val="24"/>
          <w:lang w:val="en-US"/>
        </w:rPr>
        <w:t xml:space="preserve">we are doing and </w:t>
      </w:r>
      <w:r w:rsidR="00401F7B" w:rsidRPr="004E4CDA">
        <w:rPr>
          <w:rFonts w:ascii="Calibri" w:eastAsia="Calibri" w:hAnsi="Calibri" w:cs="Calibri"/>
          <w:sz w:val="24"/>
          <w:szCs w:val="24"/>
          <w:lang w:val="en-US"/>
        </w:rPr>
        <w:t xml:space="preserve">any quick updates as they arise. </w:t>
      </w:r>
      <w:r w:rsidR="004E083E" w:rsidRPr="004E4CDA">
        <w:rPr>
          <w:rFonts w:ascii="Calibri" w:eastAsia="Calibri" w:hAnsi="Calibri" w:cs="Calibri"/>
          <w:sz w:val="24"/>
          <w:szCs w:val="24"/>
          <w:lang w:val="en-US"/>
        </w:rPr>
        <w:t xml:space="preserve">WhatsApp </w:t>
      </w:r>
      <w:r w:rsidR="008A0230" w:rsidRPr="004E4CDA">
        <w:rPr>
          <w:rFonts w:ascii="Calibri" w:eastAsia="Calibri" w:hAnsi="Calibri" w:cs="Calibri"/>
          <w:sz w:val="24"/>
          <w:szCs w:val="24"/>
          <w:lang w:val="en-US"/>
        </w:rPr>
        <w:t xml:space="preserve">is also useful for </w:t>
      </w:r>
      <w:r w:rsidR="0066418D" w:rsidRPr="004E4CDA">
        <w:rPr>
          <w:rFonts w:ascii="Calibri" w:eastAsia="Calibri" w:hAnsi="Calibri" w:cs="Calibri"/>
          <w:sz w:val="24"/>
          <w:szCs w:val="24"/>
          <w:lang w:val="en-US"/>
        </w:rPr>
        <w:t xml:space="preserve">conducting daily scrum </w:t>
      </w:r>
      <w:r w:rsidR="00642501" w:rsidRPr="004E4CDA">
        <w:rPr>
          <w:rFonts w:ascii="Calibri" w:eastAsia="Calibri" w:hAnsi="Calibri" w:cs="Calibri"/>
          <w:sz w:val="24"/>
          <w:szCs w:val="24"/>
          <w:lang w:val="en-US"/>
        </w:rPr>
        <w:t>meetings</w:t>
      </w:r>
      <w:r w:rsidR="0066418D" w:rsidRPr="004E4CDA">
        <w:rPr>
          <w:rFonts w:ascii="Calibri" w:eastAsia="Calibri" w:hAnsi="Calibri" w:cs="Calibri"/>
          <w:sz w:val="24"/>
          <w:szCs w:val="24"/>
          <w:lang w:val="en-US"/>
        </w:rPr>
        <w:t xml:space="preserve"> as well as </w:t>
      </w:r>
      <w:r w:rsidR="00087B21" w:rsidRPr="004E4CDA">
        <w:rPr>
          <w:rFonts w:ascii="Calibri" w:eastAsia="Calibri" w:hAnsi="Calibri" w:cs="Calibri"/>
          <w:sz w:val="24"/>
          <w:szCs w:val="24"/>
          <w:lang w:val="en-US"/>
        </w:rPr>
        <w:t>keeping reminders about tea</w:t>
      </w:r>
      <w:r w:rsidR="00642501" w:rsidRPr="004E4CDA">
        <w:rPr>
          <w:rFonts w:ascii="Calibri" w:eastAsia="Calibri" w:hAnsi="Calibri" w:cs="Calibri"/>
          <w:sz w:val="24"/>
          <w:szCs w:val="24"/>
          <w:lang w:val="en-US"/>
        </w:rPr>
        <w:t>m</w:t>
      </w:r>
      <w:r w:rsidR="00087B21" w:rsidRPr="004E4CDA">
        <w:rPr>
          <w:rFonts w:ascii="Calibri" w:eastAsia="Calibri" w:hAnsi="Calibri" w:cs="Calibri"/>
          <w:sz w:val="24"/>
          <w:szCs w:val="24"/>
          <w:lang w:val="en-US"/>
        </w:rPr>
        <w:t xml:space="preserve"> meetings and de</w:t>
      </w:r>
      <w:r w:rsidR="00642501" w:rsidRPr="004E4CDA">
        <w:rPr>
          <w:rFonts w:ascii="Calibri" w:eastAsia="Calibri" w:hAnsi="Calibri" w:cs="Calibri"/>
          <w:sz w:val="24"/>
          <w:szCs w:val="24"/>
          <w:lang w:val="en-US"/>
        </w:rPr>
        <w:t xml:space="preserve">adlines. </w:t>
      </w:r>
      <w:r w:rsidR="000758B1" w:rsidRPr="004E4CDA">
        <w:rPr>
          <w:rFonts w:ascii="Calibri" w:eastAsia="Calibri" w:hAnsi="Calibri" w:cs="Calibri"/>
          <w:sz w:val="24"/>
          <w:szCs w:val="24"/>
          <w:lang w:val="en-US"/>
        </w:rPr>
        <w:t>Clarification</w:t>
      </w:r>
      <w:r w:rsidR="00967CA9" w:rsidRPr="004E4CDA">
        <w:rPr>
          <w:rFonts w:ascii="Calibri" w:eastAsia="Calibri" w:hAnsi="Calibri" w:cs="Calibri"/>
          <w:sz w:val="24"/>
          <w:szCs w:val="24"/>
          <w:lang w:val="en-US"/>
        </w:rPr>
        <w:t xml:space="preserve"> un misunderstandings and </w:t>
      </w:r>
      <w:r w:rsidR="004C4A9F" w:rsidRPr="004E4CDA">
        <w:rPr>
          <w:rFonts w:ascii="Calibri" w:eastAsia="Calibri" w:hAnsi="Calibri" w:cs="Calibri"/>
          <w:sz w:val="24"/>
          <w:szCs w:val="24"/>
          <w:lang w:val="en-US"/>
        </w:rPr>
        <w:t xml:space="preserve">team members approving each other’s work can be communicated </w:t>
      </w:r>
      <w:r w:rsidR="000D2B5E" w:rsidRPr="004E4CDA">
        <w:rPr>
          <w:rFonts w:ascii="Calibri" w:eastAsia="Calibri" w:hAnsi="Calibri" w:cs="Calibri"/>
          <w:sz w:val="24"/>
          <w:szCs w:val="24"/>
          <w:lang w:val="en-US"/>
        </w:rPr>
        <w:t xml:space="preserve">on this platform </w:t>
      </w:r>
      <w:r w:rsidR="00E10A1B" w:rsidRPr="004E4CDA">
        <w:rPr>
          <w:rFonts w:ascii="Calibri" w:eastAsia="Calibri" w:hAnsi="Calibri" w:cs="Calibri"/>
          <w:sz w:val="24"/>
          <w:szCs w:val="24"/>
          <w:lang w:val="en-US"/>
        </w:rPr>
        <w:t xml:space="preserve">which also ensures that all team </w:t>
      </w:r>
      <w:r w:rsidR="000758B1" w:rsidRPr="004E4CDA">
        <w:rPr>
          <w:rFonts w:ascii="Calibri" w:eastAsia="Calibri" w:hAnsi="Calibri" w:cs="Calibri"/>
          <w:sz w:val="24"/>
          <w:szCs w:val="24"/>
          <w:lang w:val="en-US"/>
        </w:rPr>
        <w:t>members</w:t>
      </w:r>
      <w:r w:rsidR="00E10A1B" w:rsidRPr="004E4CDA">
        <w:rPr>
          <w:rFonts w:ascii="Calibri" w:eastAsia="Calibri" w:hAnsi="Calibri" w:cs="Calibri"/>
          <w:sz w:val="24"/>
          <w:szCs w:val="24"/>
          <w:lang w:val="en-US"/>
        </w:rPr>
        <w:t xml:space="preserve"> are kept in </w:t>
      </w:r>
      <w:r w:rsidR="000758B1" w:rsidRPr="004E4CDA">
        <w:rPr>
          <w:rFonts w:ascii="Calibri" w:eastAsia="Calibri" w:hAnsi="Calibri" w:cs="Calibri"/>
          <w:sz w:val="24"/>
          <w:szCs w:val="24"/>
          <w:lang w:val="en-US"/>
        </w:rPr>
        <w:t xml:space="preserve">the loop </w:t>
      </w:r>
      <w:r w:rsidR="00661002" w:rsidRPr="004E4CDA">
        <w:rPr>
          <w:rFonts w:ascii="Calibri" w:eastAsia="Calibri" w:hAnsi="Calibri" w:cs="Calibri"/>
          <w:sz w:val="24"/>
          <w:szCs w:val="24"/>
          <w:lang w:val="en-US"/>
        </w:rPr>
        <w:t>without</w:t>
      </w:r>
      <w:r w:rsidR="000758B1" w:rsidRPr="004E4CDA">
        <w:rPr>
          <w:rFonts w:ascii="Calibri" w:eastAsia="Calibri" w:hAnsi="Calibri" w:cs="Calibri"/>
          <w:sz w:val="24"/>
          <w:szCs w:val="24"/>
          <w:lang w:val="en-US"/>
        </w:rPr>
        <w:t xml:space="preserve"> necessarily having to meet them</w:t>
      </w:r>
      <w:r w:rsidR="00E328B3" w:rsidRPr="004E4CDA">
        <w:rPr>
          <w:rFonts w:ascii="Calibri" w:eastAsia="Calibri" w:hAnsi="Calibri" w:cs="Calibri"/>
          <w:sz w:val="24"/>
          <w:szCs w:val="24"/>
          <w:lang w:val="en-US"/>
        </w:rPr>
        <w:t xml:space="preserve"> at a specific time, as they can read the message whenever they can.</w:t>
      </w:r>
    </w:p>
    <w:p w14:paraId="33004BE4" w14:textId="77777777" w:rsidR="00663FF0" w:rsidRDefault="00663FF0" w:rsidP="00AC1E61">
      <w:pPr>
        <w:spacing w:after="0" w:line="360" w:lineRule="auto"/>
        <w:jc w:val="both"/>
        <w:rPr>
          <w:rFonts w:ascii="Calibri" w:eastAsia="Calibri" w:hAnsi="Calibri" w:cs="Calibri"/>
          <w:lang w:val="en-US"/>
        </w:rPr>
      </w:pPr>
    </w:p>
    <w:p w14:paraId="0FCF12D2" w14:textId="1CBB219B" w:rsidR="000F1714" w:rsidRPr="00B70C3D" w:rsidRDefault="00AB1DA6" w:rsidP="00AC1E61">
      <w:pPr>
        <w:pStyle w:val="Heading4"/>
        <w:spacing w:before="0" w:line="360" w:lineRule="auto"/>
        <w:rPr>
          <w:rFonts w:eastAsia="Calibri"/>
          <w:lang w:val="en-US"/>
        </w:rPr>
      </w:pPr>
      <w:r>
        <w:rPr>
          <w:rFonts w:eastAsia="Calibri"/>
          <w:lang w:val="en-US"/>
        </w:rPr>
        <w:t xml:space="preserve">8.2.2. </w:t>
      </w:r>
      <w:r w:rsidR="00073327" w:rsidRPr="00B70C3D">
        <w:rPr>
          <w:rFonts w:eastAsia="Calibri"/>
          <w:lang w:val="en-US"/>
        </w:rPr>
        <w:t>Micros</w:t>
      </w:r>
      <w:r w:rsidR="00B70C3D" w:rsidRPr="00B70C3D">
        <w:rPr>
          <w:rFonts w:eastAsia="Calibri"/>
          <w:lang w:val="en-US"/>
        </w:rPr>
        <w:t>of</w:t>
      </w:r>
      <w:r w:rsidR="00073327" w:rsidRPr="00B70C3D">
        <w:rPr>
          <w:rFonts w:eastAsia="Calibri"/>
          <w:lang w:val="en-US"/>
        </w:rPr>
        <w:t xml:space="preserve">t Teams </w:t>
      </w:r>
      <w:r w:rsidR="00B70C3D" w:rsidRPr="00B70C3D">
        <w:rPr>
          <w:rFonts w:eastAsia="Calibri"/>
          <w:lang w:val="en-US"/>
        </w:rPr>
        <w:t>&amp; Miro</w:t>
      </w:r>
    </w:p>
    <w:p w14:paraId="7BE42CAE" w14:textId="2CBE5840" w:rsidR="00581F40" w:rsidRPr="004E4CDA" w:rsidRDefault="00581F40" w:rsidP="004132D0">
      <w:pPr>
        <w:spacing w:after="0" w:line="360" w:lineRule="auto"/>
        <w:jc w:val="both"/>
        <w:rPr>
          <w:rFonts w:ascii="Calibri" w:eastAsia="Calibri" w:hAnsi="Calibri" w:cs="Calibri"/>
          <w:sz w:val="24"/>
          <w:szCs w:val="24"/>
          <w:lang w:val="en-US"/>
        </w:rPr>
      </w:pPr>
      <w:r w:rsidRPr="004E4CDA">
        <w:rPr>
          <w:rFonts w:ascii="Calibri" w:eastAsia="Calibri" w:hAnsi="Calibri" w:cs="Calibri"/>
          <w:sz w:val="24"/>
          <w:szCs w:val="24"/>
          <w:lang w:val="en-US"/>
        </w:rPr>
        <w:t xml:space="preserve">Remote learning also has </w:t>
      </w:r>
      <w:r w:rsidR="00E5154D" w:rsidRPr="004E4CDA">
        <w:rPr>
          <w:rFonts w:ascii="Calibri" w:eastAsia="Calibri" w:hAnsi="Calibri" w:cs="Calibri"/>
          <w:sz w:val="24"/>
          <w:szCs w:val="24"/>
          <w:lang w:val="en-US"/>
        </w:rPr>
        <w:t xml:space="preserve">the </w:t>
      </w:r>
      <w:r w:rsidR="005E1CBF" w:rsidRPr="004E4CDA">
        <w:rPr>
          <w:rFonts w:ascii="Calibri" w:eastAsia="Calibri" w:hAnsi="Calibri" w:cs="Calibri"/>
          <w:sz w:val="24"/>
          <w:szCs w:val="24"/>
          <w:lang w:val="en-US"/>
        </w:rPr>
        <w:t>consequence</w:t>
      </w:r>
      <w:r w:rsidRPr="004E4CDA">
        <w:rPr>
          <w:rFonts w:ascii="Calibri" w:eastAsia="Calibri" w:hAnsi="Calibri" w:cs="Calibri"/>
          <w:sz w:val="24"/>
          <w:szCs w:val="24"/>
          <w:lang w:val="en-US"/>
        </w:rPr>
        <w:t xml:space="preserve"> of not </w:t>
      </w:r>
      <w:r w:rsidR="00B30F06" w:rsidRPr="004E4CDA">
        <w:rPr>
          <w:rFonts w:ascii="Calibri" w:eastAsia="Calibri" w:hAnsi="Calibri" w:cs="Calibri"/>
          <w:sz w:val="24"/>
          <w:szCs w:val="24"/>
          <w:lang w:val="en-US"/>
        </w:rPr>
        <w:t xml:space="preserve">physically </w:t>
      </w:r>
      <w:r w:rsidRPr="004E4CDA">
        <w:rPr>
          <w:rFonts w:ascii="Calibri" w:eastAsia="Calibri" w:hAnsi="Calibri" w:cs="Calibri"/>
          <w:sz w:val="24"/>
          <w:szCs w:val="24"/>
          <w:lang w:val="en-US"/>
        </w:rPr>
        <w:t xml:space="preserve">meeting the collaborators </w:t>
      </w:r>
      <w:r w:rsidR="00F233BB" w:rsidRPr="004E4CDA">
        <w:rPr>
          <w:rFonts w:ascii="Calibri" w:eastAsia="Calibri" w:hAnsi="Calibri" w:cs="Calibri"/>
          <w:sz w:val="24"/>
          <w:szCs w:val="24"/>
          <w:lang w:val="en-US"/>
        </w:rPr>
        <w:t>you are working with</w:t>
      </w:r>
      <w:r w:rsidR="005E1CBF" w:rsidRPr="004E4CDA">
        <w:rPr>
          <w:rFonts w:ascii="Calibri" w:eastAsia="Calibri" w:hAnsi="Calibri" w:cs="Calibri"/>
          <w:sz w:val="24"/>
          <w:szCs w:val="24"/>
          <w:lang w:val="en-US"/>
        </w:rPr>
        <w:t xml:space="preserve">, </w:t>
      </w:r>
      <w:r w:rsidR="00721215" w:rsidRPr="004E4CDA">
        <w:rPr>
          <w:rFonts w:ascii="Calibri" w:eastAsia="Calibri" w:hAnsi="Calibri" w:cs="Calibri"/>
          <w:sz w:val="24"/>
          <w:szCs w:val="24"/>
          <w:lang w:val="en-US"/>
        </w:rPr>
        <w:t xml:space="preserve">therefore the ability </w:t>
      </w:r>
      <w:r w:rsidR="007B22BA" w:rsidRPr="004E4CDA">
        <w:rPr>
          <w:rFonts w:ascii="Calibri" w:eastAsia="Calibri" w:hAnsi="Calibri" w:cs="Calibri"/>
          <w:sz w:val="24"/>
          <w:szCs w:val="24"/>
          <w:lang w:val="en-US"/>
        </w:rPr>
        <w:t xml:space="preserve">to host meetings on </w:t>
      </w:r>
      <w:r w:rsidR="008024A6" w:rsidRPr="004E4CDA">
        <w:rPr>
          <w:rFonts w:ascii="Calibri" w:eastAsia="Calibri" w:hAnsi="Calibri" w:cs="Calibri"/>
          <w:i/>
          <w:iCs/>
          <w:sz w:val="24"/>
          <w:szCs w:val="24"/>
          <w:lang w:val="en-US"/>
        </w:rPr>
        <w:t xml:space="preserve">Microsoft Teams </w:t>
      </w:r>
      <w:r w:rsidR="00A77364" w:rsidRPr="004E4CDA">
        <w:rPr>
          <w:rFonts w:ascii="Calibri" w:eastAsia="Calibri" w:hAnsi="Calibri" w:cs="Calibri"/>
          <w:sz w:val="24"/>
          <w:szCs w:val="24"/>
          <w:lang w:val="en-US"/>
        </w:rPr>
        <w:t xml:space="preserve">is paramount </w:t>
      </w:r>
      <w:r w:rsidR="000B6990" w:rsidRPr="004E4CDA">
        <w:rPr>
          <w:rFonts w:ascii="Calibri" w:eastAsia="Calibri" w:hAnsi="Calibri" w:cs="Calibri"/>
          <w:sz w:val="24"/>
          <w:szCs w:val="24"/>
          <w:lang w:val="en-US"/>
        </w:rPr>
        <w:t>because of its video and a</w:t>
      </w:r>
      <w:r w:rsidR="00F801BF" w:rsidRPr="004E4CDA">
        <w:rPr>
          <w:rFonts w:ascii="Calibri" w:eastAsia="Calibri" w:hAnsi="Calibri" w:cs="Calibri"/>
          <w:sz w:val="24"/>
          <w:szCs w:val="24"/>
          <w:lang w:val="en-US"/>
        </w:rPr>
        <w:t xml:space="preserve">udio call functionalities. It also </w:t>
      </w:r>
      <w:r w:rsidR="00121C6F" w:rsidRPr="004E4CDA">
        <w:rPr>
          <w:rFonts w:ascii="Calibri" w:eastAsia="Calibri" w:hAnsi="Calibri" w:cs="Calibri"/>
          <w:sz w:val="24"/>
          <w:szCs w:val="24"/>
          <w:lang w:val="en-US"/>
        </w:rPr>
        <w:t xml:space="preserve">enables us </w:t>
      </w:r>
      <w:r w:rsidR="0013519E" w:rsidRPr="004E4CDA">
        <w:rPr>
          <w:rFonts w:ascii="Calibri" w:eastAsia="Calibri" w:hAnsi="Calibri" w:cs="Calibri"/>
          <w:sz w:val="24"/>
          <w:szCs w:val="24"/>
          <w:lang w:val="en-US"/>
        </w:rPr>
        <w:t xml:space="preserve">to </w:t>
      </w:r>
      <w:r w:rsidR="00F2398F" w:rsidRPr="004E4CDA">
        <w:rPr>
          <w:rFonts w:ascii="Calibri" w:eastAsia="Calibri" w:hAnsi="Calibri" w:cs="Calibri"/>
          <w:sz w:val="24"/>
          <w:szCs w:val="24"/>
          <w:lang w:val="en-US"/>
        </w:rPr>
        <w:t>simultaneously collaborate on documentation</w:t>
      </w:r>
      <w:r w:rsidR="001B00A6" w:rsidRPr="004E4CDA">
        <w:rPr>
          <w:rFonts w:ascii="Calibri" w:eastAsia="Calibri" w:hAnsi="Calibri" w:cs="Calibri"/>
          <w:sz w:val="24"/>
          <w:szCs w:val="24"/>
          <w:lang w:val="en-US"/>
        </w:rPr>
        <w:t xml:space="preserve"> and safely store it </w:t>
      </w:r>
      <w:r w:rsidR="00463317" w:rsidRPr="004E4CDA">
        <w:rPr>
          <w:rFonts w:ascii="Calibri" w:eastAsia="Calibri" w:hAnsi="Calibri" w:cs="Calibri"/>
          <w:sz w:val="24"/>
          <w:szCs w:val="24"/>
          <w:lang w:val="en-US"/>
        </w:rPr>
        <w:t>w</w:t>
      </w:r>
      <w:r w:rsidR="00A5723E" w:rsidRPr="004E4CDA">
        <w:rPr>
          <w:rFonts w:ascii="Calibri" w:eastAsia="Calibri" w:hAnsi="Calibri" w:cs="Calibri"/>
          <w:sz w:val="24"/>
          <w:szCs w:val="24"/>
          <w:lang w:val="en-US"/>
        </w:rPr>
        <w:t>ithin the platform</w:t>
      </w:r>
      <w:r w:rsidR="005433AB" w:rsidRPr="004E4CDA">
        <w:rPr>
          <w:rFonts w:ascii="Calibri" w:eastAsia="Calibri" w:hAnsi="Calibri" w:cs="Calibri"/>
          <w:sz w:val="24"/>
          <w:szCs w:val="24"/>
          <w:lang w:val="en-US"/>
        </w:rPr>
        <w:t xml:space="preserve">. Microsoft Teams also </w:t>
      </w:r>
      <w:r w:rsidR="006E78AB" w:rsidRPr="004E4CDA">
        <w:rPr>
          <w:rFonts w:ascii="Calibri" w:eastAsia="Calibri" w:hAnsi="Calibri" w:cs="Calibri"/>
          <w:sz w:val="24"/>
          <w:szCs w:val="24"/>
          <w:lang w:val="en-US"/>
        </w:rPr>
        <w:t xml:space="preserve">integrates third party </w:t>
      </w:r>
      <w:r w:rsidR="00FB36AF" w:rsidRPr="004E4CDA">
        <w:rPr>
          <w:rFonts w:ascii="Calibri" w:eastAsia="Calibri" w:hAnsi="Calibri" w:cs="Calibri"/>
          <w:sz w:val="24"/>
          <w:szCs w:val="24"/>
          <w:lang w:val="en-US"/>
        </w:rPr>
        <w:t xml:space="preserve">applications into its platform, allowing us to </w:t>
      </w:r>
      <w:r w:rsidR="004F3DE1" w:rsidRPr="004E4CDA">
        <w:rPr>
          <w:rFonts w:ascii="Calibri" w:eastAsia="Calibri" w:hAnsi="Calibri" w:cs="Calibri"/>
          <w:sz w:val="24"/>
          <w:szCs w:val="24"/>
          <w:lang w:val="en-US"/>
        </w:rPr>
        <w:t>integrate</w:t>
      </w:r>
      <w:r w:rsidR="00CF2E2F" w:rsidRPr="004E4CDA">
        <w:rPr>
          <w:rFonts w:ascii="Calibri" w:eastAsia="Calibri" w:hAnsi="Calibri" w:cs="Calibri"/>
          <w:sz w:val="24"/>
          <w:szCs w:val="24"/>
          <w:lang w:val="en-US"/>
        </w:rPr>
        <w:t xml:space="preserve"> </w:t>
      </w:r>
      <w:r w:rsidR="009B6C79" w:rsidRPr="004E4CDA">
        <w:rPr>
          <w:rFonts w:ascii="Calibri" w:eastAsia="Calibri" w:hAnsi="Calibri" w:cs="Calibri"/>
          <w:sz w:val="24"/>
          <w:szCs w:val="24"/>
          <w:lang w:val="en-US"/>
        </w:rPr>
        <w:t>our collaboration tool Miro</w:t>
      </w:r>
      <w:r w:rsidR="004F3DE1" w:rsidRPr="004E4CDA">
        <w:rPr>
          <w:rFonts w:ascii="Calibri" w:eastAsia="Calibri" w:hAnsi="Calibri" w:cs="Calibri"/>
          <w:sz w:val="24"/>
          <w:szCs w:val="24"/>
          <w:lang w:val="en-US"/>
        </w:rPr>
        <w:t xml:space="preserve"> for ease of access to features such as our </w:t>
      </w:r>
      <w:r w:rsidR="00DC4C8D" w:rsidRPr="004E4CDA">
        <w:rPr>
          <w:rFonts w:ascii="Calibri" w:eastAsia="Calibri" w:hAnsi="Calibri" w:cs="Calibri"/>
          <w:sz w:val="24"/>
          <w:szCs w:val="24"/>
          <w:lang w:val="en-US"/>
        </w:rPr>
        <w:t>task board</w:t>
      </w:r>
      <w:r w:rsidR="00C43019" w:rsidRPr="004E4CDA">
        <w:rPr>
          <w:rFonts w:ascii="Calibri" w:eastAsia="Calibri" w:hAnsi="Calibri" w:cs="Calibri"/>
          <w:sz w:val="24"/>
          <w:szCs w:val="24"/>
          <w:lang w:val="en-US"/>
        </w:rPr>
        <w:t xml:space="preserve"> for team </w:t>
      </w:r>
      <w:r w:rsidR="00661002" w:rsidRPr="004E4CDA">
        <w:rPr>
          <w:rFonts w:ascii="Calibri" w:eastAsia="Calibri" w:hAnsi="Calibri" w:cs="Calibri"/>
          <w:sz w:val="24"/>
          <w:szCs w:val="24"/>
          <w:lang w:val="en-US"/>
        </w:rPr>
        <w:t>member’s</w:t>
      </w:r>
      <w:r w:rsidR="00861C7E" w:rsidRPr="004E4CDA">
        <w:rPr>
          <w:rFonts w:ascii="Calibri" w:eastAsia="Calibri" w:hAnsi="Calibri" w:cs="Calibri"/>
          <w:sz w:val="24"/>
          <w:szCs w:val="24"/>
          <w:lang w:val="en-US"/>
        </w:rPr>
        <w:t xml:space="preserve"> perusal. We will also be hosting our me</w:t>
      </w:r>
      <w:r w:rsidR="00105849" w:rsidRPr="004E4CDA">
        <w:rPr>
          <w:rFonts w:ascii="Calibri" w:eastAsia="Calibri" w:hAnsi="Calibri" w:cs="Calibri"/>
          <w:sz w:val="24"/>
          <w:szCs w:val="24"/>
          <w:lang w:val="en-US"/>
        </w:rPr>
        <w:t xml:space="preserve">etings with the sponsor and </w:t>
      </w:r>
      <w:r w:rsidR="00FF197D" w:rsidRPr="004E4CDA">
        <w:rPr>
          <w:rFonts w:ascii="Calibri" w:eastAsia="Calibri" w:hAnsi="Calibri" w:cs="Calibri"/>
          <w:sz w:val="24"/>
          <w:szCs w:val="24"/>
          <w:lang w:val="en-US"/>
        </w:rPr>
        <w:t>lectures through Microsoft Team</w:t>
      </w:r>
      <w:r w:rsidR="00FE12E4" w:rsidRPr="004E4CDA">
        <w:rPr>
          <w:rFonts w:ascii="Calibri" w:eastAsia="Calibri" w:hAnsi="Calibri" w:cs="Calibri"/>
          <w:sz w:val="24"/>
          <w:szCs w:val="24"/>
          <w:lang w:val="en-US"/>
        </w:rPr>
        <w:t>.</w:t>
      </w:r>
    </w:p>
    <w:p w14:paraId="4161A4E2" w14:textId="77777777" w:rsidR="00B70C3D" w:rsidRDefault="00B70C3D" w:rsidP="00AC1E61">
      <w:pPr>
        <w:spacing w:after="0" w:line="360" w:lineRule="auto"/>
        <w:rPr>
          <w:rFonts w:ascii="Calibri" w:eastAsia="Calibri" w:hAnsi="Calibri" w:cs="Calibri"/>
          <w:lang w:val="en-US"/>
        </w:rPr>
      </w:pPr>
    </w:p>
    <w:p w14:paraId="6A1A6629" w14:textId="6D5AA2B1" w:rsidR="0076043B" w:rsidRPr="00AB1DA6" w:rsidRDefault="00AB1DA6" w:rsidP="00AC1E61">
      <w:pPr>
        <w:pStyle w:val="Heading4"/>
        <w:spacing w:before="0" w:line="360" w:lineRule="auto"/>
        <w:rPr>
          <w:rFonts w:eastAsia="Calibri"/>
          <w:lang w:val="en-US"/>
        </w:rPr>
      </w:pPr>
      <w:r>
        <w:rPr>
          <w:rFonts w:eastAsia="Calibri"/>
          <w:lang w:val="en-US"/>
        </w:rPr>
        <w:t xml:space="preserve">8.2.3. </w:t>
      </w:r>
      <w:r w:rsidR="00B70C3D" w:rsidRPr="00B70C3D">
        <w:rPr>
          <w:rFonts w:eastAsia="Calibri"/>
          <w:lang w:val="en-US"/>
        </w:rPr>
        <w:t>Microsoft Outlook</w:t>
      </w:r>
    </w:p>
    <w:p w14:paraId="09AE893E" w14:textId="0A3288FC" w:rsidR="006E19AE" w:rsidRDefault="0081482E" w:rsidP="00AC1E61">
      <w:pPr>
        <w:spacing w:after="0" w:line="360" w:lineRule="auto"/>
        <w:jc w:val="both"/>
        <w:rPr>
          <w:rFonts w:ascii="Calibri" w:eastAsia="Calibri" w:hAnsi="Calibri" w:cs="Calibri"/>
          <w:sz w:val="24"/>
          <w:szCs w:val="24"/>
          <w:lang w:val="en-US"/>
        </w:rPr>
      </w:pPr>
      <w:r w:rsidRPr="004E4CDA">
        <w:rPr>
          <w:rFonts w:ascii="Calibri" w:eastAsia="Calibri" w:hAnsi="Calibri" w:cs="Calibri"/>
          <w:sz w:val="24"/>
          <w:szCs w:val="24"/>
          <w:lang w:val="en-US"/>
        </w:rPr>
        <w:t>Microsoft</w:t>
      </w:r>
      <w:r w:rsidR="00A559F6" w:rsidRPr="004E4CDA">
        <w:rPr>
          <w:rFonts w:ascii="Calibri" w:eastAsia="Calibri" w:hAnsi="Calibri" w:cs="Calibri"/>
          <w:sz w:val="24"/>
          <w:szCs w:val="24"/>
          <w:lang w:val="en-US"/>
        </w:rPr>
        <w:t xml:space="preserve"> Outlook is also a critical technology we are using in this remote environment as it allows us </w:t>
      </w:r>
      <w:r w:rsidR="00344CF9" w:rsidRPr="004E4CDA">
        <w:rPr>
          <w:rFonts w:ascii="Calibri" w:eastAsia="Calibri" w:hAnsi="Calibri" w:cs="Calibri"/>
          <w:sz w:val="24"/>
          <w:szCs w:val="24"/>
          <w:lang w:val="en-US"/>
        </w:rPr>
        <w:t xml:space="preserve">to </w:t>
      </w:r>
      <w:r w:rsidR="00F17BEF" w:rsidRPr="004E4CDA">
        <w:rPr>
          <w:rFonts w:ascii="Calibri" w:eastAsia="Calibri" w:hAnsi="Calibri" w:cs="Calibri"/>
          <w:sz w:val="24"/>
          <w:szCs w:val="24"/>
          <w:lang w:val="en-US"/>
        </w:rPr>
        <w:t>integrate</w:t>
      </w:r>
      <w:r w:rsidR="00344CF9" w:rsidRPr="004E4CDA">
        <w:rPr>
          <w:rFonts w:ascii="Calibri" w:eastAsia="Calibri" w:hAnsi="Calibri" w:cs="Calibri"/>
          <w:sz w:val="24"/>
          <w:szCs w:val="24"/>
          <w:lang w:val="en-US"/>
        </w:rPr>
        <w:t xml:space="preserve"> email communication, </w:t>
      </w:r>
      <w:r w:rsidR="00F95218" w:rsidRPr="004E4CDA">
        <w:rPr>
          <w:rFonts w:ascii="Calibri" w:eastAsia="Calibri" w:hAnsi="Calibri" w:cs="Calibri"/>
          <w:sz w:val="24"/>
          <w:szCs w:val="24"/>
          <w:lang w:val="en-US"/>
        </w:rPr>
        <w:t>organize</w:t>
      </w:r>
      <w:r w:rsidR="003E53C8" w:rsidRPr="004E4CDA">
        <w:rPr>
          <w:rFonts w:ascii="Calibri" w:eastAsia="Calibri" w:hAnsi="Calibri" w:cs="Calibri"/>
          <w:sz w:val="24"/>
          <w:szCs w:val="24"/>
          <w:lang w:val="en-US"/>
        </w:rPr>
        <w:t xml:space="preserve"> meeting </w:t>
      </w:r>
      <w:r w:rsidR="003114A7" w:rsidRPr="004E4CDA">
        <w:rPr>
          <w:rFonts w:ascii="Calibri" w:eastAsia="Calibri" w:hAnsi="Calibri" w:cs="Calibri"/>
          <w:sz w:val="24"/>
          <w:szCs w:val="24"/>
          <w:lang w:val="en-US"/>
        </w:rPr>
        <w:t xml:space="preserve">appointments </w:t>
      </w:r>
      <w:r w:rsidR="008E4071" w:rsidRPr="004E4CDA">
        <w:rPr>
          <w:rFonts w:ascii="Calibri" w:eastAsia="Calibri" w:hAnsi="Calibri" w:cs="Calibri"/>
          <w:sz w:val="24"/>
          <w:szCs w:val="24"/>
          <w:lang w:val="en-US"/>
        </w:rPr>
        <w:t xml:space="preserve">and </w:t>
      </w:r>
      <w:r w:rsidR="002D4F9C" w:rsidRPr="004E4CDA">
        <w:rPr>
          <w:rFonts w:ascii="Calibri" w:eastAsia="Calibri" w:hAnsi="Calibri" w:cs="Calibri"/>
          <w:sz w:val="24"/>
          <w:szCs w:val="24"/>
          <w:lang w:val="en-US"/>
        </w:rPr>
        <w:t>automate invitations</w:t>
      </w:r>
      <w:r w:rsidR="00AB1DA6" w:rsidRPr="004E4CDA">
        <w:rPr>
          <w:rFonts w:ascii="Calibri" w:eastAsia="Calibri" w:hAnsi="Calibri" w:cs="Calibri"/>
          <w:sz w:val="24"/>
          <w:szCs w:val="24"/>
          <w:lang w:val="en-US"/>
        </w:rPr>
        <w:t xml:space="preserve"> or </w:t>
      </w:r>
      <w:r w:rsidR="002D4F9C" w:rsidRPr="004E4CDA">
        <w:rPr>
          <w:rFonts w:ascii="Calibri" w:eastAsia="Calibri" w:hAnsi="Calibri" w:cs="Calibri"/>
          <w:sz w:val="24"/>
          <w:szCs w:val="24"/>
          <w:lang w:val="en-US"/>
        </w:rPr>
        <w:t>reminders for Microsoft Teams meetings, which fo</w:t>
      </w:r>
      <w:r w:rsidR="00C122BD" w:rsidRPr="004E4CDA">
        <w:rPr>
          <w:rFonts w:ascii="Calibri" w:eastAsia="Calibri" w:hAnsi="Calibri" w:cs="Calibri"/>
          <w:sz w:val="24"/>
          <w:szCs w:val="24"/>
          <w:lang w:val="en-US"/>
        </w:rPr>
        <w:t>r</w:t>
      </w:r>
      <w:r w:rsidR="002D4F9C" w:rsidRPr="004E4CDA">
        <w:rPr>
          <w:rFonts w:ascii="Calibri" w:eastAsia="Calibri" w:hAnsi="Calibri" w:cs="Calibri"/>
          <w:sz w:val="24"/>
          <w:szCs w:val="24"/>
          <w:lang w:val="en-US"/>
        </w:rPr>
        <w:t xml:space="preserve"> us is the most useful feature. </w:t>
      </w:r>
    </w:p>
    <w:p w14:paraId="5408FCDE" w14:textId="73AEDDC1" w:rsidR="006E19AE" w:rsidRDefault="006E19AE" w:rsidP="00AC1E61">
      <w:pPr>
        <w:spacing w:after="0" w:line="360" w:lineRule="auto"/>
        <w:jc w:val="both"/>
        <w:rPr>
          <w:rFonts w:ascii="Calibri" w:eastAsia="Calibri" w:hAnsi="Calibri" w:cs="Calibri"/>
          <w:sz w:val="24"/>
          <w:szCs w:val="24"/>
          <w:lang w:val="en-US"/>
        </w:rPr>
      </w:pPr>
    </w:p>
    <w:p w14:paraId="167E3758" w14:textId="77777777" w:rsidR="004132D0" w:rsidRPr="004E4CDA" w:rsidRDefault="004132D0" w:rsidP="00AC1E61">
      <w:pPr>
        <w:spacing w:after="0" w:line="360" w:lineRule="auto"/>
        <w:jc w:val="both"/>
        <w:rPr>
          <w:rFonts w:ascii="Calibri" w:eastAsia="Calibri" w:hAnsi="Calibri" w:cs="Calibri"/>
          <w:sz w:val="24"/>
          <w:szCs w:val="24"/>
          <w:lang w:val="en-US"/>
        </w:rPr>
      </w:pPr>
    </w:p>
    <w:p w14:paraId="5364FC98" w14:textId="6E5998AA" w:rsidR="0002489E" w:rsidRPr="0002489E" w:rsidRDefault="00DB2916" w:rsidP="00AC1E61">
      <w:pPr>
        <w:pStyle w:val="Heading1"/>
        <w:numPr>
          <w:ilvl w:val="0"/>
          <w:numId w:val="24"/>
        </w:numPr>
        <w:spacing w:before="0" w:line="360" w:lineRule="auto"/>
      </w:pPr>
      <w:bookmarkStart w:id="33" w:name="_Toc71711598"/>
      <w:r>
        <w:lastRenderedPageBreak/>
        <w:t>Technical challenges</w:t>
      </w:r>
      <w:bookmarkEnd w:id="33"/>
      <w:r>
        <w:t xml:space="preserve"> </w:t>
      </w:r>
    </w:p>
    <w:p w14:paraId="119891EB" w14:textId="6BB1E56C" w:rsidR="00195F21" w:rsidRPr="004E4CDA" w:rsidRDefault="00914A32" w:rsidP="00AC1E61">
      <w:pPr>
        <w:spacing w:after="0" w:line="360" w:lineRule="auto"/>
        <w:jc w:val="both"/>
        <w:rPr>
          <w:sz w:val="24"/>
          <w:szCs w:val="24"/>
        </w:rPr>
      </w:pPr>
      <w:r w:rsidRPr="004E4CDA">
        <w:rPr>
          <w:sz w:val="24"/>
          <w:szCs w:val="24"/>
        </w:rPr>
        <w:t>W</w:t>
      </w:r>
      <w:r w:rsidR="00CA60D6" w:rsidRPr="004E4CDA">
        <w:rPr>
          <w:sz w:val="24"/>
          <w:szCs w:val="24"/>
        </w:rPr>
        <w:t>hen</w:t>
      </w:r>
      <w:r w:rsidR="00B747E5" w:rsidRPr="004E4CDA">
        <w:rPr>
          <w:sz w:val="24"/>
          <w:szCs w:val="24"/>
        </w:rPr>
        <w:t xml:space="preserve"> developing an application like MSP</w:t>
      </w:r>
      <w:r w:rsidR="00763E53" w:rsidRPr="004E4CDA">
        <w:rPr>
          <w:sz w:val="24"/>
          <w:szCs w:val="24"/>
        </w:rPr>
        <w:t xml:space="preserve"> the team needs to be cognisant of any challenges that may arise. </w:t>
      </w:r>
      <w:r w:rsidR="00156CCA" w:rsidRPr="004E4CDA">
        <w:rPr>
          <w:sz w:val="24"/>
          <w:szCs w:val="24"/>
        </w:rPr>
        <w:t>We have tabulated the</w:t>
      </w:r>
      <w:r w:rsidR="00401020" w:rsidRPr="004E4CDA">
        <w:rPr>
          <w:sz w:val="24"/>
          <w:szCs w:val="24"/>
        </w:rPr>
        <w:t xml:space="preserve"> possible</w:t>
      </w:r>
      <w:r w:rsidR="00156CCA" w:rsidRPr="004E4CDA">
        <w:rPr>
          <w:sz w:val="24"/>
          <w:szCs w:val="24"/>
        </w:rPr>
        <w:t xml:space="preserve"> challenges</w:t>
      </w:r>
      <w:r w:rsidR="00401020" w:rsidRPr="004E4CDA">
        <w:rPr>
          <w:sz w:val="24"/>
          <w:szCs w:val="24"/>
        </w:rPr>
        <w:t xml:space="preserve"> </w:t>
      </w:r>
      <w:r w:rsidR="0076071C" w:rsidRPr="004E4CDA">
        <w:rPr>
          <w:sz w:val="24"/>
          <w:szCs w:val="24"/>
        </w:rPr>
        <w:t xml:space="preserve">that may arise during the development </w:t>
      </w:r>
      <w:r w:rsidR="00256CB9" w:rsidRPr="004E4CDA">
        <w:rPr>
          <w:sz w:val="24"/>
          <w:szCs w:val="24"/>
        </w:rPr>
        <w:t>of this pr</w:t>
      </w:r>
      <w:r w:rsidR="008A159A" w:rsidRPr="004E4CDA">
        <w:rPr>
          <w:sz w:val="24"/>
          <w:szCs w:val="24"/>
        </w:rPr>
        <w:t>oject</w:t>
      </w:r>
      <w:r w:rsidR="00401020" w:rsidRPr="004E4CDA">
        <w:rPr>
          <w:sz w:val="24"/>
          <w:szCs w:val="24"/>
        </w:rPr>
        <w:t xml:space="preserve"> </w:t>
      </w:r>
      <w:r w:rsidR="00E53DE3" w:rsidRPr="004E4CDA">
        <w:rPr>
          <w:sz w:val="24"/>
          <w:szCs w:val="24"/>
        </w:rPr>
        <w:t xml:space="preserve">below </w:t>
      </w:r>
      <w:r w:rsidR="00401020" w:rsidRPr="004E4CDA">
        <w:rPr>
          <w:sz w:val="24"/>
          <w:szCs w:val="24"/>
        </w:rPr>
        <w:t xml:space="preserve">as well as </w:t>
      </w:r>
      <w:r w:rsidR="003B59D2" w:rsidRPr="004E4CDA">
        <w:rPr>
          <w:sz w:val="24"/>
          <w:szCs w:val="24"/>
        </w:rPr>
        <w:t xml:space="preserve">how we plan </w:t>
      </w:r>
      <w:r w:rsidR="451B8654" w:rsidRPr="004E4CDA">
        <w:rPr>
          <w:sz w:val="24"/>
          <w:szCs w:val="24"/>
        </w:rPr>
        <w:t>to mitigate</w:t>
      </w:r>
      <w:r w:rsidR="003B59D2" w:rsidRPr="004E4CDA">
        <w:rPr>
          <w:sz w:val="24"/>
          <w:szCs w:val="24"/>
        </w:rPr>
        <w:t xml:space="preserve"> th</w:t>
      </w:r>
      <w:r w:rsidR="00E53DE3" w:rsidRPr="004E4CDA">
        <w:rPr>
          <w:sz w:val="24"/>
          <w:szCs w:val="24"/>
        </w:rPr>
        <w:t>ose</w:t>
      </w:r>
      <w:r w:rsidR="003B59D2" w:rsidRPr="004E4CDA">
        <w:rPr>
          <w:sz w:val="24"/>
          <w:szCs w:val="24"/>
        </w:rPr>
        <w:t xml:space="preserve"> challenge</w:t>
      </w:r>
      <w:r w:rsidR="00E53DE3" w:rsidRPr="004E4CDA">
        <w:rPr>
          <w:sz w:val="24"/>
          <w:szCs w:val="24"/>
        </w:rPr>
        <w:t>s</w:t>
      </w:r>
      <w:r w:rsidR="003B59D2" w:rsidRPr="004E4CDA">
        <w:rPr>
          <w:sz w:val="24"/>
          <w:szCs w:val="24"/>
        </w:rPr>
        <w:t xml:space="preserve">. </w:t>
      </w:r>
    </w:p>
    <w:p w14:paraId="37A59CD1" w14:textId="77777777" w:rsidR="00F95218" w:rsidRPr="004E4CDA" w:rsidRDefault="00F95218" w:rsidP="00AC1E61">
      <w:pPr>
        <w:spacing w:after="0" w:line="360" w:lineRule="auto"/>
        <w:rPr>
          <w:sz w:val="24"/>
          <w:szCs w:val="24"/>
        </w:rPr>
      </w:pPr>
    </w:p>
    <w:tbl>
      <w:tblPr>
        <w:tblStyle w:val="TableGridLight"/>
        <w:tblW w:w="8696" w:type="dxa"/>
        <w:tblLook w:val="04A0" w:firstRow="1" w:lastRow="0" w:firstColumn="1" w:lastColumn="0" w:noHBand="0" w:noVBand="1"/>
      </w:tblPr>
      <w:tblGrid>
        <w:gridCol w:w="542"/>
        <w:gridCol w:w="4239"/>
        <w:gridCol w:w="3915"/>
      </w:tblGrid>
      <w:tr w:rsidR="00D2707A" w:rsidRPr="004E4CDA" w14:paraId="24A39017" w14:textId="6AD16AE8" w:rsidTr="005D7CC3">
        <w:trPr>
          <w:trHeight w:val="492"/>
        </w:trPr>
        <w:tc>
          <w:tcPr>
            <w:tcW w:w="542" w:type="dxa"/>
          </w:tcPr>
          <w:p w14:paraId="027E1AE1" w14:textId="77777777" w:rsidR="00D2707A" w:rsidRPr="004E4CDA" w:rsidRDefault="00D2707A" w:rsidP="00AC1E61">
            <w:pPr>
              <w:spacing w:line="360" w:lineRule="auto"/>
              <w:rPr>
                <w:b/>
                <w:bCs/>
                <w:sz w:val="24"/>
                <w:szCs w:val="24"/>
              </w:rPr>
            </w:pPr>
          </w:p>
        </w:tc>
        <w:tc>
          <w:tcPr>
            <w:tcW w:w="4239" w:type="dxa"/>
          </w:tcPr>
          <w:p w14:paraId="2205FDE3" w14:textId="068A4B79" w:rsidR="00D2707A" w:rsidRPr="004E4CDA" w:rsidRDefault="00D2707A" w:rsidP="00AC1E61">
            <w:pPr>
              <w:spacing w:line="360" w:lineRule="auto"/>
              <w:jc w:val="center"/>
              <w:rPr>
                <w:b/>
                <w:bCs/>
                <w:sz w:val="24"/>
                <w:szCs w:val="24"/>
              </w:rPr>
            </w:pPr>
            <w:r w:rsidRPr="004E4CDA">
              <w:rPr>
                <w:b/>
                <w:bCs/>
                <w:sz w:val="24"/>
                <w:szCs w:val="24"/>
              </w:rPr>
              <w:t>Challenge</w:t>
            </w:r>
          </w:p>
        </w:tc>
        <w:tc>
          <w:tcPr>
            <w:tcW w:w="3915" w:type="dxa"/>
          </w:tcPr>
          <w:p w14:paraId="79434463" w14:textId="68C08923" w:rsidR="00D2707A" w:rsidRPr="004E4CDA" w:rsidRDefault="00D2707A" w:rsidP="00AC1E61">
            <w:pPr>
              <w:spacing w:line="360" w:lineRule="auto"/>
              <w:jc w:val="center"/>
              <w:rPr>
                <w:b/>
                <w:bCs/>
                <w:sz w:val="24"/>
                <w:szCs w:val="24"/>
              </w:rPr>
            </w:pPr>
            <w:r w:rsidRPr="004E4CDA">
              <w:rPr>
                <w:b/>
                <w:bCs/>
                <w:sz w:val="24"/>
                <w:szCs w:val="24"/>
              </w:rPr>
              <w:t>Mitigation Strategy</w:t>
            </w:r>
          </w:p>
        </w:tc>
      </w:tr>
      <w:tr w:rsidR="00D2707A" w:rsidRPr="004E4CDA" w14:paraId="1B44C72A" w14:textId="512FD5AA" w:rsidTr="005D7CC3">
        <w:trPr>
          <w:trHeight w:val="412"/>
        </w:trPr>
        <w:tc>
          <w:tcPr>
            <w:tcW w:w="542" w:type="dxa"/>
          </w:tcPr>
          <w:p w14:paraId="4E567859" w14:textId="3755B212" w:rsidR="00D2707A" w:rsidRPr="004E4CDA" w:rsidRDefault="000F7720" w:rsidP="00AC1E61">
            <w:pPr>
              <w:spacing w:line="360" w:lineRule="auto"/>
              <w:jc w:val="both"/>
              <w:rPr>
                <w:rFonts w:ascii="Calibri" w:eastAsia="Calibri" w:hAnsi="Calibri" w:cs="Calibri"/>
                <w:color w:val="000000" w:themeColor="text1"/>
                <w:sz w:val="24"/>
                <w:szCs w:val="24"/>
              </w:rPr>
            </w:pPr>
            <w:r w:rsidRPr="004E4CDA">
              <w:rPr>
                <w:rFonts w:ascii="Calibri" w:eastAsia="Calibri" w:hAnsi="Calibri" w:cs="Calibri"/>
                <w:color w:val="000000" w:themeColor="text1"/>
                <w:sz w:val="24"/>
                <w:szCs w:val="24"/>
              </w:rPr>
              <w:t>1.</w:t>
            </w:r>
          </w:p>
        </w:tc>
        <w:tc>
          <w:tcPr>
            <w:tcW w:w="4239" w:type="dxa"/>
          </w:tcPr>
          <w:p w14:paraId="017403C5" w14:textId="3DC78A8A" w:rsidR="00F001CB" w:rsidRPr="004E4CDA" w:rsidRDefault="00697DB6" w:rsidP="00AC1E61">
            <w:pPr>
              <w:spacing w:line="360" w:lineRule="auto"/>
              <w:jc w:val="both"/>
              <w:rPr>
                <w:rFonts w:ascii="Calibri" w:eastAsia="Calibri" w:hAnsi="Calibri" w:cs="Calibri"/>
                <w:color w:val="000000" w:themeColor="text1"/>
                <w:sz w:val="24"/>
                <w:szCs w:val="24"/>
              </w:rPr>
            </w:pPr>
            <w:r w:rsidRPr="004E4CDA">
              <w:rPr>
                <w:rFonts w:ascii="Calibri" w:eastAsia="Calibri" w:hAnsi="Calibri" w:cs="Calibri"/>
                <w:color w:val="000000" w:themeColor="text1"/>
                <w:sz w:val="24"/>
                <w:szCs w:val="24"/>
              </w:rPr>
              <w:t xml:space="preserve">New </w:t>
            </w:r>
            <w:r w:rsidR="00CB6BBF" w:rsidRPr="004E4CDA">
              <w:rPr>
                <w:rFonts w:ascii="Calibri" w:eastAsia="Calibri" w:hAnsi="Calibri" w:cs="Calibri"/>
                <w:color w:val="000000" w:themeColor="text1"/>
                <w:sz w:val="24"/>
                <w:szCs w:val="24"/>
              </w:rPr>
              <w:t>software languages</w:t>
            </w:r>
            <w:r w:rsidR="001B0371" w:rsidRPr="004E4CDA">
              <w:rPr>
                <w:rFonts w:ascii="Calibri" w:eastAsia="Calibri" w:hAnsi="Calibri" w:cs="Calibri"/>
                <w:color w:val="000000" w:themeColor="text1"/>
                <w:sz w:val="24"/>
                <w:szCs w:val="24"/>
              </w:rPr>
              <w:t xml:space="preserve">: </w:t>
            </w:r>
            <w:r w:rsidR="00D2707A" w:rsidRPr="004E4CDA">
              <w:rPr>
                <w:rFonts w:ascii="Calibri" w:eastAsia="Calibri" w:hAnsi="Calibri" w:cs="Calibri"/>
                <w:color w:val="000000" w:themeColor="text1"/>
                <w:sz w:val="24"/>
                <w:szCs w:val="24"/>
              </w:rPr>
              <w:t xml:space="preserve">ASP.NET Core is a new language </w:t>
            </w:r>
            <w:r w:rsidR="000113AF" w:rsidRPr="004E4CDA">
              <w:rPr>
                <w:rFonts w:ascii="Calibri" w:eastAsia="Calibri" w:hAnsi="Calibri" w:cs="Calibri"/>
                <w:color w:val="000000" w:themeColor="text1"/>
                <w:sz w:val="24"/>
                <w:szCs w:val="24"/>
              </w:rPr>
              <w:t xml:space="preserve">required </w:t>
            </w:r>
            <w:r w:rsidR="00D2707A" w:rsidRPr="004E4CDA">
              <w:rPr>
                <w:rFonts w:ascii="Calibri" w:eastAsia="Calibri" w:hAnsi="Calibri" w:cs="Calibri"/>
                <w:color w:val="000000" w:themeColor="text1"/>
                <w:sz w:val="24"/>
                <w:szCs w:val="24"/>
              </w:rPr>
              <w:t>for the development team</w:t>
            </w:r>
            <w:r w:rsidR="006622C9" w:rsidRPr="004E4CDA">
              <w:rPr>
                <w:rFonts w:ascii="Calibri" w:eastAsia="Calibri" w:hAnsi="Calibri" w:cs="Calibri"/>
                <w:color w:val="000000" w:themeColor="text1"/>
                <w:sz w:val="24"/>
                <w:szCs w:val="24"/>
              </w:rPr>
              <w:t xml:space="preserve"> </w:t>
            </w:r>
            <w:r w:rsidR="001002C4" w:rsidRPr="004E4CDA">
              <w:rPr>
                <w:rFonts w:ascii="Calibri" w:eastAsia="Calibri" w:hAnsi="Calibri" w:cs="Calibri"/>
                <w:color w:val="000000" w:themeColor="text1"/>
                <w:sz w:val="24"/>
                <w:szCs w:val="24"/>
              </w:rPr>
              <w:t xml:space="preserve">to use to </w:t>
            </w:r>
            <w:r w:rsidR="00924AB8" w:rsidRPr="004E4CDA">
              <w:rPr>
                <w:rFonts w:ascii="Calibri" w:eastAsia="Calibri" w:hAnsi="Calibri" w:cs="Calibri"/>
                <w:color w:val="000000" w:themeColor="text1"/>
                <w:sz w:val="24"/>
                <w:szCs w:val="24"/>
              </w:rPr>
              <w:t xml:space="preserve">create this application </w:t>
            </w:r>
            <w:r w:rsidR="006622C9" w:rsidRPr="004E4CDA">
              <w:rPr>
                <w:rFonts w:ascii="Calibri" w:eastAsia="Calibri" w:hAnsi="Calibri" w:cs="Calibri"/>
                <w:color w:val="000000" w:themeColor="text1"/>
                <w:sz w:val="24"/>
                <w:szCs w:val="24"/>
              </w:rPr>
              <w:t xml:space="preserve">which </w:t>
            </w:r>
            <w:r w:rsidR="00924AB8" w:rsidRPr="004E4CDA">
              <w:rPr>
                <w:rFonts w:ascii="Calibri" w:eastAsia="Calibri" w:hAnsi="Calibri" w:cs="Calibri"/>
                <w:color w:val="000000" w:themeColor="text1"/>
                <w:sz w:val="24"/>
                <w:szCs w:val="24"/>
              </w:rPr>
              <w:t>can be a</w:t>
            </w:r>
            <w:r w:rsidR="006622C9" w:rsidRPr="004E4CDA">
              <w:rPr>
                <w:rFonts w:ascii="Calibri" w:eastAsia="Calibri" w:hAnsi="Calibri" w:cs="Calibri"/>
                <w:color w:val="000000" w:themeColor="text1"/>
                <w:sz w:val="24"/>
                <w:szCs w:val="24"/>
              </w:rPr>
              <w:t xml:space="preserve"> challenge</w:t>
            </w:r>
            <w:r w:rsidR="00855BCB" w:rsidRPr="004E4CDA">
              <w:rPr>
                <w:rFonts w:ascii="Calibri" w:eastAsia="Calibri" w:hAnsi="Calibri" w:cs="Calibri"/>
                <w:color w:val="000000" w:themeColor="text1"/>
                <w:sz w:val="24"/>
                <w:szCs w:val="24"/>
              </w:rPr>
              <w:t xml:space="preserve"> to learn</w:t>
            </w:r>
            <w:r w:rsidR="00FC20E6" w:rsidRPr="004E4CDA">
              <w:rPr>
                <w:rFonts w:ascii="Calibri" w:eastAsia="Calibri" w:hAnsi="Calibri" w:cs="Calibri"/>
                <w:color w:val="000000" w:themeColor="text1"/>
                <w:sz w:val="24"/>
                <w:szCs w:val="24"/>
              </w:rPr>
              <w:t xml:space="preserve">. </w:t>
            </w:r>
          </w:p>
          <w:p w14:paraId="31DB7B3A" w14:textId="77777777" w:rsidR="00D2707A" w:rsidRPr="004E4CDA" w:rsidRDefault="00D2707A" w:rsidP="00AC1E61">
            <w:pPr>
              <w:spacing w:line="360" w:lineRule="auto"/>
              <w:jc w:val="both"/>
              <w:rPr>
                <w:sz w:val="24"/>
                <w:szCs w:val="24"/>
              </w:rPr>
            </w:pPr>
          </w:p>
        </w:tc>
        <w:tc>
          <w:tcPr>
            <w:tcW w:w="3915" w:type="dxa"/>
          </w:tcPr>
          <w:p w14:paraId="197FCBF6" w14:textId="13EF4F65" w:rsidR="00182A63" w:rsidRPr="004E4CDA" w:rsidRDefault="00FC20E6" w:rsidP="00AC1E61">
            <w:pPr>
              <w:spacing w:line="360" w:lineRule="auto"/>
              <w:jc w:val="both"/>
              <w:rPr>
                <w:rFonts w:ascii="Calibri" w:eastAsia="Calibri" w:hAnsi="Calibri" w:cs="Calibri"/>
                <w:color w:val="000000" w:themeColor="text1"/>
                <w:sz w:val="24"/>
                <w:szCs w:val="24"/>
              </w:rPr>
            </w:pPr>
            <w:r w:rsidRPr="004E4CDA">
              <w:rPr>
                <w:rFonts w:ascii="Calibri" w:eastAsia="Calibri" w:hAnsi="Calibri" w:cs="Calibri"/>
                <w:color w:val="000000" w:themeColor="text1"/>
                <w:sz w:val="24"/>
                <w:szCs w:val="24"/>
              </w:rPr>
              <w:t xml:space="preserve">Have the teammates complete the ASP.NET Core </w:t>
            </w:r>
            <w:r w:rsidR="0067663A" w:rsidRPr="004E4CDA">
              <w:rPr>
                <w:rFonts w:ascii="Calibri" w:eastAsia="Calibri" w:hAnsi="Calibri" w:cs="Calibri"/>
                <w:color w:val="000000" w:themeColor="text1"/>
                <w:sz w:val="24"/>
                <w:szCs w:val="24"/>
              </w:rPr>
              <w:t xml:space="preserve">workshops </w:t>
            </w:r>
            <w:r w:rsidR="006E5FDF" w:rsidRPr="004E4CDA">
              <w:rPr>
                <w:rFonts w:ascii="Calibri" w:eastAsia="Calibri" w:hAnsi="Calibri" w:cs="Calibri"/>
                <w:color w:val="000000" w:themeColor="text1"/>
                <w:sz w:val="24"/>
                <w:szCs w:val="24"/>
              </w:rPr>
              <w:t xml:space="preserve">offered by </w:t>
            </w:r>
            <w:r w:rsidR="009C5266" w:rsidRPr="004E4CDA">
              <w:rPr>
                <w:rFonts w:ascii="Calibri" w:eastAsia="Calibri" w:hAnsi="Calibri" w:cs="Calibri"/>
                <w:color w:val="000000" w:themeColor="text1"/>
                <w:sz w:val="24"/>
                <w:szCs w:val="24"/>
              </w:rPr>
              <w:t>the course convenor of INF4027W.</w:t>
            </w:r>
          </w:p>
          <w:p w14:paraId="4B8A7F5C" w14:textId="1E570E55" w:rsidR="00D2707A" w:rsidRPr="004E4CDA" w:rsidRDefault="00D2707A" w:rsidP="00AC1E61">
            <w:pPr>
              <w:spacing w:line="360" w:lineRule="auto"/>
              <w:jc w:val="both"/>
              <w:rPr>
                <w:sz w:val="24"/>
                <w:szCs w:val="24"/>
              </w:rPr>
            </w:pPr>
          </w:p>
        </w:tc>
      </w:tr>
      <w:tr w:rsidR="00D2707A" w:rsidRPr="004E4CDA" w14:paraId="46F5D7E9" w14:textId="5ED76FDC" w:rsidTr="005D7CC3">
        <w:trPr>
          <w:trHeight w:val="412"/>
        </w:trPr>
        <w:tc>
          <w:tcPr>
            <w:tcW w:w="542" w:type="dxa"/>
          </w:tcPr>
          <w:p w14:paraId="6E01B51F" w14:textId="0FFFCA98" w:rsidR="00D2707A" w:rsidRPr="004E4CDA" w:rsidRDefault="00754102" w:rsidP="00AC1E61">
            <w:pPr>
              <w:spacing w:line="360" w:lineRule="auto"/>
              <w:rPr>
                <w:sz w:val="24"/>
                <w:szCs w:val="24"/>
              </w:rPr>
            </w:pPr>
            <w:r w:rsidRPr="004E4CDA">
              <w:rPr>
                <w:sz w:val="24"/>
                <w:szCs w:val="24"/>
              </w:rPr>
              <w:t xml:space="preserve">2. </w:t>
            </w:r>
          </w:p>
        </w:tc>
        <w:tc>
          <w:tcPr>
            <w:tcW w:w="4239" w:type="dxa"/>
          </w:tcPr>
          <w:p w14:paraId="38994876" w14:textId="627C1170" w:rsidR="00D2707A" w:rsidRPr="004E4CDA" w:rsidRDefault="00914B8E" w:rsidP="00AC1E61">
            <w:pPr>
              <w:spacing w:line="360" w:lineRule="auto"/>
              <w:jc w:val="both"/>
              <w:rPr>
                <w:sz w:val="24"/>
                <w:szCs w:val="24"/>
              </w:rPr>
            </w:pPr>
            <w:r w:rsidRPr="004E4CDA">
              <w:rPr>
                <w:sz w:val="24"/>
                <w:szCs w:val="24"/>
              </w:rPr>
              <w:t xml:space="preserve">Getting the application to </w:t>
            </w:r>
            <w:r w:rsidR="006E041D" w:rsidRPr="004E4CDA">
              <w:rPr>
                <w:sz w:val="24"/>
                <w:szCs w:val="24"/>
              </w:rPr>
              <w:t xml:space="preserve">adjust </w:t>
            </w:r>
            <w:r w:rsidR="00CA0BEC" w:rsidRPr="004E4CDA">
              <w:rPr>
                <w:sz w:val="24"/>
                <w:szCs w:val="24"/>
              </w:rPr>
              <w:t>to different screen sizes</w:t>
            </w:r>
            <w:r w:rsidR="00242CCA" w:rsidRPr="004E4CDA">
              <w:rPr>
                <w:sz w:val="24"/>
                <w:szCs w:val="24"/>
              </w:rPr>
              <w:t xml:space="preserve"> and operate on different web browsers. </w:t>
            </w:r>
          </w:p>
        </w:tc>
        <w:tc>
          <w:tcPr>
            <w:tcW w:w="3915" w:type="dxa"/>
          </w:tcPr>
          <w:p w14:paraId="0305E1CE" w14:textId="45FCA30A" w:rsidR="00D2707A" w:rsidRPr="004E4CDA" w:rsidRDefault="003C6446" w:rsidP="00AC1E61">
            <w:pPr>
              <w:spacing w:line="360" w:lineRule="auto"/>
              <w:jc w:val="both"/>
              <w:rPr>
                <w:sz w:val="24"/>
                <w:szCs w:val="24"/>
              </w:rPr>
            </w:pPr>
            <w:r w:rsidRPr="004E4CDA">
              <w:rPr>
                <w:sz w:val="24"/>
                <w:szCs w:val="24"/>
              </w:rPr>
              <w:t xml:space="preserve">The team will use </w:t>
            </w:r>
            <w:r w:rsidR="003B0E0F" w:rsidRPr="004E4CDA">
              <w:rPr>
                <w:sz w:val="24"/>
                <w:szCs w:val="24"/>
              </w:rPr>
              <w:t>Visual Studio</w:t>
            </w:r>
            <w:r w:rsidRPr="004E4CDA">
              <w:rPr>
                <w:sz w:val="24"/>
                <w:szCs w:val="24"/>
              </w:rPr>
              <w:t xml:space="preserve"> which </w:t>
            </w:r>
            <w:r w:rsidR="00152848" w:rsidRPr="004E4CDA">
              <w:rPr>
                <w:sz w:val="24"/>
                <w:szCs w:val="24"/>
              </w:rPr>
              <w:t xml:space="preserve">automatically </w:t>
            </w:r>
            <w:r w:rsidR="00B8793D" w:rsidRPr="004E4CDA">
              <w:rPr>
                <w:sz w:val="24"/>
                <w:szCs w:val="24"/>
              </w:rPr>
              <w:t>adjusts for different screen sizes and devices</w:t>
            </w:r>
            <w:r w:rsidR="00152848" w:rsidRPr="004E4CDA">
              <w:rPr>
                <w:sz w:val="24"/>
                <w:szCs w:val="24"/>
              </w:rPr>
              <w:t>.</w:t>
            </w:r>
          </w:p>
          <w:p w14:paraId="10A938D4" w14:textId="2207098B" w:rsidR="00B8793D" w:rsidRPr="004E4CDA" w:rsidRDefault="00B8793D" w:rsidP="00AC1E61">
            <w:pPr>
              <w:spacing w:line="360" w:lineRule="auto"/>
              <w:jc w:val="both"/>
              <w:rPr>
                <w:sz w:val="24"/>
                <w:szCs w:val="24"/>
              </w:rPr>
            </w:pPr>
          </w:p>
        </w:tc>
      </w:tr>
      <w:tr w:rsidR="00D2707A" w:rsidRPr="004E4CDA" w14:paraId="473A6164" w14:textId="4CC5C4F5" w:rsidTr="005D7CC3">
        <w:trPr>
          <w:trHeight w:val="412"/>
        </w:trPr>
        <w:tc>
          <w:tcPr>
            <w:tcW w:w="542" w:type="dxa"/>
          </w:tcPr>
          <w:p w14:paraId="6827F242" w14:textId="1F86F3D6" w:rsidR="00D2707A" w:rsidRPr="004E4CDA" w:rsidRDefault="00B8793D" w:rsidP="00AC1E61">
            <w:pPr>
              <w:spacing w:line="360" w:lineRule="auto"/>
              <w:rPr>
                <w:sz w:val="24"/>
                <w:szCs w:val="24"/>
              </w:rPr>
            </w:pPr>
            <w:r w:rsidRPr="004E4CDA">
              <w:rPr>
                <w:sz w:val="24"/>
                <w:szCs w:val="24"/>
              </w:rPr>
              <w:t xml:space="preserve">3. </w:t>
            </w:r>
          </w:p>
        </w:tc>
        <w:tc>
          <w:tcPr>
            <w:tcW w:w="4239" w:type="dxa"/>
          </w:tcPr>
          <w:p w14:paraId="6068D6A4" w14:textId="17399090" w:rsidR="00D2707A" w:rsidRPr="004E4CDA" w:rsidRDefault="00437147" w:rsidP="00AC1E61">
            <w:pPr>
              <w:spacing w:line="360" w:lineRule="auto"/>
              <w:jc w:val="both"/>
              <w:rPr>
                <w:sz w:val="24"/>
                <w:szCs w:val="24"/>
              </w:rPr>
            </w:pPr>
            <w:r w:rsidRPr="004E4CDA">
              <w:rPr>
                <w:sz w:val="24"/>
                <w:szCs w:val="24"/>
              </w:rPr>
              <w:t xml:space="preserve">Every store owner </w:t>
            </w:r>
            <w:r w:rsidR="00953CDE" w:rsidRPr="004E4CDA">
              <w:rPr>
                <w:sz w:val="24"/>
                <w:szCs w:val="24"/>
              </w:rPr>
              <w:t xml:space="preserve">using the application needs to be certain that their products and data will </w:t>
            </w:r>
            <w:r w:rsidR="00804122" w:rsidRPr="004E4CDA">
              <w:rPr>
                <w:sz w:val="24"/>
                <w:szCs w:val="24"/>
              </w:rPr>
              <w:t xml:space="preserve">be </w:t>
            </w:r>
            <w:r w:rsidR="00C94CBF" w:rsidRPr="004E4CDA">
              <w:rPr>
                <w:sz w:val="24"/>
                <w:szCs w:val="24"/>
              </w:rPr>
              <w:t>protected</w:t>
            </w:r>
            <w:r w:rsidR="00AB2A3C" w:rsidRPr="004E4CDA">
              <w:rPr>
                <w:sz w:val="24"/>
                <w:szCs w:val="24"/>
              </w:rPr>
              <w:t xml:space="preserve">. The team security </w:t>
            </w:r>
            <w:r w:rsidR="00797AA7" w:rsidRPr="004E4CDA">
              <w:rPr>
                <w:sz w:val="24"/>
                <w:szCs w:val="24"/>
              </w:rPr>
              <w:t>programming skills may not be up to par with what the end user needs.</w:t>
            </w:r>
            <w:r w:rsidR="006941F6" w:rsidRPr="004E4CDA">
              <w:rPr>
                <w:sz w:val="24"/>
                <w:szCs w:val="24"/>
              </w:rPr>
              <w:t xml:space="preserve"> </w:t>
            </w:r>
          </w:p>
        </w:tc>
        <w:tc>
          <w:tcPr>
            <w:tcW w:w="3915" w:type="dxa"/>
          </w:tcPr>
          <w:p w14:paraId="33658A30" w14:textId="77777777" w:rsidR="00D2707A" w:rsidRPr="004E4CDA" w:rsidRDefault="00CD23BF" w:rsidP="00AC1E61">
            <w:pPr>
              <w:spacing w:line="360" w:lineRule="auto"/>
              <w:jc w:val="both"/>
              <w:rPr>
                <w:sz w:val="24"/>
                <w:szCs w:val="24"/>
              </w:rPr>
            </w:pPr>
            <w:r w:rsidRPr="004E4CDA">
              <w:rPr>
                <w:sz w:val="24"/>
                <w:szCs w:val="24"/>
              </w:rPr>
              <w:t>We will be developin</w:t>
            </w:r>
            <w:r w:rsidR="008C72EE" w:rsidRPr="004E4CDA">
              <w:rPr>
                <w:sz w:val="24"/>
                <w:szCs w:val="24"/>
              </w:rPr>
              <w:t>g the application</w:t>
            </w:r>
            <w:r w:rsidR="00BD561A" w:rsidRPr="004E4CDA">
              <w:rPr>
                <w:sz w:val="24"/>
                <w:szCs w:val="24"/>
              </w:rPr>
              <w:t xml:space="preserve"> </w:t>
            </w:r>
            <w:r w:rsidRPr="004E4CDA">
              <w:rPr>
                <w:sz w:val="24"/>
                <w:szCs w:val="24"/>
              </w:rPr>
              <w:t>using high-level programming languages with built-in security features</w:t>
            </w:r>
            <w:r w:rsidR="004B0CBF" w:rsidRPr="004E4CDA">
              <w:rPr>
                <w:sz w:val="24"/>
                <w:szCs w:val="24"/>
              </w:rPr>
              <w:t xml:space="preserve">. </w:t>
            </w:r>
          </w:p>
          <w:p w14:paraId="32914EFC" w14:textId="77777777" w:rsidR="00911782" w:rsidRPr="004E4CDA" w:rsidRDefault="00911782" w:rsidP="00AC1E61">
            <w:pPr>
              <w:spacing w:line="360" w:lineRule="auto"/>
              <w:jc w:val="both"/>
              <w:rPr>
                <w:sz w:val="24"/>
                <w:szCs w:val="24"/>
              </w:rPr>
            </w:pPr>
          </w:p>
          <w:p w14:paraId="24D98119" w14:textId="5F63BE6F" w:rsidR="00911782" w:rsidRPr="004E4CDA" w:rsidRDefault="00DC4B81" w:rsidP="00AC1E61">
            <w:pPr>
              <w:spacing w:line="360" w:lineRule="auto"/>
              <w:jc w:val="both"/>
              <w:rPr>
                <w:sz w:val="24"/>
                <w:szCs w:val="24"/>
              </w:rPr>
            </w:pPr>
            <w:r w:rsidRPr="004E4CDA">
              <w:rPr>
                <w:sz w:val="24"/>
                <w:szCs w:val="24"/>
              </w:rPr>
              <w:t>Our</w:t>
            </w:r>
            <w:r w:rsidR="00A70F81" w:rsidRPr="004E4CDA">
              <w:rPr>
                <w:sz w:val="24"/>
                <w:szCs w:val="24"/>
              </w:rPr>
              <w:t xml:space="preserve"> sprints</w:t>
            </w:r>
            <w:r w:rsidRPr="004E4CDA">
              <w:rPr>
                <w:sz w:val="24"/>
                <w:szCs w:val="24"/>
              </w:rPr>
              <w:t xml:space="preserve"> will also include </w:t>
            </w:r>
            <w:r w:rsidR="00CE7686" w:rsidRPr="004E4CDA">
              <w:rPr>
                <w:sz w:val="24"/>
                <w:szCs w:val="24"/>
              </w:rPr>
              <w:t xml:space="preserve">a code review </w:t>
            </w:r>
            <w:r w:rsidR="00B0234E" w:rsidRPr="004E4CDA">
              <w:rPr>
                <w:sz w:val="24"/>
                <w:szCs w:val="24"/>
              </w:rPr>
              <w:t>which will test the secur</w:t>
            </w:r>
            <w:r w:rsidR="00421CB8" w:rsidRPr="004E4CDA">
              <w:rPr>
                <w:sz w:val="24"/>
                <w:szCs w:val="24"/>
              </w:rPr>
              <w:t>eness of the application.</w:t>
            </w:r>
          </w:p>
        </w:tc>
      </w:tr>
      <w:tr w:rsidR="00D2707A" w:rsidRPr="004E4CDA" w14:paraId="520E93DD" w14:textId="48C97AB6" w:rsidTr="005D7CC3">
        <w:trPr>
          <w:trHeight w:val="412"/>
        </w:trPr>
        <w:tc>
          <w:tcPr>
            <w:tcW w:w="542" w:type="dxa"/>
          </w:tcPr>
          <w:p w14:paraId="5E635C86" w14:textId="22E3931C" w:rsidR="00D2707A" w:rsidRPr="004E4CDA" w:rsidRDefault="00A70F81" w:rsidP="00AC1E61">
            <w:pPr>
              <w:spacing w:line="360" w:lineRule="auto"/>
              <w:rPr>
                <w:sz w:val="24"/>
                <w:szCs w:val="24"/>
              </w:rPr>
            </w:pPr>
            <w:r w:rsidRPr="004E4CDA">
              <w:rPr>
                <w:sz w:val="24"/>
                <w:szCs w:val="24"/>
              </w:rPr>
              <w:t>4.</w:t>
            </w:r>
          </w:p>
        </w:tc>
        <w:tc>
          <w:tcPr>
            <w:tcW w:w="4239" w:type="dxa"/>
          </w:tcPr>
          <w:p w14:paraId="25B713D8" w14:textId="72511C98" w:rsidR="00D2707A" w:rsidRPr="004E4CDA" w:rsidRDefault="00443AFB" w:rsidP="00AC1E61">
            <w:pPr>
              <w:spacing w:line="360" w:lineRule="auto"/>
              <w:jc w:val="both"/>
              <w:rPr>
                <w:sz w:val="24"/>
                <w:szCs w:val="24"/>
              </w:rPr>
            </w:pPr>
            <w:r w:rsidRPr="004E4CDA">
              <w:rPr>
                <w:sz w:val="24"/>
                <w:szCs w:val="24"/>
              </w:rPr>
              <w:t xml:space="preserve">MSP requires a safe and secure </w:t>
            </w:r>
            <w:r w:rsidR="002E3192" w:rsidRPr="004E4CDA">
              <w:rPr>
                <w:sz w:val="24"/>
                <w:szCs w:val="24"/>
              </w:rPr>
              <w:t>database;</w:t>
            </w:r>
            <w:r w:rsidRPr="004E4CDA">
              <w:rPr>
                <w:sz w:val="24"/>
                <w:szCs w:val="24"/>
              </w:rPr>
              <w:t xml:space="preserve"> owners need to be sure that data will </w:t>
            </w:r>
            <w:r w:rsidR="00382B88" w:rsidRPr="004E4CDA">
              <w:rPr>
                <w:sz w:val="24"/>
                <w:szCs w:val="24"/>
              </w:rPr>
              <w:t xml:space="preserve">always be available and </w:t>
            </w:r>
            <w:r w:rsidR="00E43C1F" w:rsidRPr="004E4CDA">
              <w:rPr>
                <w:sz w:val="24"/>
                <w:szCs w:val="24"/>
              </w:rPr>
              <w:t>accurate</w:t>
            </w:r>
            <w:r w:rsidR="00A279EB" w:rsidRPr="004E4CDA">
              <w:rPr>
                <w:sz w:val="24"/>
                <w:szCs w:val="24"/>
              </w:rPr>
              <w:t xml:space="preserve">. </w:t>
            </w:r>
          </w:p>
        </w:tc>
        <w:tc>
          <w:tcPr>
            <w:tcW w:w="3915" w:type="dxa"/>
          </w:tcPr>
          <w:p w14:paraId="4FBB6164" w14:textId="77777777" w:rsidR="004132D0" w:rsidRDefault="0034676D" w:rsidP="00AC1E61">
            <w:pPr>
              <w:spacing w:line="360" w:lineRule="auto"/>
              <w:jc w:val="both"/>
              <w:rPr>
                <w:sz w:val="24"/>
                <w:szCs w:val="24"/>
              </w:rPr>
            </w:pPr>
            <w:r w:rsidRPr="004E4CDA">
              <w:rPr>
                <w:sz w:val="24"/>
                <w:szCs w:val="24"/>
              </w:rPr>
              <w:t xml:space="preserve">The team will be hosting their application onto Azure cloud services to ensure that their records are </w:t>
            </w:r>
            <w:r w:rsidR="001B11ED" w:rsidRPr="004E4CDA">
              <w:rPr>
                <w:sz w:val="24"/>
                <w:szCs w:val="24"/>
              </w:rPr>
              <w:t xml:space="preserve">secure and backed up. </w:t>
            </w:r>
            <w:r w:rsidR="00F95D54" w:rsidRPr="004E4CDA">
              <w:rPr>
                <w:sz w:val="24"/>
                <w:szCs w:val="24"/>
              </w:rPr>
              <w:t>Microsoft Azure’s data storage service offers secure and scalable cloud storage for both, structured and unstructured data.</w:t>
            </w:r>
          </w:p>
          <w:p w14:paraId="4B6380E7" w14:textId="40106339" w:rsidR="00D2707A" w:rsidRPr="004E4CDA" w:rsidRDefault="00F95D54" w:rsidP="00AC1E61">
            <w:pPr>
              <w:spacing w:line="360" w:lineRule="auto"/>
              <w:jc w:val="both"/>
              <w:rPr>
                <w:sz w:val="24"/>
                <w:szCs w:val="24"/>
              </w:rPr>
            </w:pPr>
            <w:r w:rsidRPr="004E4CDA">
              <w:rPr>
                <w:sz w:val="24"/>
                <w:szCs w:val="24"/>
              </w:rPr>
              <w:lastRenderedPageBreak/>
              <w:t xml:space="preserve"> Using Azure Storage, </w:t>
            </w:r>
            <w:r w:rsidR="00856E62" w:rsidRPr="004E4CDA">
              <w:rPr>
                <w:sz w:val="24"/>
                <w:szCs w:val="24"/>
              </w:rPr>
              <w:t>the</w:t>
            </w:r>
            <w:r w:rsidRPr="004E4CDA">
              <w:rPr>
                <w:sz w:val="24"/>
                <w:szCs w:val="24"/>
              </w:rPr>
              <w:t xml:space="preserve"> data security experts can ensure safe integration of </w:t>
            </w:r>
            <w:r w:rsidR="4F38D7DA" w:rsidRPr="004E4CDA">
              <w:rPr>
                <w:sz w:val="24"/>
                <w:szCs w:val="24"/>
              </w:rPr>
              <w:t>the</w:t>
            </w:r>
            <w:r w:rsidRPr="004E4CDA">
              <w:rPr>
                <w:sz w:val="24"/>
                <w:szCs w:val="24"/>
              </w:rPr>
              <w:t xml:space="preserve"> on-</w:t>
            </w:r>
            <w:r w:rsidR="6D62D1DE" w:rsidRPr="004E4CDA">
              <w:rPr>
                <w:sz w:val="24"/>
                <w:szCs w:val="24"/>
              </w:rPr>
              <w:t>premises</w:t>
            </w:r>
            <w:r w:rsidRPr="004E4CDA">
              <w:rPr>
                <w:sz w:val="24"/>
                <w:szCs w:val="24"/>
              </w:rPr>
              <w:t xml:space="preserve"> data </w:t>
            </w:r>
            <w:r w:rsidR="00A760CB" w:rsidRPr="004E4CDA">
              <w:rPr>
                <w:sz w:val="24"/>
                <w:szCs w:val="24"/>
              </w:rPr>
              <w:t xml:space="preserve">supplied by the store owners </w:t>
            </w:r>
            <w:r w:rsidRPr="004E4CDA">
              <w:rPr>
                <w:sz w:val="24"/>
                <w:szCs w:val="24"/>
              </w:rPr>
              <w:t>with the cloud data (Team, 2021).</w:t>
            </w:r>
          </w:p>
          <w:p w14:paraId="07DA056B" w14:textId="77777777" w:rsidR="002E3192" w:rsidRPr="004E4CDA" w:rsidRDefault="002E3192" w:rsidP="00AC1E61">
            <w:pPr>
              <w:spacing w:line="360" w:lineRule="auto"/>
              <w:jc w:val="both"/>
              <w:rPr>
                <w:sz w:val="24"/>
                <w:szCs w:val="24"/>
              </w:rPr>
            </w:pPr>
          </w:p>
        </w:tc>
      </w:tr>
      <w:tr w:rsidR="00D2707A" w:rsidRPr="004E4CDA" w14:paraId="4AE0E942" w14:textId="2688F283" w:rsidTr="005D7CC3">
        <w:trPr>
          <w:trHeight w:val="412"/>
        </w:trPr>
        <w:tc>
          <w:tcPr>
            <w:tcW w:w="542" w:type="dxa"/>
          </w:tcPr>
          <w:p w14:paraId="1D93E1DC" w14:textId="724FAFE3" w:rsidR="00D2707A" w:rsidRPr="004E4CDA" w:rsidRDefault="002E3192" w:rsidP="00AC1E61">
            <w:pPr>
              <w:spacing w:line="360" w:lineRule="auto"/>
              <w:rPr>
                <w:sz w:val="24"/>
                <w:szCs w:val="24"/>
              </w:rPr>
            </w:pPr>
            <w:r w:rsidRPr="004E4CDA">
              <w:rPr>
                <w:sz w:val="24"/>
                <w:szCs w:val="24"/>
              </w:rPr>
              <w:lastRenderedPageBreak/>
              <w:t xml:space="preserve">5. </w:t>
            </w:r>
          </w:p>
        </w:tc>
        <w:tc>
          <w:tcPr>
            <w:tcW w:w="4239" w:type="dxa"/>
          </w:tcPr>
          <w:p w14:paraId="144B75C1" w14:textId="370AB28B" w:rsidR="00D2707A" w:rsidRPr="004E4CDA" w:rsidRDefault="00C30471" w:rsidP="00AC1E61">
            <w:pPr>
              <w:spacing w:line="360" w:lineRule="auto"/>
              <w:jc w:val="both"/>
              <w:rPr>
                <w:sz w:val="24"/>
                <w:szCs w:val="24"/>
              </w:rPr>
            </w:pPr>
            <w:r w:rsidRPr="004E4CDA">
              <w:rPr>
                <w:sz w:val="24"/>
                <w:szCs w:val="24"/>
              </w:rPr>
              <w:t>Integrating</w:t>
            </w:r>
            <w:r w:rsidR="00B42AE5" w:rsidRPr="004E4CDA">
              <w:rPr>
                <w:sz w:val="24"/>
                <w:szCs w:val="24"/>
              </w:rPr>
              <w:t xml:space="preserve"> the prediction (machine learning and Artificial </w:t>
            </w:r>
            <w:r w:rsidR="001357A6" w:rsidRPr="004E4CDA">
              <w:rPr>
                <w:sz w:val="24"/>
                <w:szCs w:val="24"/>
              </w:rPr>
              <w:t>Intelligence</w:t>
            </w:r>
            <w:r w:rsidR="00B42AE5" w:rsidRPr="004E4CDA">
              <w:rPr>
                <w:sz w:val="24"/>
                <w:szCs w:val="24"/>
              </w:rPr>
              <w:t xml:space="preserve">) components with the rest of the application </w:t>
            </w:r>
          </w:p>
        </w:tc>
        <w:tc>
          <w:tcPr>
            <w:tcW w:w="3915" w:type="dxa"/>
          </w:tcPr>
          <w:p w14:paraId="496733BD" w14:textId="77777777" w:rsidR="00D2707A" w:rsidRDefault="00A84F80" w:rsidP="00AC1E61">
            <w:pPr>
              <w:spacing w:line="360" w:lineRule="auto"/>
              <w:jc w:val="both"/>
              <w:rPr>
                <w:sz w:val="24"/>
                <w:szCs w:val="24"/>
              </w:rPr>
            </w:pPr>
            <w:r w:rsidRPr="004E4CDA">
              <w:rPr>
                <w:sz w:val="24"/>
                <w:szCs w:val="24"/>
              </w:rPr>
              <w:t>We will be u</w:t>
            </w:r>
            <w:r w:rsidR="00B42AE5" w:rsidRPr="004E4CDA">
              <w:rPr>
                <w:sz w:val="24"/>
                <w:szCs w:val="24"/>
              </w:rPr>
              <w:t xml:space="preserve">sing a platform </w:t>
            </w:r>
            <w:r w:rsidR="002D576C" w:rsidRPr="004E4CDA">
              <w:rPr>
                <w:sz w:val="24"/>
                <w:szCs w:val="24"/>
              </w:rPr>
              <w:t xml:space="preserve">(Azure) </w:t>
            </w:r>
            <w:r w:rsidR="00B42AE5" w:rsidRPr="004E4CDA">
              <w:rPr>
                <w:sz w:val="24"/>
                <w:szCs w:val="24"/>
              </w:rPr>
              <w:t xml:space="preserve">that has AI embedded </w:t>
            </w:r>
            <w:r w:rsidR="000D7149" w:rsidRPr="004E4CDA">
              <w:rPr>
                <w:sz w:val="24"/>
                <w:szCs w:val="24"/>
              </w:rPr>
              <w:t>services will help the team minimize the load of</w:t>
            </w:r>
            <w:r w:rsidR="001357A6" w:rsidRPr="004E4CDA">
              <w:rPr>
                <w:sz w:val="24"/>
                <w:szCs w:val="24"/>
              </w:rPr>
              <w:t xml:space="preserve"> integrating</w:t>
            </w:r>
            <w:r w:rsidR="004032BA" w:rsidRPr="004E4CDA">
              <w:rPr>
                <w:sz w:val="24"/>
                <w:szCs w:val="24"/>
              </w:rPr>
              <w:t>.</w:t>
            </w:r>
          </w:p>
          <w:p w14:paraId="695DB475" w14:textId="6491D362" w:rsidR="004132D0" w:rsidRPr="004E4CDA" w:rsidRDefault="004132D0" w:rsidP="00AC1E61">
            <w:pPr>
              <w:spacing w:line="360" w:lineRule="auto"/>
              <w:jc w:val="both"/>
              <w:rPr>
                <w:sz w:val="24"/>
                <w:szCs w:val="24"/>
              </w:rPr>
            </w:pPr>
          </w:p>
        </w:tc>
      </w:tr>
    </w:tbl>
    <w:p w14:paraId="6B279693" w14:textId="7533E0D9" w:rsidR="00612D5C" w:rsidRPr="00612D5C" w:rsidRDefault="00612D5C" w:rsidP="00AC1E61">
      <w:pPr>
        <w:spacing w:after="0" w:line="360" w:lineRule="auto"/>
      </w:pPr>
    </w:p>
    <w:p w14:paraId="513C90B4" w14:textId="17962B72" w:rsidR="0002489E" w:rsidRPr="0002489E" w:rsidRDefault="00974679" w:rsidP="00AC1E61">
      <w:pPr>
        <w:pStyle w:val="Heading1"/>
        <w:numPr>
          <w:ilvl w:val="0"/>
          <w:numId w:val="24"/>
        </w:numPr>
        <w:spacing w:before="0" w:line="360" w:lineRule="auto"/>
      </w:pPr>
      <w:bookmarkStart w:id="34" w:name="_Toc71711599"/>
      <w:r>
        <w:t>Application Architecture</w:t>
      </w:r>
      <w:bookmarkEnd w:id="34"/>
    </w:p>
    <w:p w14:paraId="79AE4EE0" w14:textId="71E24A78" w:rsidR="005471D0" w:rsidRPr="004E4CDA" w:rsidRDefault="00570981" w:rsidP="00AC1E61">
      <w:pPr>
        <w:spacing w:after="0" w:line="360" w:lineRule="auto"/>
        <w:jc w:val="both"/>
        <w:rPr>
          <w:sz w:val="24"/>
          <w:szCs w:val="24"/>
        </w:rPr>
      </w:pPr>
      <w:r w:rsidRPr="004E4CDA">
        <w:rPr>
          <w:sz w:val="24"/>
          <w:szCs w:val="24"/>
        </w:rPr>
        <w:t>As a result of hosting the application o</w:t>
      </w:r>
      <w:r w:rsidR="00D55CC7" w:rsidRPr="004E4CDA">
        <w:rPr>
          <w:sz w:val="24"/>
          <w:szCs w:val="24"/>
        </w:rPr>
        <w:t>n</w:t>
      </w:r>
      <w:r w:rsidRPr="004E4CDA">
        <w:rPr>
          <w:sz w:val="24"/>
          <w:szCs w:val="24"/>
        </w:rPr>
        <w:t xml:space="preserve"> Azure services, the </w:t>
      </w:r>
      <w:r w:rsidR="006E1D46" w:rsidRPr="004E4CDA">
        <w:rPr>
          <w:sz w:val="24"/>
          <w:szCs w:val="24"/>
        </w:rPr>
        <w:t xml:space="preserve">solution allows us to make use of </w:t>
      </w:r>
      <w:r w:rsidR="00810528" w:rsidRPr="004E4CDA">
        <w:rPr>
          <w:sz w:val="24"/>
          <w:szCs w:val="24"/>
        </w:rPr>
        <w:t>its</w:t>
      </w:r>
      <w:r w:rsidR="006E1D46" w:rsidRPr="004E4CDA">
        <w:rPr>
          <w:sz w:val="24"/>
          <w:szCs w:val="24"/>
        </w:rPr>
        <w:t xml:space="preserve"> computing </w:t>
      </w:r>
      <w:r w:rsidR="00470C7E" w:rsidRPr="004E4CDA">
        <w:rPr>
          <w:sz w:val="24"/>
          <w:szCs w:val="24"/>
        </w:rPr>
        <w:t>facilities</w:t>
      </w:r>
      <w:r w:rsidR="0080706F" w:rsidRPr="004E4CDA">
        <w:rPr>
          <w:sz w:val="24"/>
          <w:szCs w:val="24"/>
        </w:rPr>
        <w:t>. We will be using a</w:t>
      </w:r>
      <w:r w:rsidR="00583940" w:rsidRPr="004E4CDA">
        <w:rPr>
          <w:sz w:val="24"/>
          <w:szCs w:val="24"/>
        </w:rPr>
        <w:t>n Event-driven serverless architecture</w:t>
      </w:r>
      <w:r w:rsidR="00D442DA" w:rsidRPr="004E4CDA">
        <w:rPr>
          <w:sz w:val="24"/>
          <w:szCs w:val="24"/>
        </w:rPr>
        <w:t xml:space="preserve"> hosted by Azure services</w:t>
      </w:r>
      <w:r w:rsidR="00583940" w:rsidRPr="004E4CDA">
        <w:rPr>
          <w:sz w:val="24"/>
          <w:szCs w:val="24"/>
        </w:rPr>
        <w:t>. Event-driven architecture (EDA) is based on decoupled systems that run-in response to events. An event-driven architecture uses events to trigger and communicate between decoupled services</w:t>
      </w:r>
      <w:r w:rsidR="00300D45" w:rsidRPr="004E4CDA">
        <w:rPr>
          <w:sz w:val="24"/>
          <w:szCs w:val="24"/>
        </w:rPr>
        <w:t xml:space="preserve">; </w:t>
      </w:r>
      <w:r w:rsidR="00682F2A" w:rsidRPr="004E4CDA">
        <w:rPr>
          <w:sz w:val="24"/>
          <w:szCs w:val="24"/>
        </w:rPr>
        <w:t xml:space="preserve">this feature falls part of the Azure app </w:t>
      </w:r>
      <w:r w:rsidR="00042344" w:rsidRPr="004E4CDA">
        <w:rPr>
          <w:sz w:val="24"/>
          <w:szCs w:val="24"/>
        </w:rPr>
        <w:t>services</w:t>
      </w:r>
      <w:r w:rsidR="00217551" w:rsidRPr="004E4CDA">
        <w:rPr>
          <w:sz w:val="24"/>
          <w:szCs w:val="24"/>
        </w:rPr>
        <w:t xml:space="preserve">. </w:t>
      </w:r>
    </w:p>
    <w:p w14:paraId="11997354" w14:textId="77777777" w:rsidR="00914A32" w:rsidRPr="004E4CDA" w:rsidRDefault="00914A32" w:rsidP="00AC1E61">
      <w:pPr>
        <w:spacing w:after="0" w:line="360" w:lineRule="auto"/>
        <w:jc w:val="both"/>
        <w:rPr>
          <w:sz w:val="24"/>
          <w:szCs w:val="24"/>
        </w:rPr>
      </w:pPr>
    </w:p>
    <w:p w14:paraId="1C7DA409" w14:textId="4AACE488" w:rsidR="00570981" w:rsidRPr="004E4CDA" w:rsidRDefault="00217551" w:rsidP="00AC1E61">
      <w:pPr>
        <w:spacing w:after="0" w:line="360" w:lineRule="auto"/>
        <w:jc w:val="both"/>
        <w:rPr>
          <w:sz w:val="24"/>
          <w:szCs w:val="24"/>
        </w:rPr>
      </w:pPr>
      <w:r w:rsidRPr="004E4CDA">
        <w:rPr>
          <w:sz w:val="24"/>
          <w:szCs w:val="24"/>
        </w:rPr>
        <w:t>The serverless model is also quickly scalable</w:t>
      </w:r>
      <w:r w:rsidR="001369F6" w:rsidRPr="004E4CDA">
        <w:rPr>
          <w:sz w:val="24"/>
          <w:szCs w:val="24"/>
        </w:rPr>
        <w:t>,</w:t>
      </w:r>
      <w:r w:rsidRPr="004E4CDA">
        <w:rPr>
          <w:sz w:val="24"/>
          <w:szCs w:val="24"/>
        </w:rPr>
        <w:t xml:space="preserve"> </w:t>
      </w:r>
      <w:r w:rsidR="001369F6" w:rsidRPr="004E4CDA">
        <w:rPr>
          <w:sz w:val="24"/>
          <w:szCs w:val="24"/>
        </w:rPr>
        <w:t>enabling</w:t>
      </w:r>
      <w:r w:rsidRPr="004E4CDA">
        <w:rPr>
          <w:sz w:val="24"/>
          <w:szCs w:val="24"/>
        </w:rPr>
        <w:t xml:space="preserve"> quick updates and deployment and it is stateless</w:t>
      </w:r>
      <w:r w:rsidR="00A4373C" w:rsidRPr="004E4CDA">
        <w:rPr>
          <w:sz w:val="24"/>
          <w:szCs w:val="24"/>
        </w:rPr>
        <w:t xml:space="preserve"> which is seamless for the SME’s that we will be creating this system for.</w:t>
      </w:r>
      <w:r w:rsidR="005471D0" w:rsidRPr="004E4CDA">
        <w:rPr>
          <w:sz w:val="24"/>
          <w:szCs w:val="24"/>
        </w:rPr>
        <w:t xml:space="preserve"> </w:t>
      </w:r>
      <w:r w:rsidR="009343CD" w:rsidRPr="004E4CDA">
        <w:rPr>
          <w:sz w:val="24"/>
          <w:szCs w:val="24"/>
        </w:rPr>
        <w:t>The type of serverless architecture we will be using is Backend-as-a-Service (BaaS). It Utilize</w:t>
      </w:r>
      <w:r w:rsidR="001E410F" w:rsidRPr="004E4CDA">
        <w:rPr>
          <w:sz w:val="24"/>
          <w:szCs w:val="24"/>
        </w:rPr>
        <w:t>s</w:t>
      </w:r>
      <w:r w:rsidR="009343CD" w:rsidRPr="004E4CDA">
        <w:rPr>
          <w:sz w:val="24"/>
          <w:szCs w:val="24"/>
        </w:rPr>
        <w:t xml:space="preserve"> services from a third party</w:t>
      </w:r>
      <w:r w:rsidR="00E35D49" w:rsidRPr="004E4CDA">
        <w:rPr>
          <w:sz w:val="24"/>
          <w:szCs w:val="24"/>
        </w:rPr>
        <w:t xml:space="preserve"> (Microsoft Azure Functions)</w:t>
      </w:r>
      <w:r w:rsidR="009343CD" w:rsidRPr="004E4CDA">
        <w:rPr>
          <w:sz w:val="24"/>
          <w:szCs w:val="24"/>
        </w:rPr>
        <w:t>, such as application management, database management, and cloud storage</w:t>
      </w:r>
      <w:r w:rsidR="00E35D49" w:rsidRPr="004E4CDA">
        <w:rPr>
          <w:sz w:val="24"/>
          <w:szCs w:val="24"/>
        </w:rPr>
        <w:t>.</w:t>
      </w:r>
    </w:p>
    <w:p w14:paraId="0DFD892C" w14:textId="77777777" w:rsidR="00914A32" w:rsidRPr="004E4CDA" w:rsidRDefault="00914A32" w:rsidP="00AC1E61">
      <w:pPr>
        <w:spacing w:after="0" w:line="360" w:lineRule="auto"/>
        <w:jc w:val="both"/>
        <w:rPr>
          <w:sz w:val="24"/>
          <w:szCs w:val="24"/>
        </w:rPr>
      </w:pPr>
    </w:p>
    <w:p w14:paraId="31B19D56" w14:textId="4A215FFB" w:rsidR="00A717C1" w:rsidRPr="004E4CDA" w:rsidRDefault="00A717C1" w:rsidP="00AC1E61">
      <w:pPr>
        <w:spacing w:after="0" w:line="360" w:lineRule="auto"/>
        <w:jc w:val="both"/>
        <w:rPr>
          <w:sz w:val="24"/>
          <w:szCs w:val="24"/>
        </w:rPr>
      </w:pPr>
      <w:r w:rsidRPr="004E4CDA">
        <w:rPr>
          <w:sz w:val="24"/>
          <w:szCs w:val="24"/>
        </w:rPr>
        <w:t xml:space="preserve">Below is an image of </w:t>
      </w:r>
      <w:r w:rsidR="00474EF3" w:rsidRPr="004E4CDA">
        <w:rPr>
          <w:sz w:val="24"/>
          <w:szCs w:val="24"/>
        </w:rPr>
        <w:t xml:space="preserve">the </w:t>
      </w:r>
      <w:r w:rsidR="00995C37" w:rsidRPr="004E4CDA">
        <w:rPr>
          <w:sz w:val="24"/>
          <w:szCs w:val="24"/>
        </w:rPr>
        <w:t>serverless</w:t>
      </w:r>
      <w:r w:rsidRPr="004E4CDA">
        <w:rPr>
          <w:sz w:val="24"/>
          <w:szCs w:val="24"/>
        </w:rPr>
        <w:t xml:space="preserve"> architecture</w:t>
      </w:r>
      <w:r w:rsidR="00995C37" w:rsidRPr="004E4CDA">
        <w:rPr>
          <w:sz w:val="24"/>
          <w:szCs w:val="24"/>
        </w:rPr>
        <w:t xml:space="preserve">. The diagram </w:t>
      </w:r>
      <w:r w:rsidR="00180B9D" w:rsidRPr="004E4CDA">
        <w:rPr>
          <w:sz w:val="24"/>
          <w:szCs w:val="24"/>
        </w:rPr>
        <w:t xml:space="preserve">demonstrates </w:t>
      </w:r>
      <w:r w:rsidR="00C53062" w:rsidRPr="004E4CDA">
        <w:rPr>
          <w:sz w:val="24"/>
          <w:szCs w:val="24"/>
        </w:rPr>
        <w:t>how the application will be built</w:t>
      </w:r>
      <w:r w:rsidR="00085987" w:rsidRPr="004E4CDA">
        <w:rPr>
          <w:sz w:val="24"/>
          <w:szCs w:val="24"/>
        </w:rPr>
        <w:t xml:space="preserve"> by the development team </w:t>
      </w:r>
      <w:r w:rsidR="00A23D25" w:rsidRPr="004E4CDA">
        <w:rPr>
          <w:sz w:val="24"/>
          <w:szCs w:val="24"/>
        </w:rPr>
        <w:t xml:space="preserve">by collaborating on Azure DevOps whilst </w:t>
      </w:r>
      <w:r w:rsidR="00085987" w:rsidRPr="004E4CDA">
        <w:rPr>
          <w:sz w:val="24"/>
          <w:szCs w:val="24"/>
        </w:rPr>
        <w:t>using Visual Studio</w:t>
      </w:r>
      <w:r w:rsidR="00A23D25" w:rsidRPr="004E4CDA">
        <w:rPr>
          <w:sz w:val="24"/>
          <w:szCs w:val="24"/>
        </w:rPr>
        <w:t>. The application will then</w:t>
      </w:r>
      <w:r w:rsidR="00C53062" w:rsidRPr="004E4CDA">
        <w:rPr>
          <w:sz w:val="24"/>
          <w:szCs w:val="24"/>
        </w:rPr>
        <w:t xml:space="preserve"> </w:t>
      </w:r>
      <w:r w:rsidR="00D805A6" w:rsidRPr="004E4CDA">
        <w:rPr>
          <w:sz w:val="24"/>
          <w:szCs w:val="24"/>
        </w:rPr>
        <w:t>be deployed</w:t>
      </w:r>
      <w:r w:rsidR="00C53062" w:rsidRPr="004E4CDA">
        <w:rPr>
          <w:sz w:val="24"/>
          <w:szCs w:val="24"/>
        </w:rPr>
        <w:t xml:space="preserve"> onto Azure </w:t>
      </w:r>
      <w:r w:rsidR="00990154" w:rsidRPr="004E4CDA">
        <w:rPr>
          <w:sz w:val="24"/>
          <w:szCs w:val="24"/>
        </w:rPr>
        <w:t xml:space="preserve">app service </w:t>
      </w:r>
      <w:r w:rsidR="00AA5789" w:rsidRPr="004E4CDA">
        <w:rPr>
          <w:sz w:val="24"/>
          <w:szCs w:val="24"/>
        </w:rPr>
        <w:t xml:space="preserve">which will </w:t>
      </w:r>
      <w:r w:rsidR="00383CFB" w:rsidRPr="004E4CDA">
        <w:rPr>
          <w:sz w:val="24"/>
          <w:szCs w:val="24"/>
        </w:rPr>
        <w:t>be hosting the application</w:t>
      </w:r>
      <w:r w:rsidR="00F721DC" w:rsidRPr="004E4CDA">
        <w:rPr>
          <w:sz w:val="24"/>
          <w:szCs w:val="24"/>
        </w:rPr>
        <w:t xml:space="preserve"> as well as assisting with the migrat</w:t>
      </w:r>
      <w:r w:rsidR="000E2B8F" w:rsidRPr="004E4CDA">
        <w:rPr>
          <w:sz w:val="24"/>
          <w:szCs w:val="24"/>
        </w:rPr>
        <w:t>ion</w:t>
      </w:r>
      <w:r w:rsidR="00421C42" w:rsidRPr="004E4CDA">
        <w:rPr>
          <w:sz w:val="24"/>
          <w:szCs w:val="24"/>
        </w:rPr>
        <w:t xml:space="preserve">, </w:t>
      </w:r>
      <w:r w:rsidR="00EB4C88" w:rsidRPr="004E4CDA">
        <w:rPr>
          <w:sz w:val="24"/>
          <w:szCs w:val="24"/>
        </w:rPr>
        <w:t>scalability</w:t>
      </w:r>
      <w:r w:rsidR="3DF7974A" w:rsidRPr="004E4CDA">
        <w:rPr>
          <w:sz w:val="24"/>
          <w:szCs w:val="24"/>
        </w:rPr>
        <w:t>,</w:t>
      </w:r>
      <w:r w:rsidR="000E2B8F" w:rsidRPr="004E4CDA">
        <w:rPr>
          <w:sz w:val="24"/>
          <w:szCs w:val="24"/>
        </w:rPr>
        <w:t xml:space="preserve"> and </w:t>
      </w:r>
      <w:r w:rsidR="001E7A9A" w:rsidRPr="004E4CDA">
        <w:rPr>
          <w:sz w:val="24"/>
          <w:szCs w:val="24"/>
        </w:rPr>
        <w:t>security of the</w:t>
      </w:r>
      <w:r w:rsidR="000E2B8F" w:rsidRPr="004E4CDA">
        <w:rPr>
          <w:sz w:val="24"/>
          <w:szCs w:val="24"/>
        </w:rPr>
        <w:t xml:space="preserve"> </w:t>
      </w:r>
      <w:r w:rsidR="0092352B" w:rsidRPr="004E4CDA">
        <w:rPr>
          <w:sz w:val="24"/>
          <w:szCs w:val="24"/>
        </w:rPr>
        <w:t>database. Finally</w:t>
      </w:r>
      <w:r w:rsidR="00BD5F98" w:rsidRPr="004E4CDA">
        <w:rPr>
          <w:sz w:val="24"/>
          <w:szCs w:val="24"/>
        </w:rPr>
        <w:t>,</w:t>
      </w:r>
      <w:r w:rsidR="0092352B" w:rsidRPr="004E4CDA">
        <w:rPr>
          <w:sz w:val="24"/>
          <w:szCs w:val="24"/>
        </w:rPr>
        <w:t xml:space="preserve"> </w:t>
      </w:r>
      <w:r w:rsidR="00D616DC" w:rsidRPr="004E4CDA">
        <w:rPr>
          <w:sz w:val="24"/>
          <w:szCs w:val="24"/>
        </w:rPr>
        <w:t xml:space="preserve">the application will be </w:t>
      </w:r>
      <w:r w:rsidR="00E94856" w:rsidRPr="004E4CDA">
        <w:rPr>
          <w:sz w:val="24"/>
          <w:szCs w:val="24"/>
        </w:rPr>
        <w:t>used on the web (internet) by the final consumer.</w:t>
      </w:r>
      <w:r w:rsidR="00180B9D" w:rsidRPr="004E4CDA">
        <w:rPr>
          <w:sz w:val="24"/>
          <w:szCs w:val="24"/>
        </w:rPr>
        <w:t xml:space="preserve"> </w:t>
      </w:r>
    </w:p>
    <w:p w14:paraId="750F02E5" w14:textId="77777777" w:rsidR="00AB1DA6" w:rsidRDefault="00AB1DA6" w:rsidP="00AC1E61">
      <w:pPr>
        <w:spacing w:after="0" w:line="360" w:lineRule="auto"/>
        <w:jc w:val="both"/>
      </w:pPr>
    </w:p>
    <w:p w14:paraId="240B3BA5" w14:textId="57F75162" w:rsidR="00A611A0" w:rsidRDefault="461FCF41" w:rsidP="00AC1E61">
      <w:pPr>
        <w:keepNext/>
        <w:spacing w:after="0" w:line="360" w:lineRule="auto"/>
      </w:pPr>
      <w:r>
        <w:rPr>
          <w:noProof/>
          <w:lang w:val="en-ZA" w:eastAsia="en-ZA"/>
        </w:rPr>
        <w:lastRenderedPageBreak/>
        <w:drawing>
          <wp:inline distT="0" distB="0" distL="0" distR="0" wp14:anchorId="07E3C566" wp14:editId="5D563B1C">
            <wp:extent cx="5730875" cy="424872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741454" cy="4256570"/>
                    </a:xfrm>
                    <a:prstGeom prst="rect">
                      <a:avLst/>
                    </a:prstGeom>
                  </pic:spPr>
                </pic:pic>
              </a:graphicData>
            </a:graphic>
          </wp:inline>
        </w:drawing>
      </w:r>
    </w:p>
    <w:p w14:paraId="25D886BA" w14:textId="2D0D3CC7" w:rsidR="0024794F" w:rsidRPr="003A4136" w:rsidRDefault="00A611A0" w:rsidP="005E1FE2">
      <w:pPr>
        <w:pStyle w:val="Caption"/>
        <w:spacing w:after="0" w:line="360" w:lineRule="auto"/>
        <w:jc w:val="center"/>
        <w:rPr>
          <w:sz w:val="22"/>
        </w:rPr>
      </w:pPr>
      <w:bookmarkStart w:id="35" w:name="_Toc71713785"/>
      <w:r w:rsidRPr="003A4136">
        <w:rPr>
          <w:sz w:val="22"/>
        </w:rPr>
        <w:t xml:space="preserve">Figure </w:t>
      </w:r>
      <w:r w:rsidR="004132D0" w:rsidRPr="003A4136">
        <w:rPr>
          <w:sz w:val="22"/>
        </w:rPr>
        <w:fldChar w:fldCharType="begin"/>
      </w:r>
      <w:r w:rsidR="004132D0" w:rsidRPr="003A4136">
        <w:rPr>
          <w:sz w:val="22"/>
        </w:rPr>
        <w:instrText xml:space="preserve"> SEQ Figure \* ARABIC </w:instrText>
      </w:r>
      <w:r w:rsidR="004132D0" w:rsidRPr="003A4136">
        <w:rPr>
          <w:sz w:val="22"/>
        </w:rPr>
        <w:fldChar w:fldCharType="separate"/>
      </w:r>
      <w:r w:rsidRPr="003A4136">
        <w:rPr>
          <w:noProof/>
          <w:sz w:val="22"/>
        </w:rPr>
        <w:t>8</w:t>
      </w:r>
      <w:r w:rsidR="004132D0" w:rsidRPr="003A4136">
        <w:rPr>
          <w:noProof/>
          <w:sz w:val="22"/>
        </w:rPr>
        <w:fldChar w:fldCharType="end"/>
      </w:r>
      <w:r w:rsidRPr="003A4136">
        <w:rPr>
          <w:sz w:val="22"/>
        </w:rPr>
        <w:t>: Application Architecture</w:t>
      </w:r>
      <w:bookmarkEnd w:id="35"/>
    </w:p>
    <w:p w14:paraId="2FFF34E8" w14:textId="10E2B97E" w:rsidR="4465A5E3" w:rsidRDefault="4465A5E3" w:rsidP="00AC1E61">
      <w:pPr>
        <w:spacing w:after="0" w:line="360" w:lineRule="auto"/>
      </w:pPr>
    </w:p>
    <w:p w14:paraId="320AC166" w14:textId="1D3D8F11" w:rsidR="00042344" w:rsidRPr="004E4CDA" w:rsidRDefault="000A3E0F" w:rsidP="00AC1E61">
      <w:pPr>
        <w:spacing w:after="0" w:line="360" w:lineRule="auto"/>
        <w:jc w:val="both"/>
        <w:rPr>
          <w:sz w:val="24"/>
          <w:szCs w:val="24"/>
        </w:rPr>
      </w:pPr>
      <w:r w:rsidRPr="004E4CDA">
        <w:rPr>
          <w:sz w:val="24"/>
          <w:szCs w:val="24"/>
        </w:rPr>
        <w:t xml:space="preserve">This designed architecture enables </w:t>
      </w:r>
      <w:r w:rsidR="000C2FB8" w:rsidRPr="004E4CDA">
        <w:rPr>
          <w:sz w:val="24"/>
          <w:szCs w:val="24"/>
        </w:rPr>
        <w:t>the customer to make use of the dynamic scalability</w:t>
      </w:r>
      <w:r w:rsidR="001B5370" w:rsidRPr="004E4CDA">
        <w:rPr>
          <w:sz w:val="24"/>
          <w:szCs w:val="24"/>
        </w:rPr>
        <w:t xml:space="preserve"> and availability. By using the Azure database migration </w:t>
      </w:r>
      <w:r w:rsidR="003E75F3" w:rsidRPr="004E4CDA">
        <w:rPr>
          <w:sz w:val="24"/>
          <w:szCs w:val="24"/>
        </w:rPr>
        <w:t>services</w:t>
      </w:r>
      <w:r w:rsidR="00AE6742" w:rsidRPr="004E4CDA">
        <w:rPr>
          <w:sz w:val="24"/>
          <w:szCs w:val="24"/>
        </w:rPr>
        <w:t xml:space="preserve">, </w:t>
      </w:r>
      <w:r w:rsidR="003803A0" w:rsidRPr="004E4CDA">
        <w:rPr>
          <w:sz w:val="24"/>
          <w:szCs w:val="24"/>
        </w:rPr>
        <w:t xml:space="preserve">store </w:t>
      </w:r>
      <w:r w:rsidR="1E1CCCE8" w:rsidRPr="004E4CDA">
        <w:rPr>
          <w:sz w:val="24"/>
          <w:szCs w:val="24"/>
        </w:rPr>
        <w:t>owners</w:t>
      </w:r>
      <w:r w:rsidR="002E29CE" w:rsidRPr="004E4CDA">
        <w:rPr>
          <w:sz w:val="24"/>
          <w:szCs w:val="24"/>
        </w:rPr>
        <w:t>,</w:t>
      </w:r>
      <w:r w:rsidR="003803A0" w:rsidRPr="004E4CDA">
        <w:rPr>
          <w:sz w:val="24"/>
          <w:szCs w:val="24"/>
        </w:rPr>
        <w:t xml:space="preserve"> on premises database </w:t>
      </w:r>
      <w:r w:rsidR="007E1873" w:rsidRPr="004E4CDA">
        <w:rPr>
          <w:sz w:val="24"/>
          <w:szCs w:val="24"/>
        </w:rPr>
        <w:t>can be migrated to Azure SQL</w:t>
      </w:r>
      <w:r w:rsidR="00F20217" w:rsidRPr="004E4CDA">
        <w:rPr>
          <w:sz w:val="24"/>
          <w:szCs w:val="24"/>
        </w:rPr>
        <w:t xml:space="preserve">. </w:t>
      </w:r>
    </w:p>
    <w:p w14:paraId="553E31AC" w14:textId="77777777" w:rsidR="00040497" w:rsidRPr="00AB1DA6" w:rsidRDefault="00040497" w:rsidP="00AC1E61">
      <w:pPr>
        <w:spacing w:after="0" w:line="360" w:lineRule="auto"/>
        <w:jc w:val="both"/>
      </w:pPr>
    </w:p>
    <w:p w14:paraId="06017715" w14:textId="77777777" w:rsidR="004E4CDA" w:rsidRDefault="004E4CDA">
      <w:pPr>
        <w:rPr>
          <w:rFonts w:asciiTheme="majorHAnsi" w:eastAsiaTheme="majorEastAsia" w:hAnsiTheme="majorHAnsi" w:cstheme="majorBidi"/>
          <w:color w:val="1F3763" w:themeColor="accent1" w:themeShade="7F"/>
          <w:sz w:val="24"/>
          <w:szCs w:val="24"/>
        </w:rPr>
      </w:pPr>
      <w:bookmarkStart w:id="36" w:name="_Toc71711600"/>
      <w:r>
        <w:br w:type="page"/>
      </w:r>
    </w:p>
    <w:p w14:paraId="6DBF2AA8" w14:textId="163EE5C5" w:rsidR="003F5539" w:rsidRDefault="00AB1DA6" w:rsidP="00AC1E61">
      <w:pPr>
        <w:pStyle w:val="Heading3"/>
        <w:spacing w:before="0" w:line="360" w:lineRule="auto"/>
      </w:pPr>
      <w:r>
        <w:lastRenderedPageBreak/>
        <w:t xml:space="preserve">10.1. </w:t>
      </w:r>
      <w:r w:rsidR="0030531A" w:rsidRPr="003E66B1">
        <w:t>Migration process:</w:t>
      </w:r>
      <w:bookmarkEnd w:id="36"/>
    </w:p>
    <w:p w14:paraId="2CADE6ED" w14:textId="77777777" w:rsidR="00AB1DA6" w:rsidRPr="00AB1DA6" w:rsidRDefault="00AB1DA6" w:rsidP="00AC1E61">
      <w:pPr>
        <w:spacing w:after="0" w:line="360" w:lineRule="auto"/>
      </w:pPr>
    </w:p>
    <w:p w14:paraId="20373B68" w14:textId="77777777" w:rsidR="00C77AF0" w:rsidRDefault="00801D5F" w:rsidP="00AC1E61">
      <w:pPr>
        <w:keepNext/>
        <w:spacing w:after="0" w:line="360" w:lineRule="auto"/>
      </w:pPr>
      <w:r>
        <w:rPr>
          <w:noProof/>
          <w:lang w:val="en-ZA" w:eastAsia="en-ZA"/>
        </w:rPr>
        <w:drawing>
          <wp:inline distT="0" distB="0" distL="0" distR="0" wp14:anchorId="5850749F" wp14:editId="05076DC3">
            <wp:extent cx="5486400" cy="2923309"/>
            <wp:effectExtent l="38100" t="0" r="19050" b="1079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DB2BD78" w14:textId="1C4BF180" w:rsidR="0030531A" w:rsidRPr="003A4136" w:rsidRDefault="00C77AF0" w:rsidP="00AC1E61">
      <w:pPr>
        <w:pStyle w:val="Caption"/>
        <w:spacing w:after="0" w:line="360" w:lineRule="auto"/>
        <w:jc w:val="center"/>
        <w:rPr>
          <w:sz w:val="22"/>
        </w:rPr>
      </w:pPr>
      <w:bookmarkStart w:id="37" w:name="_Toc71713786"/>
      <w:r w:rsidRPr="003A4136">
        <w:rPr>
          <w:sz w:val="22"/>
        </w:rPr>
        <w:t xml:space="preserve">Figure </w:t>
      </w:r>
      <w:r w:rsidRPr="003A4136">
        <w:rPr>
          <w:sz w:val="22"/>
        </w:rPr>
        <w:fldChar w:fldCharType="begin"/>
      </w:r>
      <w:r w:rsidRPr="003A4136">
        <w:rPr>
          <w:sz w:val="22"/>
        </w:rPr>
        <w:instrText>SEQ Figure \* ARABIC</w:instrText>
      </w:r>
      <w:r w:rsidRPr="003A4136">
        <w:rPr>
          <w:sz w:val="22"/>
        </w:rPr>
        <w:fldChar w:fldCharType="separate"/>
      </w:r>
      <w:r w:rsidRPr="003A4136">
        <w:rPr>
          <w:noProof/>
          <w:sz w:val="22"/>
        </w:rPr>
        <w:t>9</w:t>
      </w:r>
      <w:r w:rsidRPr="003A4136">
        <w:rPr>
          <w:sz w:val="22"/>
        </w:rPr>
        <w:fldChar w:fldCharType="end"/>
      </w:r>
      <w:r w:rsidRPr="003A4136">
        <w:rPr>
          <w:sz w:val="22"/>
        </w:rPr>
        <w:t xml:space="preserve">: </w:t>
      </w:r>
      <w:r w:rsidR="006E0264" w:rsidRPr="003A4136">
        <w:rPr>
          <w:sz w:val="22"/>
        </w:rPr>
        <w:t xml:space="preserve"> Migration Process</w:t>
      </w:r>
      <w:bookmarkEnd w:id="37"/>
    </w:p>
    <w:p w14:paraId="1B037804" w14:textId="77777777" w:rsidR="0023545E" w:rsidRDefault="0023545E" w:rsidP="00AC1E61">
      <w:pPr>
        <w:spacing w:after="0" w:line="360" w:lineRule="auto"/>
        <w:rPr>
          <w:u w:val="single"/>
        </w:rPr>
      </w:pPr>
    </w:p>
    <w:p w14:paraId="05D5593A" w14:textId="6C79E2EC" w:rsidR="003D2E0A" w:rsidRPr="004E4CDA" w:rsidRDefault="003D2E0A" w:rsidP="00AC1E61">
      <w:pPr>
        <w:spacing w:after="0" w:line="360" w:lineRule="auto"/>
        <w:jc w:val="both"/>
        <w:rPr>
          <w:sz w:val="24"/>
          <w:szCs w:val="24"/>
          <w:u w:val="single"/>
        </w:rPr>
      </w:pPr>
      <w:r w:rsidRPr="004E4CDA">
        <w:rPr>
          <w:sz w:val="24"/>
          <w:szCs w:val="24"/>
          <w:u w:val="single"/>
        </w:rPr>
        <w:t>Characteristics:</w:t>
      </w:r>
    </w:p>
    <w:p w14:paraId="104076EC" w14:textId="3FB162CB" w:rsidR="001E7719" w:rsidRPr="004E4CDA" w:rsidRDefault="001E7719" w:rsidP="00AC1E61">
      <w:pPr>
        <w:pStyle w:val="ListParagraph"/>
        <w:numPr>
          <w:ilvl w:val="0"/>
          <w:numId w:val="20"/>
        </w:numPr>
        <w:spacing w:after="0" w:line="360" w:lineRule="auto"/>
        <w:jc w:val="both"/>
        <w:rPr>
          <w:sz w:val="24"/>
          <w:szCs w:val="24"/>
        </w:rPr>
      </w:pPr>
      <w:r w:rsidRPr="004E4CDA">
        <w:rPr>
          <w:sz w:val="24"/>
          <w:szCs w:val="24"/>
        </w:rPr>
        <w:t xml:space="preserve">The </w:t>
      </w:r>
      <w:r w:rsidR="00AE6DF9" w:rsidRPr="004E4CDA">
        <w:rPr>
          <w:sz w:val="24"/>
          <w:szCs w:val="24"/>
        </w:rPr>
        <w:t xml:space="preserve">product inventory as well as the prices will then be </w:t>
      </w:r>
      <w:r w:rsidR="00CC2EF6" w:rsidRPr="004E4CDA">
        <w:rPr>
          <w:sz w:val="24"/>
          <w:szCs w:val="24"/>
        </w:rPr>
        <w:t>pulled from the Azure database when need</w:t>
      </w:r>
      <w:r w:rsidR="00276498" w:rsidRPr="004E4CDA">
        <w:rPr>
          <w:sz w:val="24"/>
          <w:szCs w:val="24"/>
        </w:rPr>
        <w:t>ed.</w:t>
      </w:r>
    </w:p>
    <w:p w14:paraId="494FDEB0" w14:textId="29501CFD" w:rsidR="001A5ECB" w:rsidRPr="004E4CDA" w:rsidRDefault="00767592" w:rsidP="00AC1E61">
      <w:pPr>
        <w:pStyle w:val="ListParagraph"/>
        <w:numPr>
          <w:ilvl w:val="0"/>
          <w:numId w:val="20"/>
        </w:numPr>
        <w:spacing w:after="0" w:line="360" w:lineRule="auto"/>
        <w:jc w:val="both"/>
        <w:rPr>
          <w:sz w:val="24"/>
          <w:szCs w:val="24"/>
        </w:rPr>
      </w:pPr>
      <w:r w:rsidRPr="004E4CDA">
        <w:rPr>
          <w:sz w:val="24"/>
          <w:szCs w:val="24"/>
        </w:rPr>
        <w:t xml:space="preserve">Customers will connect to the product </w:t>
      </w:r>
      <w:r w:rsidR="00A01B83" w:rsidRPr="004E4CDA">
        <w:rPr>
          <w:sz w:val="24"/>
          <w:szCs w:val="24"/>
        </w:rPr>
        <w:t>catalogue</w:t>
      </w:r>
      <w:r w:rsidRPr="004E4CDA">
        <w:rPr>
          <w:sz w:val="24"/>
          <w:szCs w:val="24"/>
        </w:rPr>
        <w:t xml:space="preserve"> through the front</w:t>
      </w:r>
      <w:r w:rsidR="00A01B83" w:rsidRPr="004E4CDA">
        <w:rPr>
          <w:sz w:val="24"/>
          <w:szCs w:val="24"/>
        </w:rPr>
        <w:t>-</w:t>
      </w:r>
      <w:r w:rsidRPr="004E4CDA">
        <w:rPr>
          <w:sz w:val="24"/>
          <w:szCs w:val="24"/>
        </w:rPr>
        <w:t>end web application</w:t>
      </w:r>
      <w:r w:rsidR="004F405B" w:rsidRPr="004E4CDA">
        <w:rPr>
          <w:sz w:val="24"/>
          <w:szCs w:val="24"/>
        </w:rPr>
        <w:t>.</w:t>
      </w:r>
      <w:r w:rsidR="00F60ED6" w:rsidRPr="004E4CDA">
        <w:rPr>
          <w:sz w:val="24"/>
          <w:szCs w:val="24"/>
        </w:rPr>
        <w:t xml:space="preserve"> </w:t>
      </w:r>
    </w:p>
    <w:p w14:paraId="0995404A" w14:textId="5BE13FB6" w:rsidR="003E66B1" w:rsidRPr="004E4CDA" w:rsidRDefault="00F60ED6" w:rsidP="00AC1E61">
      <w:pPr>
        <w:pStyle w:val="ListParagraph"/>
        <w:numPr>
          <w:ilvl w:val="0"/>
          <w:numId w:val="20"/>
        </w:numPr>
        <w:spacing w:after="0" w:line="360" w:lineRule="auto"/>
        <w:jc w:val="both"/>
        <w:rPr>
          <w:sz w:val="24"/>
          <w:szCs w:val="24"/>
        </w:rPr>
      </w:pPr>
      <w:r w:rsidRPr="004E4CDA">
        <w:rPr>
          <w:sz w:val="24"/>
          <w:szCs w:val="24"/>
        </w:rPr>
        <w:t>The load balancer will automatically scale during increased or decreased periods of traffic to improve the web application run-time i.e</w:t>
      </w:r>
      <w:r w:rsidR="79EFABDD" w:rsidRPr="004E4CDA">
        <w:rPr>
          <w:sz w:val="24"/>
          <w:szCs w:val="24"/>
        </w:rPr>
        <w:t>.,</w:t>
      </w:r>
      <w:r w:rsidRPr="004E4CDA">
        <w:rPr>
          <w:sz w:val="24"/>
          <w:szCs w:val="24"/>
        </w:rPr>
        <w:t xml:space="preserve"> availability. </w:t>
      </w:r>
    </w:p>
    <w:p w14:paraId="03CC25F4" w14:textId="77777777" w:rsidR="00B13E82" w:rsidRPr="004E4CDA" w:rsidRDefault="00B13E82" w:rsidP="00AC1E61">
      <w:pPr>
        <w:pStyle w:val="ListParagraph"/>
        <w:spacing w:after="0" w:line="360" w:lineRule="auto"/>
        <w:jc w:val="both"/>
        <w:rPr>
          <w:sz w:val="24"/>
          <w:szCs w:val="24"/>
        </w:rPr>
      </w:pPr>
    </w:p>
    <w:p w14:paraId="382416CC" w14:textId="471B6069" w:rsidR="003D2E0A" w:rsidRPr="004E4CDA" w:rsidRDefault="00C14395" w:rsidP="00AC1E61">
      <w:pPr>
        <w:spacing w:after="0" w:line="360" w:lineRule="auto"/>
        <w:jc w:val="both"/>
        <w:rPr>
          <w:sz w:val="24"/>
          <w:szCs w:val="24"/>
          <w:u w:val="single"/>
        </w:rPr>
      </w:pPr>
      <w:r w:rsidRPr="004E4CDA">
        <w:rPr>
          <w:sz w:val="24"/>
          <w:szCs w:val="24"/>
          <w:u w:val="single"/>
        </w:rPr>
        <w:t>Azure services that will be used:</w:t>
      </w:r>
    </w:p>
    <w:p w14:paraId="4F5E5E66" w14:textId="070B98FF" w:rsidR="00C14395" w:rsidRPr="004E4CDA" w:rsidRDefault="00C14395" w:rsidP="00AC1E61">
      <w:pPr>
        <w:pStyle w:val="ListParagraph"/>
        <w:numPr>
          <w:ilvl w:val="0"/>
          <w:numId w:val="21"/>
        </w:numPr>
        <w:spacing w:after="0" w:line="360" w:lineRule="auto"/>
        <w:jc w:val="both"/>
        <w:rPr>
          <w:sz w:val="24"/>
          <w:szCs w:val="24"/>
        </w:rPr>
      </w:pPr>
      <w:r w:rsidRPr="004E4CDA">
        <w:rPr>
          <w:sz w:val="24"/>
          <w:szCs w:val="24"/>
        </w:rPr>
        <w:t xml:space="preserve">Azure </w:t>
      </w:r>
      <w:r w:rsidR="00CC3DAC" w:rsidRPr="004E4CDA">
        <w:rPr>
          <w:sz w:val="24"/>
          <w:szCs w:val="24"/>
        </w:rPr>
        <w:t>app service:</w:t>
      </w:r>
      <w:r w:rsidR="00D404AF" w:rsidRPr="004E4CDA">
        <w:rPr>
          <w:sz w:val="24"/>
          <w:szCs w:val="24"/>
        </w:rPr>
        <w:t xml:space="preserve"> this is </w:t>
      </w:r>
      <w:r w:rsidR="00BE0459" w:rsidRPr="004E4CDA">
        <w:rPr>
          <w:sz w:val="24"/>
          <w:szCs w:val="24"/>
        </w:rPr>
        <w:t>an HTTP-based service that enables the hosting of web applications</w:t>
      </w:r>
      <w:r w:rsidR="004022C1" w:rsidRPr="004E4CDA">
        <w:rPr>
          <w:sz w:val="24"/>
          <w:szCs w:val="24"/>
        </w:rPr>
        <w:t xml:space="preserve"> as well as</w:t>
      </w:r>
      <w:r w:rsidR="00A603F9" w:rsidRPr="004E4CDA">
        <w:rPr>
          <w:sz w:val="24"/>
          <w:szCs w:val="24"/>
        </w:rPr>
        <w:t xml:space="preserve"> REST API’s</w:t>
      </w:r>
      <w:r w:rsidR="004022C1" w:rsidRPr="004E4CDA">
        <w:rPr>
          <w:sz w:val="24"/>
          <w:szCs w:val="24"/>
        </w:rPr>
        <w:t>.</w:t>
      </w:r>
      <w:r w:rsidR="00662E15" w:rsidRPr="004E4CDA">
        <w:rPr>
          <w:sz w:val="24"/>
          <w:szCs w:val="24"/>
        </w:rPr>
        <w:t xml:space="preserve"> </w:t>
      </w:r>
    </w:p>
    <w:p w14:paraId="0AC3E288" w14:textId="27D6D535" w:rsidR="00662E15" w:rsidRPr="004E4CDA" w:rsidRDefault="00662E15" w:rsidP="00AC1E61">
      <w:pPr>
        <w:pStyle w:val="ListParagraph"/>
        <w:numPr>
          <w:ilvl w:val="0"/>
          <w:numId w:val="21"/>
        </w:numPr>
        <w:spacing w:after="0" w:line="360" w:lineRule="auto"/>
        <w:jc w:val="both"/>
        <w:rPr>
          <w:sz w:val="24"/>
          <w:szCs w:val="24"/>
        </w:rPr>
      </w:pPr>
      <w:r w:rsidRPr="004E4CDA">
        <w:rPr>
          <w:sz w:val="24"/>
          <w:szCs w:val="24"/>
        </w:rPr>
        <w:t>Azure SQL database</w:t>
      </w:r>
      <w:r w:rsidR="009F2DA7" w:rsidRPr="004E4CDA">
        <w:rPr>
          <w:sz w:val="24"/>
          <w:szCs w:val="24"/>
        </w:rPr>
        <w:t xml:space="preserve">: this is relational database service </w:t>
      </w:r>
      <w:r w:rsidR="00251B48" w:rsidRPr="004E4CDA">
        <w:rPr>
          <w:sz w:val="24"/>
          <w:szCs w:val="24"/>
        </w:rPr>
        <w:t>built fo</w:t>
      </w:r>
      <w:r w:rsidR="002A4CFF" w:rsidRPr="004E4CDA">
        <w:rPr>
          <w:sz w:val="24"/>
          <w:szCs w:val="24"/>
        </w:rPr>
        <w:t>r the cloud</w:t>
      </w:r>
      <w:r w:rsidR="00F768CB" w:rsidRPr="004E4CDA">
        <w:rPr>
          <w:sz w:val="24"/>
          <w:szCs w:val="24"/>
        </w:rPr>
        <w:t xml:space="preserve"> that is highly available</w:t>
      </w:r>
      <w:r w:rsidR="00130A72" w:rsidRPr="004E4CDA">
        <w:rPr>
          <w:sz w:val="24"/>
          <w:szCs w:val="24"/>
        </w:rPr>
        <w:t>.</w:t>
      </w:r>
    </w:p>
    <w:p w14:paraId="504AA477" w14:textId="5647D8EF" w:rsidR="00130A72" w:rsidRPr="004E4CDA" w:rsidRDefault="00744234" w:rsidP="00AC1E61">
      <w:pPr>
        <w:pStyle w:val="ListParagraph"/>
        <w:numPr>
          <w:ilvl w:val="0"/>
          <w:numId w:val="21"/>
        </w:numPr>
        <w:spacing w:after="0" w:line="360" w:lineRule="auto"/>
        <w:jc w:val="both"/>
        <w:rPr>
          <w:sz w:val="24"/>
          <w:szCs w:val="24"/>
        </w:rPr>
      </w:pPr>
      <w:r w:rsidRPr="004E4CDA">
        <w:rPr>
          <w:sz w:val="24"/>
          <w:szCs w:val="24"/>
        </w:rPr>
        <w:t xml:space="preserve">Azure DevOps: </w:t>
      </w:r>
      <w:r w:rsidR="00861E63" w:rsidRPr="004E4CDA">
        <w:rPr>
          <w:sz w:val="24"/>
          <w:szCs w:val="24"/>
        </w:rPr>
        <w:t xml:space="preserve">this is what the team is using to collaborate on the </w:t>
      </w:r>
      <w:r w:rsidR="00E35835" w:rsidRPr="004E4CDA">
        <w:rPr>
          <w:sz w:val="24"/>
          <w:szCs w:val="24"/>
        </w:rPr>
        <w:t>code</w:t>
      </w:r>
      <w:r w:rsidR="00947A0F" w:rsidRPr="004E4CDA">
        <w:rPr>
          <w:sz w:val="24"/>
          <w:szCs w:val="24"/>
        </w:rPr>
        <w:t xml:space="preserve">, it will also assist </w:t>
      </w:r>
      <w:r w:rsidR="00C84EE7" w:rsidRPr="004E4CDA">
        <w:rPr>
          <w:sz w:val="24"/>
          <w:szCs w:val="24"/>
        </w:rPr>
        <w:t>with the deployment of the application.</w:t>
      </w:r>
      <w:r w:rsidR="003232C9" w:rsidRPr="004E4CDA">
        <w:rPr>
          <w:sz w:val="24"/>
          <w:szCs w:val="24"/>
        </w:rPr>
        <w:t xml:space="preserve"> </w:t>
      </w:r>
    </w:p>
    <w:p w14:paraId="7E150BDA" w14:textId="0BDD4693" w:rsidR="003232C9" w:rsidRPr="004E4CDA" w:rsidRDefault="003232C9" w:rsidP="00AC1E61">
      <w:pPr>
        <w:pStyle w:val="ListParagraph"/>
        <w:numPr>
          <w:ilvl w:val="0"/>
          <w:numId w:val="21"/>
        </w:numPr>
        <w:spacing w:after="0" w:line="360" w:lineRule="auto"/>
        <w:jc w:val="both"/>
        <w:rPr>
          <w:sz w:val="24"/>
          <w:szCs w:val="24"/>
        </w:rPr>
      </w:pPr>
      <w:r w:rsidRPr="004E4CDA">
        <w:rPr>
          <w:sz w:val="24"/>
          <w:szCs w:val="24"/>
        </w:rPr>
        <w:t xml:space="preserve">Azure Database migration services: </w:t>
      </w:r>
      <w:r w:rsidR="007637FC" w:rsidRPr="004E4CDA">
        <w:rPr>
          <w:sz w:val="24"/>
          <w:szCs w:val="24"/>
        </w:rPr>
        <w:t xml:space="preserve">This component will allow us to migrate </w:t>
      </w:r>
      <w:r w:rsidR="0077764A" w:rsidRPr="004E4CDA">
        <w:rPr>
          <w:sz w:val="24"/>
          <w:szCs w:val="24"/>
        </w:rPr>
        <w:t>from our databases to Azure as effi</w:t>
      </w:r>
      <w:r w:rsidR="005F6247" w:rsidRPr="004E4CDA">
        <w:rPr>
          <w:sz w:val="24"/>
          <w:szCs w:val="24"/>
        </w:rPr>
        <w:t>ciently as possible.</w:t>
      </w:r>
    </w:p>
    <w:p w14:paraId="219965E1" w14:textId="77777777" w:rsidR="00B13E82" w:rsidRPr="004E4CDA" w:rsidRDefault="00B13E82" w:rsidP="00AC1E61">
      <w:pPr>
        <w:pStyle w:val="ListParagraph"/>
        <w:spacing w:after="0" w:line="360" w:lineRule="auto"/>
        <w:jc w:val="both"/>
        <w:rPr>
          <w:sz w:val="24"/>
          <w:szCs w:val="24"/>
        </w:rPr>
      </w:pPr>
    </w:p>
    <w:p w14:paraId="58EB50B4" w14:textId="68196A2A" w:rsidR="004C4461" w:rsidRPr="004E4CDA" w:rsidRDefault="004C4461" w:rsidP="00AC1E61">
      <w:pPr>
        <w:spacing w:after="0" w:line="360" w:lineRule="auto"/>
        <w:jc w:val="both"/>
        <w:rPr>
          <w:b/>
          <w:bCs/>
          <w:sz w:val="24"/>
          <w:szCs w:val="24"/>
        </w:rPr>
      </w:pPr>
      <w:r w:rsidRPr="004E4CDA">
        <w:rPr>
          <w:b/>
          <w:bCs/>
          <w:sz w:val="24"/>
          <w:szCs w:val="24"/>
        </w:rPr>
        <w:t>Advantages of this architecture:</w:t>
      </w:r>
    </w:p>
    <w:p w14:paraId="1D83B669" w14:textId="61342D55" w:rsidR="00FE4445" w:rsidRPr="004E4CDA" w:rsidRDefault="00FE4445" w:rsidP="00AC1E61">
      <w:pPr>
        <w:pStyle w:val="ListParagraph"/>
        <w:numPr>
          <w:ilvl w:val="0"/>
          <w:numId w:val="12"/>
        </w:numPr>
        <w:spacing w:after="0" w:line="360" w:lineRule="auto"/>
        <w:jc w:val="both"/>
        <w:rPr>
          <w:sz w:val="24"/>
          <w:szCs w:val="24"/>
        </w:rPr>
      </w:pPr>
      <w:r w:rsidRPr="004E4CDA">
        <w:rPr>
          <w:sz w:val="24"/>
          <w:szCs w:val="24"/>
        </w:rPr>
        <w:t>Run and scale web</w:t>
      </w:r>
      <w:r w:rsidR="00AC2607" w:rsidRPr="004E4CDA">
        <w:rPr>
          <w:sz w:val="24"/>
          <w:szCs w:val="24"/>
        </w:rPr>
        <w:t xml:space="preserve"> </w:t>
      </w:r>
      <w:r w:rsidRPr="004E4CDA">
        <w:rPr>
          <w:sz w:val="24"/>
          <w:szCs w:val="24"/>
        </w:rPr>
        <w:t>and API applications on the platform of your choice—in a high-productivity, fully managed environment</w:t>
      </w:r>
      <w:r w:rsidR="00F16A39" w:rsidRPr="004E4CDA">
        <w:rPr>
          <w:sz w:val="24"/>
          <w:szCs w:val="24"/>
        </w:rPr>
        <w:t>.</w:t>
      </w:r>
    </w:p>
    <w:p w14:paraId="6C07111D" w14:textId="29BBF1F8" w:rsidR="00FE4445" w:rsidRPr="004E4CDA" w:rsidRDefault="007906AC" w:rsidP="00AC1E61">
      <w:pPr>
        <w:pStyle w:val="ListParagraph"/>
        <w:numPr>
          <w:ilvl w:val="0"/>
          <w:numId w:val="12"/>
        </w:numPr>
        <w:spacing w:after="0" w:line="360" w:lineRule="auto"/>
        <w:jc w:val="both"/>
        <w:rPr>
          <w:sz w:val="24"/>
          <w:szCs w:val="24"/>
        </w:rPr>
      </w:pPr>
      <w:r w:rsidRPr="004E4CDA">
        <w:rPr>
          <w:sz w:val="24"/>
          <w:szCs w:val="24"/>
        </w:rPr>
        <w:t>Scale on demand</w:t>
      </w:r>
      <w:r w:rsidR="00F16A39" w:rsidRPr="004E4CDA">
        <w:rPr>
          <w:sz w:val="24"/>
          <w:szCs w:val="24"/>
        </w:rPr>
        <w:t>.</w:t>
      </w:r>
    </w:p>
    <w:p w14:paraId="3FB62021" w14:textId="5DB24706" w:rsidR="007906AC" w:rsidRPr="004E4CDA" w:rsidRDefault="0076430A" w:rsidP="00AC1E61">
      <w:pPr>
        <w:pStyle w:val="ListParagraph"/>
        <w:numPr>
          <w:ilvl w:val="0"/>
          <w:numId w:val="12"/>
        </w:numPr>
        <w:spacing w:after="0" w:line="360" w:lineRule="auto"/>
        <w:jc w:val="both"/>
        <w:rPr>
          <w:sz w:val="24"/>
          <w:szCs w:val="24"/>
        </w:rPr>
      </w:pPr>
      <w:r w:rsidRPr="004E4CDA">
        <w:rPr>
          <w:sz w:val="24"/>
          <w:szCs w:val="24"/>
        </w:rPr>
        <w:t>Improve team agility and performance by using a fully managed platform to build, deploy, and operate applications.</w:t>
      </w:r>
    </w:p>
    <w:p w14:paraId="1B5B8900" w14:textId="2A3E73A3" w:rsidR="0076430A" w:rsidRPr="004E4CDA" w:rsidRDefault="00372AD8" w:rsidP="00AC1E61">
      <w:pPr>
        <w:pStyle w:val="ListParagraph"/>
        <w:numPr>
          <w:ilvl w:val="0"/>
          <w:numId w:val="12"/>
        </w:numPr>
        <w:spacing w:after="0" w:line="360" w:lineRule="auto"/>
        <w:jc w:val="both"/>
        <w:rPr>
          <w:sz w:val="24"/>
          <w:szCs w:val="24"/>
        </w:rPr>
      </w:pPr>
      <w:r w:rsidRPr="004E4CDA">
        <w:rPr>
          <w:sz w:val="24"/>
          <w:szCs w:val="24"/>
        </w:rPr>
        <w:t>Reduce the time spent on tasks that are non-core to the business by freeing developers from infrastructure provisioning and management</w:t>
      </w:r>
      <w:r w:rsidR="00F16A39" w:rsidRPr="004E4CDA">
        <w:rPr>
          <w:sz w:val="24"/>
          <w:szCs w:val="24"/>
        </w:rPr>
        <w:t>.</w:t>
      </w:r>
    </w:p>
    <w:p w14:paraId="6E1ED2B8" w14:textId="38E70510" w:rsidR="00372AD8" w:rsidRPr="004E4CDA" w:rsidRDefault="00372AD8" w:rsidP="00AC1E61">
      <w:pPr>
        <w:pStyle w:val="ListParagraph"/>
        <w:numPr>
          <w:ilvl w:val="0"/>
          <w:numId w:val="12"/>
        </w:numPr>
        <w:spacing w:after="0" w:line="360" w:lineRule="auto"/>
        <w:jc w:val="both"/>
        <w:rPr>
          <w:sz w:val="24"/>
          <w:szCs w:val="24"/>
        </w:rPr>
      </w:pPr>
      <w:r w:rsidRPr="004E4CDA">
        <w:rPr>
          <w:sz w:val="24"/>
          <w:szCs w:val="24"/>
        </w:rPr>
        <w:t xml:space="preserve">Minimize risk </w:t>
      </w:r>
      <w:r w:rsidR="00034C24" w:rsidRPr="004E4CDA">
        <w:rPr>
          <w:sz w:val="24"/>
          <w:szCs w:val="24"/>
        </w:rPr>
        <w:t>through security management</w:t>
      </w:r>
      <w:r w:rsidR="00A64AE4" w:rsidRPr="004E4CDA">
        <w:rPr>
          <w:sz w:val="24"/>
          <w:szCs w:val="24"/>
        </w:rPr>
        <w:t xml:space="preserve"> provided by Azure</w:t>
      </w:r>
      <w:r w:rsidR="00F16A39" w:rsidRPr="004E4CDA">
        <w:rPr>
          <w:sz w:val="24"/>
          <w:szCs w:val="24"/>
        </w:rPr>
        <w:t>.</w:t>
      </w:r>
    </w:p>
    <w:p w14:paraId="70BA702B" w14:textId="1AF68B6E" w:rsidR="00C6269C" w:rsidRPr="004E4CDA" w:rsidRDefault="00C6269C" w:rsidP="00AC1E61">
      <w:pPr>
        <w:pStyle w:val="ListParagraph"/>
        <w:numPr>
          <w:ilvl w:val="0"/>
          <w:numId w:val="12"/>
        </w:numPr>
        <w:spacing w:after="0" w:line="360" w:lineRule="auto"/>
        <w:jc w:val="both"/>
        <w:rPr>
          <w:sz w:val="24"/>
          <w:szCs w:val="24"/>
        </w:rPr>
      </w:pPr>
      <w:r w:rsidRPr="004E4CDA">
        <w:rPr>
          <w:sz w:val="24"/>
          <w:szCs w:val="24"/>
        </w:rPr>
        <w:t>Save on major technological costs and only pay for specific services that are used at low rates.</w:t>
      </w:r>
    </w:p>
    <w:p w14:paraId="0AF09842" w14:textId="77777777" w:rsidR="00B13E82" w:rsidRPr="004E4CDA" w:rsidRDefault="00B13E82" w:rsidP="00AC1E61">
      <w:pPr>
        <w:pStyle w:val="ListParagraph"/>
        <w:spacing w:after="0" w:line="360" w:lineRule="auto"/>
        <w:jc w:val="both"/>
        <w:rPr>
          <w:sz w:val="24"/>
          <w:szCs w:val="24"/>
        </w:rPr>
      </w:pPr>
    </w:p>
    <w:p w14:paraId="639233C8" w14:textId="09131895" w:rsidR="004C4461" w:rsidRPr="004E4CDA" w:rsidRDefault="004C4461" w:rsidP="00AC1E61">
      <w:pPr>
        <w:spacing w:after="0" w:line="360" w:lineRule="auto"/>
        <w:jc w:val="both"/>
        <w:rPr>
          <w:b/>
          <w:bCs/>
          <w:sz w:val="24"/>
          <w:szCs w:val="24"/>
        </w:rPr>
      </w:pPr>
      <w:r w:rsidRPr="004E4CDA">
        <w:rPr>
          <w:b/>
          <w:bCs/>
          <w:sz w:val="24"/>
          <w:szCs w:val="24"/>
        </w:rPr>
        <w:t>Disadvantages of this architecture:</w:t>
      </w:r>
    </w:p>
    <w:p w14:paraId="3CA2C021" w14:textId="48F7C957" w:rsidR="00E95FFD" w:rsidRPr="004E4CDA" w:rsidRDefault="00E95FFD" w:rsidP="00AC1E61">
      <w:pPr>
        <w:pStyle w:val="ListParagraph"/>
        <w:numPr>
          <w:ilvl w:val="0"/>
          <w:numId w:val="12"/>
        </w:numPr>
        <w:spacing w:after="0" w:line="360" w:lineRule="auto"/>
        <w:jc w:val="both"/>
        <w:rPr>
          <w:b/>
          <w:bCs/>
          <w:sz w:val="24"/>
          <w:szCs w:val="24"/>
        </w:rPr>
      </w:pPr>
      <w:r w:rsidRPr="004E4CDA">
        <w:rPr>
          <w:sz w:val="24"/>
          <w:szCs w:val="24"/>
        </w:rPr>
        <w:t>Ongoing cost</w:t>
      </w:r>
      <w:r w:rsidR="00B50DAD" w:rsidRPr="004E4CDA">
        <w:rPr>
          <w:sz w:val="24"/>
          <w:szCs w:val="24"/>
        </w:rPr>
        <w:t xml:space="preserve"> for EC2 servers</w:t>
      </w:r>
      <w:r w:rsidR="00B305BE" w:rsidRPr="004E4CDA">
        <w:rPr>
          <w:sz w:val="24"/>
          <w:szCs w:val="24"/>
        </w:rPr>
        <w:t xml:space="preserve"> and load balancers</w:t>
      </w:r>
      <w:r w:rsidR="00D51642" w:rsidRPr="004E4CDA">
        <w:rPr>
          <w:sz w:val="24"/>
          <w:szCs w:val="24"/>
        </w:rPr>
        <w:t>.</w:t>
      </w:r>
    </w:p>
    <w:p w14:paraId="3BDFC535" w14:textId="03B10B34" w:rsidR="00361AA4" w:rsidRPr="004E4CDA" w:rsidRDefault="00E15499" w:rsidP="00AC1E61">
      <w:pPr>
        <w:pStyle w:val="ListParagraph"/>
        <w:numPr>
          <w:ilvl w:val="0"/>
          <w:numId w:val="12"/>
        </w:numPr>
        <w:spacing w:after="0" w:line="360" w:lineRule="auto"/>
        <w:jc w:val="both"/>
        <w:rPr>
          <w:sz w:val="24"/>
          <w:szCs w:val="24"/>
        </w:rPr>
      </w:pPr>
      <w:r w:rsidRPr="004E4CDA">
        <w:rPr>
          <w:sz w:val="24"/>
          <w:szCs w:val="24"/>
        </w:rPr>
        <w:t>Lack of loc</w:t>
      </w:r>
      <w:r w:rsidR="00CA1579" w:rsidRPr="004E4CDA">
        <w:rPr>
          <w:sz w:val="24"/>
          <w:szCs w:val="24"/>
        </w:rPr>
        <w:t xml:space="preserve">al testing </w:t>
      </w:r>
      <w:r w:rsidR="00BC7589" w:rsidRPr="004E4CDA">
        <w:rPr>
          <w:sz w:val="24"/>
          <w:szCs w:val="24"/>
        </w:rPr>
        <w:t>options</w:t>
      </w:r>
      <w:r w:rsidR="00614A3A" w:rsidRPr="004E4CDA">
        <w:rPr>
          <w:sz w:val="24"/>
          <w:szCs w:val="24"/>
        </w:rPr>
        <w:t xml:space="preserve">: local testing </w:t>
      </w:r>
      <w:r w:rsidR="00CF207E" w:rsidRPr="004E4CDA">
        <w:rPr>
          <w:sz w:val="24"/>
          <w:szCs w:val="24"/>
        </w:rPr>
        <w:t xml:space="preserve">requires </w:t>
      </w:r>
      <w:r w:rsidR="00561344" w:rsidRPr="004E4CDA">
        <w:rPr>
          <w:sz w:val="24"/>
          <w:szCs w:val="24"/>
        </w:rPr>
        <w:t>duplicatin</w:t>
      </w:r>
      <w:r w:rsidR="003C2A5D" w:rsidRPr="004E4CDA">
        <w:rPr>
          <w:sz w:val="24"/>
          <w:szCs w:val="24"/>
        </w:rPr>
        <w:t>g all the serverless limitations locally.</w:t>
      </w:r>
    </w:p>
    <w:p w14:paraId="00FF1585" w14:textId="2929FAFD" w:rsidR="71AFDDBD" w:rsidRDefault="71AFDDBD" w:rsidP="00AC1E61">
      <w:pPr>
        <w:spacing w:after="0" w:line="360" w:lineRule="auto"/>
      </w:pPr>
    </w:p>
    <w:p w14:paraId="623567BB" w14:textId="26EE5F10" w:rsidR="00F36BFE" w:rsidRPr="00F36BFE" w:rsidRDefault="009E76AC" w:rsidP="00AC1E61">
      <w:pPr>
        <w:pStyle w:val="Heading1"/>
        <w:numPr>
          <w:ilvl w:val="0"/>
          <w:numId w:val="24"/>
        </w:numPr>
        <w:spacing w:before="0" w:line="360" w:lineRule="auto"/>
      </w:pPr>
      <w:bookmarkStart w:id="38" w:name="_Toc71711601"/>
      <w:r>
        <w:t>System Scope</w:t>
      </w:r>
      <w:bookmarkEnd w:id="38"/>
      <w:r>
        <w:t xml:space="preserve"> </w:t>
      </w:r>
    </w:p>
    <w:p w14:paraId="6C64AA32" w14:textId="217BA614" w:rsidR="00BF7780" w:rsidRPr="004E4CDA" w:rsidRDefault="00BF7780" w:rsidP="00AC1E61">
      <w:pPr>
        <w:spacing w:after="0" w:line="360" w:lineRule="auto"/>
        <w:jc w:val="both"/>
        <w:rPr>
          <w:rFonts w:ascii="Calibri" w:eastAsia="Calibri" w:hAnsi="Calibri" w:cs="Calibri"/>
          <w:sz w:val="24"/>
          <w:szCs w:val="24"/>
        </w:rPr>
      </w:pPr>
      <w:r w:rsidRPr="004E4CDA">
        <w:rPr>
          <w:rFonts w:ascii="Calibri" w:eastAsia="Calibri" w:hAnsi="Calibri" w:cs="Calibri"/>
          <w:sz w:val="24"/>
          <w:szCs w:val="24"/>
        </w:rPr>
        <w:t xml:space="preserve">The following </w:t>
      </w:r>
      <w:r w:rsidR="614C20C6" w:rsidRPr="004E4CDA">
        <w:rPr>
          <w:rFonts w:ascii="Calibri" w:eastAsia="Calibri" w:hAnsi="Calibri" w:cs="Calibri"/>
          <w:sz w:val="24"/>
          <w:szCs w:val="24"/>
        </w:rPr>
        <w:t xml:space="preserve">package diagram </w:t>
      </w:r>
      <w:r w:rsidRPr="004E4CDA">
        <w:rPr>
          <w:rFonts w:ascii="Calibri" w:eastAsia="Calibri" w:hAnsi="Calibri" w:cs="Calibri"/>
          <w:sz w:val="24"/>
          <w:szCs w:val="24"/>
        </w:rPr>
        <w:t xml:space="preserve">shows the </w:t>
      </w:r>
      <w:r w:rsidR="614C20C6" w:rsidRPr="004E4CDA">
        <w:rPr>
          <w:rFonts w:ascii="Calibri" w:eastAsia="Calibri" w:hAnsi="Calibri" w:cs="Calibri"/>
          <w:sz w:val="24"/>
          <w:szCs w:val="24"/>
        </w:rPr>
        <w:t xml:space="preserve">layered architecture of the MSP web application. </w:t>
      </w:r>
      <w:r w:rsidRPr="004E4CDA">
        <w:rPr>
          <w:rFonts w:ascii="Calibri" w:eastAsia="Calibri" w:hAnsi="Calibri" w:cs="Calibri"/>
          <w:sz w:val="24"/>
          <w:szCs w:val="24"/>
        </w:rPr>
        <w:t>The front end represents the interface which the user will use to interact with the system. The front end will be an ASP.Net Core (Model-View-Controller) web application. T</w:t>
      </w:r>
      <w:r w:rsidR="00DE5C77" w:rsidRPr="004E4CDA">
        <w:rPr>
          <w:rFonts w:ascii="Calibri" w:eastAsia="Calibri" w:hAnsi="Calibri" w:cs="Calibri"/>
          <w:sz w:val="24"/>
          <w:szCs w:val="24"/>
        </w:rPr>
        <w:t>he system will be authenticated</w:t>
      </w:r>
      <w:r w:rsidRPr="004E4CDA">
        <w:rPr>
          <w:rFonts w:ascii="Calibri" w:eastAsia="Calibri" w:hAnsi="Calibri" w:cs="Calibri"/>
          <w:sz w:val="24"/>
          <w:szCs w:val="24"/>
        </w:rPr>
        <w:t xml:space="preserve"> with Logins and User Roles. Depending on the number of users who will have access to the MSP within a store, some information may need to be authenticated so that only authorised users can access the information. The front end also processes user requests to the system via the controllers.</w:t>
      </w:r>
      <w:r w:rsidR="00B7378D" w:rsidRPr="004E4CDA">
        <w:rPr>
          <w:rFonts w:ascii="Calibri" w:eastAsia="Calibri" w:hAnsi="Calibri" w:cs="Calibri"/>
          <w:sz w:val="24"/>
          <w:szCs w:val="24"/>
        </w:rPr>
        <w:t xml:space="preserve"> For the product maintenance aspect of the MSP, users can keep a record of all their store products using CRUD. Where applicable, users can also keep a record of their supplier(s) on the MSP.</w:t>
      </w:r>
    </w:p>
    <w:p w14:paraId="644A7CF0" w14:textId="52E58C26" w:rsidR="00BF7780" w:rsidRPr="004E4CDA" w:rsidRDefault="00BF7780" w:rsidP="00AC1E61">
      <w:pPr>
        <w:spacing w:after="0" w:line="360" w:lineRule="auto"/>
        <w:jc w:val="both"/>
        <w:rPr>
          <w:rFonts w:ascii="Calibri" w:eastAsia="Calibri" w:hAnsi="Calibri" w:cs="Calibri"/>
          <w:sz w:val="24"/>
          <w:szCs w:val="24"/>
        </w:rPr>
      </w:pPr>
    </w:p>
    <w:p w14:paraId="2D7886A0" w14:textId="5D25A82F" w:rsidR="00CF308F" w:rsidRPr="004E4CDA" w:rsidRDefault="00BF7780" w:rsidP="00AC1E61">
      <w:pPr>
        <w:spacing w:after="0" w:line="360" w:lineRule="auto"/>
        <w:jc w:val="both"/>
        <w:rPr>
          <w:sz w:val="24"/>
          <w:szCs w:val="24"/>
        </w:rPr>
      </w:pPr>
      <w:r w:rsidRPr="004E4CDA">
        <w:rPr>
          <w:rFonts w:ascii="Calibri" w:eastAsia="Calibri" w:hAnsi="Calibri" w:cs="Calibri"/>
          <w:sz w:val="24"/>
          <w:szCs w:val="24"/>
        </w:rPr>
        <w:t xml:space="preserve">The back end of this application uses information provided from datasets to train the model and create an adaptive stock predictive algorithm. </w:t>
      </w:r>
      <w:r w:rsidR="00CF308F" w:rsidRPr="004E4CDA">
        <w:rPr>
          <w:rFonts w:ascii="Calibri" w:eastAsia="Calibri" w:hAnsi="Calibri" w:cs="Calibri"/>
          <w:sz w:val="24"/>
          <w:szCs w:val="24"/>
        </w:rPr>
        <w:t xml:space="preserve">The data for products that will </w:t>
      </w:r>
      <w:r w:rsidR="424AE15E" w:rsidRPr="004E4CDA">
        <w:rPr>
          <w:rFonts w:ascii="Calibri" w:eastAsia="Calibri" w:hAnsi="Calibri" w:cs="Calibri"/>
          <w:sz w:val="24"/>
          <w:szCs w:val="24"/>
        </w:rPr>
        <w:t xml:space="preserve">be </w:t>
      </w:r>
      <w:r w:rsidR="00CF308F" w:rsidRPr="004E4CDA">
        <w:rPr>
          <w:rFonts w:ascii="Calibri" w:eastAsia="Calibri" w:hAnsi="Calibri" w:cs="Calibri"/>
          <w:sz w:val="24"/>
          <w:szCs w:val="24"/>
        </w:rPr>
        <w:t xml:space="preserve">stored </w:t>
      </w:r>
      <w:r w:rsidR="00CF308F" w:rsidRPr="004E4CDA">
        <w:rPr>
          <w:rFonts w:ascii="Calibri" w:eastAsia="Calibri" w:hAnsi="Calibri" w:cs="Calibri"/>
          <w:sz w:val="24"/>
          <w:szCs w:val="24"/>
        </w:rPr>
        <w:lastRenderedPageBreak/>
        <w:t xml:space="preserve">in this system will come from the spreadsheet provided to us by our sponsor; this dataset has all the information with about the </w:t>
      </w:r>
      <w:r w:rsidR="224C67E0" w:rsidRPr="004E4CDA">
        <w:rPr>
          <w:rFonts w:ascii="Calibri" w:eastAsia="Calibri" w:hAnsi="Calibri" w:cs="Calibri"/>
          <w:sz w:val="24"/>
          <w:szCs w:val="24"/>
        </w:rPr>
        <w:t>various</w:t>
      </w:r>
      <w:r w:rsidR="00CF308F" w:rsidRPr="004E4CDA">
        <w:rPr>
          <w:rFonts w:ascii="Calibri" w:eastAsia="Calibri" w:hAnsi="Calibri" w:cs="Calibri"/>
          <w:sz w:val="24"/>
          <w:szCs w:val="24"/>
        </w:rPr>
        <w:t xml:space="preserve"> products that will be stored in the database of our application, but the data stored on the MSP will be stored in a local SQL database. Generating </w:t>
      </w:r>
      <w:r w:rsidR="00914A5D" w:rsidRPr="004E4CDA">
        <w:rPr>
          <w:rFonts w:ascii="Calibri" w:eastAsia="Calibri" w:hAnsi="Calibri" w:cs="Calibri"/>
          <w:sz w:val="24"/>
          <w:szCs w:val="24"/>
        </w:rPr>
        <w:t xml:space="preserve">our own </w:t>
      </w:r>
      <w:r w:rsidR="00CF308F" w:rsidRPr="004E4CDA">
        <w:rPr>
          <w:rFonts w:ascii="Calibri" w:eastAsia="Calibri" w:hAnsi="Calibri" w:cs="Calibri"/>
          <w:sz w:val="24"/>
          <w:szCs w:val="24"/>
        </w:rPr>
        <w:t>the data is out of scope for this project because t</w:t>
      </w:r>
      <w:r w:rsidR="00914A5D" w:rsidRPr="004E4CDA">
        <w:rPr>
          <w:rFonts w:ascii="Calibri" w:eastAsia="Calibri" w:hAnsi="Calibri" w:cs="Calibri"/>
          <w:sz w:val="24"/>
          <w:szCs w:val="24"/>
        </w:rPr>
        <w:t xml:space="preserve">he data that will be used to create the MSP </w:t>
      </w:r>
      <w:r w:rsidR="00AA72A3" w:rsidRPr="004E4CDA">
        <w:rPr>
          <w:rFonts w:ascii="Calibri" w:eastAsia="Calibri" w:hAnsi="Calibri" w:cs="Calibri"/>
          <w:sz w:val="24"/>
          <w:szCs w:val="24"/>
        </w:rPr>
        <w:t>has been provided to us by Cog3nt</w:t>
      </w:r>
      <w:r w:rsidR="00914A5D" w:rsidRPr="004E4CDA">
        <w:rPr>
          <w:rFonts w:ascii="Calibri" w:eastAsia="Calibri" w:hAnsi="Calibri" w:cs="Calibri"/>
          <w:sz w:val="24"/>
          <w:szCs w:val="24"/>
        </w:rPr>
        <w:t xml:space="preserve">. </w:t>
      </w:r>
    </w:p>
    <w:p w14:paraId="2C7900F3" w14:textId="6426ED17" w:rsidR="71AFDDBD" w:rsidRDefault="71AFDDBD" w:rsidP="00AC1E61">
      <w:pPr>
        <w:spacing w:after="0" w:line="360" w:lineRule="auto"/>
        <w:jc w:val="both"/>
      </w:pPr>
    </w:p>
    <w:p w14:paraId="5B61CCAA" w14:textId="6878F563" w:rsidR="00626186" w:rsidRDefault="00844338" w:rsidP="00AC1E61">
      <w:pPr>
        <w:keepNext/>
        <w:spacing w:after="0" w:line="360" w:lineRule="auto"/>
        <w:jc w:val="center"/>
      </w:pPr>
      <w:r>
        <w:rPr>
          <w:noProof/>
          <w:lang w:val="en-ZA" w:eastAsia="en-ZA"/>
        </w:rPr>
        <w:lastRenderedPageBreak/>
        <w:drawing>
          <wp:inline distT="0" distB="0" distL="0" distR="0" wp14:anchorId="60B3C000" wp14:editId="46B2B3FB">
            <wp:extent cx="5364278" cy="70866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364278" cy="7086600"/>
                    </a:xfrm>
                    <a:prstGeom prst="rect">
                      <a:avLst/>
                    </a:prstGeom>
                  </pic:spPr>
                </pic:pic>
              </a:graphicData>
            </a:graphic>
          </wp:inline>
        </w:drawing>
      </w:r>
    </w:p>
    <w:p w14:paraId="0A076C27" w14:textId="401E1CCA" w:rsidR="00463828" w:rsidRPr="003A4136" w:rsidRDefault="00C77AF0" w:rsidP="00AC1E61">
      <w:pPr>
        <w:pStyle w:val="Caption"/>
        <w:spacing w:after="0" w:line="360" w:lineRule="auto"/>
        <w:jc w:val="center"/>
        <w:rPr>
          <w:sz w:val="22"/>
        </w:rPr>
      </w:pPr>
      <w:bookmarkStart w:id="39" w:name="_Toc71713787"/>
      <w:r w:rsidRPr="003A4136">
        <w:rPr>
          <w:sz w:val="22"/>
        </w:rPr>
        <w:t xml:space="preserve">Figure </w:t>
      </w:r>
      <w:r w:rsidRPr="003A4136">
        <w:rPr>
          <w:sz w:val="22"/>
        </w:rPr>
        <w:fldChar w:fldCharType="begin"/>
      </w:r>
      <w:r w:rsidRPr="003A4136">
        <w:rPr>
          <w:sz w:val="22"/>
        </w:rPr>
        <w:instrText>SEQ Figure \* ARABIC</w:instrText>
      </w:r>
      <w:r w:rsidRPr="003A4136">
        <w:rPr>
          <w:sz w:val="22"/>
        </w:rPr>
        <w:fldChar w:fldCharType="separate"/>
      </w:r>
      <w:r w:rsidRPr="003A4136">
        <w:rPr>
          <w:noProof/>
          <w:sz w:val="22"/>
        </w:rPr>
        <w:t>10</w:t>
      </w:r>
      <w:r w:rsidRPr="003A4136">
        <w:rPr>
          <w:sz w:val="22"/>
        </w:rPr>
        <w:fldChar w:fldCharType="end"/>
      </w:r>
      <w:r w:rsidRPr="003A4136">
        <w:rPr>
          <w:sz w:val="22"/>
        </w:rPr>
        <w:t>: MSP Package Diagram</w:t>
      </w:r>
      <w:bookmarkEnd w:id="39"/>
    </w:p>
    <w:p w14:paraId="75F0488A" w14:textId="716955B4" w:rsidR="00D16214" w:rsidRPr="00D16214" w:rsidRDefault="005E1FE2" w:rsidP="005E1FE2">
      <w:r>
        <w:br w:type="page"/>
      </w:r>
    </w:p>
    <w:p w14:paraId="77C0ABA4" w14:textId="7D818B91" w:rsidR="00A611A0" w:rsidRPr="00A611A0" w:rsidRDefault="00A167B6" w:rsidP="00AC1E61">
      <w:pPr>
        <w:pStyle w:val="Heading1"/>
        <w:numPr>
          <w:ilvl w:val="0"/>
          <w:numId w:val="24"/>
        </w:numPr>
        <w:spacing w:before="0" w:line="360" w:lineRule="auto"/>
      </w:pPr>
      <w:bookmarkStart w:id="40" w:name="_Toc71711602"/>
      <w:r>
        <w:lastRenderedPageBreak/>
        <w:t>ER Diagram</w:t>
      </w:r>
      <w:bookmarkEnd w:id="40"/>
    </w:p>
    <w:p w14:paraId="15F8F24B" w14:textId="081CFF92" w:rsidR="00F16CB2" w:rsidRPr="004E4CDA" w:rsidRDefault="00030311" w:rsidP="00AC1E61">
      <w:pPr>
        <w:spacing w:after="0" w:line="360" w:lineRule="auto"/>
        <w:jc w:val="both"/>
        <w:rPr>
          <w:sz w:val="24"/>
          <w:szCs w:val="24"/>
          <w:shd w:val="clear" w:color="auto" w:fill="FFFFFF"/>
        </w:rPr>
      </w:pPr>
      <w:r w:rsidRPr="004E4CDA">
        <w:rPr>
          <w:rFonts w:ascii="Calibri" w:eastAsia="Calibri" w:hAnsi="Calibri" w:cs="Calibri"/>
          <w:sz w:val="24"/>
          <w:szCs w:val="24"/>
          <w:lang w:val="en-US"/>
        </w:rPr>
        <w:t>This Entity Relationshi</w:t>
      </w:r>
      <w:r w:rsidR="000D5110" w:rsidRPr="004E4CDA">
        <w:rPr>
          <w:rFonts w:ascii="Calibri" w:eastAsia="Calibri" w:hAnsi="Calibri" w:cs="Calibri"/>
          <w:sz w:val="24"/>
          <w:szCs w:val="24"/>
          <w:lang w:val="en-US"/>
        </w:rPr>
        <w:t xml:space="preserve">p Diagram (ERD) shows </w:t>
      </w:r>
      <w:r w:rsidRPr="004E4CDA">
        <w:rPr>
          <w:rFonts w:ascii="Calibri" w:eastAsia="Calibri" w:hAnsi="Calibri" w:cs="Calibri"/>
          <w:sz w:val="24"/>
          <w:szCs w:val="24"/>
          <w:lang w:val="en-US"/>
        </w:rPr>
        <w:t>the different relationships of the tables inside the MSP Local SQL Database. The first half shows how the relationships between the users in the system will work. The second half shows how the relationships between the classes (information relevant to the MSP stock prediction aspect) will work.</w:t>
      </w:r>
      <w:r w:rsidR="00167F87" w:rsidRPr="004E4CDA">
        <w:rPr>
          <w:rFonts w:ascii="Calibri" w:eastAsia="Calibri" w:hAnsi="Calibri" w:cs="Calibri"/>
          <w:sz w:val="24"/>
          <w:szCs w:val="24"/>
          <w:lang w:val="en-US"/>
        </w:rPr>
        <w:t xml:space="preserve"> </w:t>
      </w:r>
      <w:r w:rsidR="00BB4137" w:rsidRPr="004E4CDA">
        <w:rPr>
          <w:rFonts w:ascii="Calibri" w:eastAsia="Calibri" w:hAnsi="Calibri" w:cs="Calibri"/>
          <w:sz w:val="24"/>
          <w:szCs w:val="24"/>
          <w:lang w:val="en-US"/>
        </w:rPr>
        <w:t>The products and supplier classes store information related to the products kept in the store. In the dataset, all the information is kept in one file</w:t>
      </w:r>
      <w:r w:rsidR="5643CDA3" w:rsidRPr="004E4CDA">
        <w:rPr>
          <w:rFonts w:ascii="Calibri" w:eastAsia="Calibri" w:hAnsi="Calibri" w:cs="Calibri"/>
          <w:sz w:val="24"/>
          <w:szCs w:val="24"/>
          <w:lang w:val="en-US"/>
        </w:rPr>
        <w:t>,</w:t>
      </w:r>
      <w:r w:rsidR="00BB4137" w:rsidRPr="004E4CDA">
        <w:rPr>
          <w:rFonts w:ascii="Calibri" w:eastAsia="Calibri" w:hAnsi="Calibri" w:cs="Calibri"/>
          <w:sz w:val="24"/>
          <w:szCs w:val="24"/>
          <w:lang w:val="en-US"/>
        </w:rPr>
        <w:t xml:space="preserve"> and we have noticed some duplication of columns and information. We have decided to separate this information and design our database scheme in 3</w:t>
      </w:r>
      <w:r w:rsidR="00BB4137" w:rsidRPr="004E4CDA">
        <w:rPr>
          <w:rFonts w:ascii="Calibri" w:eastAsia="Calibri" w:hAnsi="Calibri" w:cs="Calibri"/>
          <w:sz w:val="24"/>
          <w:szCs w:val="24"/>
          <w:vertAlign w:val="superscript"/>
          <w:lang w:val="en-US"/>
        </w:rPr>
        <w:t>rd</w:t>
      </w:r>
      <w:r w:rsidR="00BB4137" w:rsidRPr="004E4CDA">
        <w:rPr>
          <w:rFonts w:ascii="Calibri" w:eastAsia="Calibri" w:hAnsi="Calibri" w:cs="Calibri"/>
          <w:sz w:val="24"/>
          <w:szCs w:val="24"/>
          <w:lang w:val="en-US"/>
        </w:rPr>
        <w:t xml:space="preserve"> Normal Form to reduce the data redundancy we have observed. </w:t>
      </w:r>
      <w:r w:rsidR="00BB4137" w:rsidRPr="004E4CDA">
        <w:rPr>
          <w:sz w:val="24"/>
          <w:szCs w:val="24"/>
          <w:shd w:val="clear" w:color="auto" w:fill="FFFFFF"/>
        </w:rPr>
        <w:t>H</w:t>
      </w:r>
      <w:r w:rsidR="00E27864" w:rsidRPr="004E4CDA">
        <w:rPr>
          <w:sz w:val="24"/>
          <w:szCs w:val="24"/>
          <w:shd w:val="clear" w:color="auto" w:fill="FFFFFF"/>
        </w:rPr>
        <w:t>aving our database schema</w:t>
      </w:r>
      <w:r w:rsidR="00BB4137" w:rsidRPr="004E4CDA">
        <w:rPr>
          <w:sz w:val="24"/>
          <w:szCs w:val="24"/>
          <w:shd w:val="clear" w:color="auto" w:fill="FFFFFF"/>
        </w:rPr>
        <w:t xml:space="preserve"> designed with this approach will also</w:t>
      </w:r>
      <w:r w:rsidR="00BB4137" w:rsidRPr="004E4CDA">
        <w:rPr>
          <w:rFonts w:ascii="Arial" w:hAnsi="Arial" w:cs="Arial"/>
          <w:shd w:val="clear" w:color="auto" w:fill="FFFFFF"/>
        </w:rPr>
        <w:t xml:space="preserve"> </w:t>
      </w:r>
      <w:r w:rsidR="00BB4137" w:rsidRPr="004E4CDA">
        <w:rPr>
          <w:sz w:val="24"/>
          <w:szCs w:val="24"/>
          <w:shd w:val="clear" w:color="auto" w:fill="FFFFFF"/>
        </w:rPr>
        <w:t>prevent any data anomalies, ensure referential integrity, and simplify data management in the MSP.</w:t>
      </w:r>
    </w:p>
    <w:p w14:paraId="411678D4" w14:textId="77777777" w:rsidR="009B63EE" w:rsidRDefault="009B63EE" w:rsidP="00AC1E61">
      <w:pPr>
        <w:spacing w:after="0" w:line="360" w:lineRule="auto"/>
        <w:jc w:val="both"/>
        <w:rPr>
          <w:rFonts w:ascii="Calibri" w:eastAsia="Calibri" w:hAnsi="Calibri" w:cs="Calibri"/>
          <w:lang w:val="en-US"/>
        </w:rPr>
      </w:pPr>
    </w:p>
    <w:p w14:paraId="3E9C65C9" w14:textId="25A44E7F" w:rsidR="00626186" w:rsidRDefault="00794A52" w:rsidP="00AC1E61">
      <w:pPr>
        <w:keepNext/>
        <w:spacing w:after="0" w:line="360" w:lineRule="auto"/>
        <w:jc w:val="center"/>
      </w:pPr>
      <w:r>
        <w:rPr>
          <w:noProof/>
          <w:lang w:val="en-ZA" w:eastAsia="en-ZA"/>
        </w:rPr>
        <w:lastRenderedPageBreak/>
        <w:drawing>
          <wp:inline distT="0" distB="0" distL="0" distR="0" wp14:anchorId="2B642D56" wp14:editId="69004D55">
            <wp:extent cx="3505689" cy="52490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3505689" cy="5249008"/>
                    </a:xfrm>
                    <a:prstGeom prst="rect">
                      <a:avLst/>
                    </a:prstGeom>
                  </pic:spPr>
                </pic:pic>
              </a:graphicData>
            </a:graphic>
          </wp:inline>
        </w:drawing>
      </w:r>
    </w:p>
    <w:p w14:paraId="19C03A36" w14:textId="2A723053" w:rsidR="00C77AF0" w:rsidRPr="003A4136" w:rsidRDefault="00C77AF0" w:rsidP="00AC1E61">
      <w:pPr>
        <w:pStyle w:val="Caption"/>
        <w:spacing w:after="0" w:line="360" w:lineRule="auto"/>
        <w:jc w:val="center"/>
        <w:rPr>
          <w:sz w:val="22"/>
        </w:rPr>
      </w:pPr>
      <w:bookmarkStart w:id="41" w:name="_Toc71713788"/>
      <w:r w:rsidRPr="003A4136">
        <w:rPr>
          <w:sz w:val="22"/>
        </w:rPr>
        <w:t xml:space="preserve">Figure </w:t>
      </w:r>
      <w:r w:rsidRPr="003A4136">
        <w:rPr>
          <w:sz w:val="22"/>
        </w:rPr>
        <w:fldChar w:fldCharType="begin"/>
      </w:r>
      <w:r w:rsidRPr="003A4136">
        <w:rPr>
          <w:sz w:val="22"/>
        </w:rPr>
        <w:instrText>SEQ Figure \* ARABIC</w:instrText>
      </w:r>
      <w:r w:rsidRPr="003A4136">
        <w:rPr>
          <w:sz w:val="22"/>
        </w:rPr>
        <w:fldChar w:fldCharType="separate"/>
      </w:r>
      <w:r w:rsidRPr="003A4136">
        <w:rPr>
          <w:noProof/>
          <w:sz w:val="22"/>
        </w:rPr>
        <w:t>11</w:t>
      </w:r>
      <w:r w:rsidRPr="003A4136">
        <w:rPr>
          <w:sz w:val="22"/>
        </w:rPr>
        <w:fldChar w:fldCharType="end"/>
      </w:r>
      <w:r w:rsidRPr="003A4136">
        <w:rPr>
          <w:sz w:val="22"/>
        </w:rPr>
        <w:t>: MSP ERD Diagram for User Relationships</w:t>
      </w:r>
      <w:bookmarkEnd w:id="41"/>
    </w:p>
    <w:p w14:paraId="6F73DE28" w14:textId="77777777" w:rsidR="00AF0DB9" w:rsidRDefault="00AF0DB9" w:rsidP="00AC1E61">
      <w:pPr>
        <w:spacing w:after="0" w:line="360" w:lineRule="auto"/>
        <w:jc w:val="center"/>
      </w:pPr>
    </w:p>
    <w:p w14:paraId="5590860B" w14:textId="59BCA10A" w:rsidR="005A5F76" w:rsidRDefault="009B12F5" w:rsidP="00AC1E61">
      <w:pPr>
        <w:keepNext/>
        <w:spacing w:after="0" w:line="360" w:lineRule="auto"/>
        <w:jc w:val="center"/>
      </w:pPr>
      <w:r>
        <w:rPr>
          <w:noProof/>
          <w:lang w:val="en-ZA" w:eastAsia="en-ZA"/>
        </w:rPr>
        <w:lastRenderedPageBreak/>
        <w:drawing>
          <wp:inline distT="0" distB="0" distL="0" distR="0" wp14:anchorId="347AD0A1" wp14:editId="791134A0">
            <wp:extent cx="5731510" cy="4408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731510" cy="4408805"/>
                    </a:xfrm>
                    <a:prstGeom prst="rect">
                      <a:avLst/>
                    </a:prstGeom>
                  </pic:spPr>
                </pic:pic>
              </a:graphicData>
            </a:graphic>
          </wp:inline>
        </w:drawing>
      </w:r>
    </w:p>
    <w:p w14:paraId="5C8CD143" w14:textId="58116289" w:rsidR="00C77AF0" w:rsidRPr="003A4136" w:rsidRDefault="00C77AF0" w:rsidP="00AC1E61">
      <w:pPr>
        <w:pStyle w:val="Caption"/>
        <w:spacing w:after="0" w:line="360" w:lineRule="auto"/>
        <w:jc w:val="center"/>
        <w:rPr>
          <w:sz w:val="22"/>
          <w:szCs w:val="22"/>
        </w:rPr>
      </w:pPr>
      <w:bookmarkStart w:id="42" w:name="_Toc71713789"/>
      <w:r w:rsidRPr="003A4136">
        <w:rPr>
          <w:sz w:val="22"/>
          <w:szCs w:val="22"/>
        </w:rPr>
        <w:t xml:space="preserve">Figure </w:t>
      </w:r>
      <w:r w:rsidRPr="003A4136">
        <w:rPr>
          <w:sz w:val="22"/>
          <w:szCs w:val="22"/>
        </w:rPr>
        <w:fldChar w:fldCharType="begin"/>
      </w:r>
      <w:r w:rsidRPr="003A4136">
        <w:rPr>
          <w:sz w:val="22"/>
          <w:szCs w:val="22"/>
        </w:rPr>
        <w:instrText>SEQ Figure \* ARABIC</w:instrText>
      </w:r>
      <w:r w:rsidRPr="003A4136">
        <w:rPr>
          <w:sz w:val="22"/>
          <w:szCs w:val="22"/>
        </w:rPr>
        <w:fldChar w:fldCharType="separate"/>
      </w:r>
      <w:r w:rsidRPr="003A4136">
        <w:rPr>
          <w:noProof/>
          <w:sz w:val="22"/>
          <w:szCs w:val="22"/>
        </w:rPr>
        <w:t>12</w:t>
      </w:r>
      <w:r w:rsidRPr="003A4136">
        <w:rPr>
          <w:sz w:val="22"/>
          <w:szCs w:val="22"/>
        </w:rPr>
        <w:fldChar w:fldCharType="end"/>
      </w:r>
      <w:r w:rsidRPr="003A4136">
        <w:rPr>
          <w:sz w:val="22"/>
          <w:szCs w:val="22"/>
        </w:rPr>
        <w:t>: MSP ERD Diagram for Dataset entities</w:t>
      </w:r>
      <w:bookmarkEnd w:id="42"/>
    </w:p>
    <w:p w14:paraId="639F1E76" w14:textId="77777777" w:rsidR="008467CF" w:rsidRPr="008467CF" w:rsidRDefault="008467CF" w:rsidP="00AC1E61">
      <w:pPr>
        <w:keepNext/>
        <w:spacing w:after="0" w:line="360" w:lineRule="auto"/>
        <w:jc w:val="center"/>
      </w:pPr>
    </w:p>
    <w:p w14:paraId="12E996C6" w14:textId="7F6A31F0" w:rsidR="00A611A0" w:rsidRPr="00A611A0" w:rsidRDefault="00A167B6" w:rsidP="00AC1E61">
      <w:pPr>
        <w:pStyle w:val="Heading1"/>
        <w:numPr>
          <w:ilvl w:val="0"/>
          <w:numId w:val="24"/>
        </w:numPr>
        <w:spacing w:before="0" w:line="360" w:lineRule="auto"/>
      </w:pPr>
      <w:bookmarkStart w:id="43" w:name="_Toc71711603"/>
      <w:r>
        <w:t>Class Diagram</w:t>
      </w:r>
      <w:bookmarkEnd w:id="43"/>
      <w:r>
        <w:t xml:space="preserve"> </w:t>
      </w:r>
    </w:p>
    <w:p w14:paraId="3BD9BBA8" w14:textId="754863FF" w:rsidR="000B1006" w:rsidRPr="004E4CDA" w:rsidRDefault="000B1006" w:rsidP="00AC1E61">
      <w:pPr>
        <w:spacing w:after="0" w:line="360" w:lineRule="auto"/>
        <w:jc w:val="both"/>
        <w:rPr>
          <w:rFonts w:ascii="Calibri" w:eastAsia="Calibri" w:hAnsi="Calibri" w:cs="Calibri"/>
          <w:sz w:val="24"/>
          <w:szCs w:val="24"/>
          <w:lang w:val="en-US"/>
        </w:rPr>
      </w:pPr>
      <w:r w:rsidRPr="004E4CDA">
        <w:rPr>
          <w:sz w:val="24"/>
          <w:szCs w:val="24"/>
        </w:rPr>
        <w:t xml:space="preserve">Lastly, we have the class diagram. Like the package diagram, the class diagram shows </w:t>
      </w:r>
      <w:r w:rsidR="00167F87" w:rsidRPr="004E4CDA">
        <w:rPr>
          <w:sz w:val="24"/>
          <w:szCs w:val="24"/>
        </w:rPr>
        <w:t>how the front and back end of the system will work together. The back end is an ASP.NET Core Console Application while the front end is an ASP.NET Web Application. These are separate projects that will be combined in the same solution</w:t>
      </w:r>
      <w:r w:rsidR="000D5110" w:rsidRPr="004E4CDA">
        <w:rPr>
          <w:sz w:val="24"/>
          <w:szCs w:val="24"/>
        </w:rPr>
        <w:t xml:space="preserve"> to create the MSP. </w:t>
      </w:r>
      <w:r w:rsidR="000D5110" w:rsidRPr="004E4CDA">
        <w:rPr>
          <w:rFonts w:ascii="Calibri" w:eastAsia="Calibri" w:hAnsi="Calibri" w:cs="Calibri"/>
          <w:sz w:val="24"/>
          <w:szCs w:val="24"/>
          <w:lang w:val="en-US"/>
        </w:rPr>
        <w:t xml:space="preserve">The data collected from the ML.NET analysis will be saved locally in a public sealed class called </w:t>
      </w:r>
      <w:proofErr w:type="spellStart"/>
      <w:r w:rsidR="000D5110" w:rsidRPr="004E4CDA">
        <w:rPr>
          <w:rFonts w:ascii="Calibri" w:eastAsia="Calibri" w:hAnsi="Calibri" w:cs="Calibri"/>
          <w:sz w:val="24"/>
          <w:szCs w:val="24"/>
          <w:lang w:val="en-US"/>
        </w:rPr>
        <w:t>DataViewSchema</w:t>
      </w:r>
      <w:proofErr w:type="spellEnd"/>
      <w:r w:rsidR="000D5110" w:rsidRPr="004E4CDA">
        <w:rPr>
          <w:rFonts w:ascii="Calibri" w:eastAsia="Calibri" w:hAnsi="Calibri" w:cs="Calibri"/>
          <w:sz w:val="24"/>
          <w:szCs w:val="24"/>
          <w:lang w:val="en-US"/>
        </w:rPr>
        <w:t xml:space="preserve"> which will be part of the backend. Public sealed classes are stored in the Assemblies of a solution. Assemblies in Visual studio are implemented as .exe or .</w:t>
      </w:r>
      <w:proofErr w:type="spellStart"/>
      <w:r w:rsidR="000D5110" w:rsidRPr="004E4CDA">
        <w:rPr>
          <w:rFonts w:ascii="Calibri" w:eastAsia="Calibri" w:hAnsi="Calibri" w:cs="Calibri"/>
          <w:sz w:val="24"/>
          <w:szCs w:val="24"/>
          <w:lang w:val="en-US"/>
        </w:rPr>
        <w:t>dll</w:t>
      </w:r>
      <w:proofErr w:type="spellEnd"/>
      <w:r w:rsidR="000D5110" w:rsidRPr="004E4CDA">
        <w:rPr>
          <w:rFonts w:ascii="Calibri" w:eastAsia="Calibri" w:hAnsi="Calibri" w:cs="Calibri"/>
          <w:sz w:val="24"/>
          <w:szCs w:val="24"/>
          <w:lang w:val="en-US"/>
        </w:rPr>
        <w:t xml:space="preserve"> which are not stored in the project’s data</w:t>
      </w:r>
      <w:r w:rsidR="00597FE3" w:rsidRPr="004E4CDA">
        <w:rPr>
          <w:rFonts w:ascii="Calibri" w:eastAsia="Calibri" w:hAnsi="Calibri" w:cs="Calibri"/>
          <w:sz w:val="24"/>
          <w:szCs w:val="24"/>
          <w:lang w:val="en-US"/>
        </w:rPr>
        <w:t xml:space="preserve">base. </w:t>
      </w:r>
    </w:p>
    <w:p w14:paraId="29651E1A" w14:textId="1F06282F" w:rsidR="000B1006" w:rsidRPr="004E4CDA" w:rsidRDefault="000B1006" w:rsidP="00AC1E61">
      <w:pPr>
        <w:spacing w:after="0" w:line="360" w:lineRule="auto"/>
        <w:jc w:val="both"/>
        <w:rPr>
          <w:rFonts w:ascii="Calibri" w:eastAsia="Calibri" w:hAnsi="Calibri" w:cs="Calibri"/>
          <w:sz w:val="24"/>
          <w:szCs w:val="24"/>
          <w:lang w:val="en-US"/>
        </w:rPr>
      </w:pPr>
    </w:p>
    <w:p w14:paraId="5CE2D224" w14:textId="33903E62" w:rsidR="00597FE3" w:rsidRPr="004E4CDA" w:rsidRDefault="00597FE3" w:rsidP="00AC1E61">
      <w:pPr>
        <w:spacing w:after="0" w:line="360" w:lineRule="auto"/>
        <w:jc w:val="both"/>
        <w:rPr>
          <w:rFonts w:ascii="Calibri" w:eastAsia="Calibri" w:hAnsi="Calibri" w:cs="Calibri"/>
          <w:sz w:val="24"/>
          <w:szCs w:val="24"/>
          <w:lang w:val="en-US"/>
        </w:rPr>
      </w:pPr>
      <w:r w:rsidRPr="004E4CDA">
        <w:rPr>
          <w:rFonts w:ascii="Calibri" w:eastAsia="Calibri" w:hAnsi="Calibri" w:cs="Calibri"/>
          <w:sz w:val="24"/>
          <w:szCs w:val="24"/>
          <w:lang w:val="en-US"/>
        </w:rPr>
        <w:t xml:space="preserve">The backend shows how the .NET Console App will process the information from the dataset using methods. These methods are all in the “Time Series/Regression” Class. The type of algorithm that will be used (Time Series or Regression) depends </w:t>
      </w:r>
      <w:r w:rsidR="3D3ED26F" w:rsidRPr="004E4CDA">
        <w:rPr>
          <w:rFonts w:ascii="Calibri" w:eastAsia="Calibri" w:hAnsi="Calibri" w:cs="Calibri"/>
          <w:sz w:val="24"/>
          <w:szCs w:val="24"/>
          <w:lang w:val="en-US"/>
        </w:rPr>
        <w:t>on</w:t>
      </w:r>
      <w:r w:rsidRPr="004E4CDA">
        <w:rPr>
          <w:rFonts w:ascii="Calibri" w:eastAsia="Calibri" w:hAnsi="Calibri" w:cs="Calibri"/>
          <w:sz w:val="24"/>
          <w:szCs w:val="24"/>
          <w:lang w:val="en-US"/>
        </w:rPr>
        <w:t xml:space="preserve"> which model Visual </w:t>
      </w:r>
      <w:r w:rsidRPr="004E4CDA">
        <w:rPr>
          <w:rFonts w:ascii="Calibri" w:eastAsia="Calibri" w:hAnsi="Calibri" w:cs="Calibri"/>
          <w:sz w:val="24"/>
          <w:szCs w:val="24"/>
          <w:lang w:val="en-US"/>
        </w:rPr>
        <w:lastRenderedPageBreak/>
        <w:t xml:space="preserve">Studio’s ML.NET library identifies to be the most accurate. Regardless of the model that will be used, the concept of what the methods will be doing will stay the same. The </w:t>
      </w:r>
      <w:proofErr w:type="spellStart"/>
      <w:r w:rsidRPr="004E4CDA">
        <w:rPr>
          <w:rFonts w:ascii="Calibri" w:eastAsia="Calibri" w:hAnsi="Calibri" w:cs="Calibri"/>
          <w:sz w:val="24"/>
          <w:szCs w:val="24"/>
          <w:lang w:val="en-US"/>
        </w:rPr>
        <w:t>StockOrder</w:t>
      </w:r>
      <w:proofErr w:type="spellEnd"/>
      <w:r w:rsidRPr="004E4CDA">
        <w:rPr>
          <w:rFonts w:ascii="Calibri" w:eastAsia="Calibri" w:hAnsi="Calibri" w:cs="Calibri"/>
          <w:sz w:val="24"/>
          <w:szCs w:val="24"/>
          <w:lang w:val="en-US"/>
        </w:rPr>
        <w:t xml:space="preserve"> class stores the recorded stock order and product sales histories that the backend of the MSP will use to learn and adapt. </w:t>
      </w:r>
    </w:p>
    <w:p w14:paraId="0B060667" w14:textId="77777777" w:rsidR="00F17FD5" w:rsidRDefault="00F17FD5" w:rsidP="00AC1E61">
      <w:pPr>
        <w:spacing w:after="0" w:line="360" w:lineRule="auto"/>
        <w:jc w:val="both"/>
        <w:rPr>
          <w:rFonts w:ascii="Calibri" w:eastAsia="Calibri" w:hAnsi="Calibri" w:cs="Calibri"/>
          <w:lang w:val="en-US"/>
        </w:rPr>
      </w:pPr>
    </w:p>
    <w:p w14:paraId="58F969DD" w14:textId="68ABD0FA" w:rsidR="00626186" w:rsidRDefault="5ABCB381" w:rsidP="00AC1E61">
      <w:pPr>
        <w:keepNext/>
        <w:spacing w:after="0" w:line="360" w:lineRule="auto"/>
        <w:jc w:val="center"/>
      </w:pPr>
      <w:r>
        <w:rPr>
          <w:noProof/>
          <w:lang w:val="en-ZA" w:eastAsia="en-ZA"/>
        </w:rPr>
        <w:drawing>
          <wp:inline distT="0" distB="0" distL="0" distR="0" wp14:anchorId="432970A9" wp14:editId="45BAC16B">
            <wp:extent cx="5800725" cy="6709272"/>
            <wp:effectExtent l="0" t="0" r="0" b="0"/>
            <wp:docPr id="950153708" name="Picture 95015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153708"/>
                    <pic:cNvPicPr/>
                  </pic:nvPicPr>
                  <pic:blipFill>
                    <a:blip r:embed="rId32">
                      <a:extLst>
                        <a:ext uri="{28A0092B-C50C-407E-A947-70E740481C1C}">
                          <a14:useLocalDpi xmlns:a14="http://schemas.microsoft.com/office/drawing/2010/main" val="0"/>
                        </a:ext>
                      </a:extLst>
                    </a:blip>
                    <a:stretch>
                      <a:fillRect/>
                    </a:stretch>
                  </pic:blipFill>
                  <pic:spPr>
                    <a:xfrm>
                      <a:off x="0" y="0"/>
                      <a:ext cx="5800725" cy="6709272"/>
                    </a:xfrm>
                    <a:prstGeom prst="rect">
                      <a:avLst/>
                    </a:prstGeom>
                  </pic:spPr>
                </pic:pic>
              </a:graphicData>
            </a:graphic>
          </wp:inline>
        </w:drawing>
      </w:r>
    </w:p>
    <w:p w14:paraId="4756EC42" w14:textId="4B80E3B1" w:rsidR="00C77AF0" w:rsidRPr="003A4136" w:rsidRDefault="00C77AF0" w:rsidP="00AC1E61">
      <w:pPr>
        <w:pStyle w:val="Caption"/>
        <w:spacing w:after="0" w:line="360" w:lineRule="auto"/>
        <w:jc w:val="center"/>
        <w:rPr>
          <w:sz w:val="22"/>
          <w:szCs w:val="22"/>
        </w:rPr>
      </w:pPr>
      <w:bookmarkStart w:id="44" w:name="_Toc71713790"/>
      <w:r w:rsidRPr="003A4136">
        <w:rPr>
          <w:sz w:val="22"/>
          <w:szCs w:val="22"/>
        </w:rPr>
        <w:t xml:space="preserve">Figure </w:t>
      </w:r>
      <w:r w:rsidRPr="003A4136">
        <w:rPr>
          <w:sz w:val="22"/>
          <w:szCs w:val="22"/>
        </w:rPr>
        <w:fldChar w:fldCharType="begin"/>
      </w:r>
      <w:r w:rsidRPr="003A4136">
        <w:rPr>
          <w:sz w:val="22"/>
          <w:szCs w:val="22"/>
        </w:rPr>
        <w:instrText>SEQ Figure \* ARABIC</w:instrText>
      </w:r>
      <w:r w:rsidRPr="003A4136">
        <w:rPr>
          <w:sz w:val="22"/>
          <w:szCs w:val="22"/>
        </w:rPr>
        <w:fldChar w:fldCharType="separate"/>
      </w:r>
      <w:r w:rsidRPr="003A4136">
        <w:rPr>
          <w:noProof/>
          <w:sz w:val="22"/>
          <w:szCs w:val="22"/>
        </w:rPr>
        <w:t>13</w:t>
      </w:r>
      <w:r w:rsidRPr="003A4136">
        <w:rPr>
          <w:sz w:val="22"/>
          <w:szCs w:val="22"/>
        </w:rPr>
        <w:fldChar w:fldCharType="end"/>
      </w:r>
      <w:r w:rsidRPr="003A4136">
        <w:rPr>
          <w:sz w:val="22"/>
          <w:szCs w:val="22"/>
        </w:rPr>
        <w:t>: MSP Class Diagram</w:t>
      </w:r>
      <w:bookmarkEnd w:id="44"/>
    </w:p>
    <w:p w14:paraId="511D7DC1" w14:textId="6878F563" w:rsidR="00267AC2" w:rsidRPr="00425451" w:rsidRDefault="00267AC2" w:rsidP="00AC1E61">
      <w:pPr>
        <w:keepNext/>
        <w:spacing w:after="0" w:line="360" w:lineRule="auto"/>
        <w:jc w:val="center"/>
      </w:pPr>
    </w:p>
    <w:p w14:paraId="6ACE629C" w14:textId="039893FB" w:rsidR="00A611A0" w:rsidRPr="00A611A0" w:rsidRDefault="00065EF8" w:rsidP="00AC1E61">
      <w:pPr>
        <w:pStyle w:val="Heading1"/>
        <w:numPr>
          <w:ilvl w:val="0"/>
          <w:numId w:val="24"/>
        </w:numPr>
        <w:spacing w:before="0" w:line="360" w:lineRule="auto"/>
      </w:pPr>
      <w:bookmarkStart w:id="45" w:name="_Toc71711604"/>
      <w:r>
        <w:t>Conclusion</w:t>
      </w:r>
      <w:bookmarkEnd w:id="45"/>
      <w:r>
        <w:t xml:space="preserve"> </w:t>
      </w:r>
    </w:p>
    <w:p w14:paraId="1046AC62" w14:textId="245FFAB6" w:rsidR="003C7710" w:rsidRPr="003C7710" w:rsidRDefault="0B06F484" w:rsidP="00AC1E61">
      <w:pPr>
        <w:spacing w:after="0" w:line="360" w:lineRule="auto"/>
        <w:jc w:val="both"/>
      </w:pPr>
      <w:r w:rsidRPr="004E4CDA">
        <w:rPr>
          <w:sz w:val="24"/>
          <w:szCs w:val="24"/>
        </w:rPr>
        <w:t xml:space="preserve">This document has </w:t>
      </w:r>
      <w:r w:rsidR="26B8AC55" w:rsidRPr="004E4CDA">
        <w:rPr>
          <w:sz w:val="24"/>
          <w:szCs w:val="24"/>
        </w:rPr>
        <w:t>given a</w:t>
      </w:r>
      <w:r w:rsidR="2B4B323B" w:rsidRPr="004E4CDA">
        <w:rPr>
          <w:sz w:val="24"/>
          <w:szCs w:val="24"/>
        </w:rPr>
        <w:t xml:space="preserve"> detailed analysis into the business </w:t>
      </w:r>
      <w:r w:rsidR="612D737A" w:rsidRPr="004E4CDA">
        <w:rPr>
          <w:sz w:val="24"/>
          <w:szCs w:val="24"/>
        </w:rPr>
        <w:t>problem</w:t>
      </w:r>
      <w:r w:rsidR="602B6848" w:rsidRPr="004E4CDA">
        <w:rPr>
          <w:sz w:val="24"/>
          <w:szCs w:val="24"/>
        </w:rPr>
        <w:t xml:space="preserve"> that was</w:t>
      </w:r>
      <w:r w:rsidR="2B4B323B" w:rsidRPr="004E4CDA">
        <w:rPr>
          <w:sz w:val="24"/>
          <w:szCs w:val="24"/>
        </w:rPr>
        <w:t xml:space="preserve"> identified by Cog3nt which has resulted in this Systems Development Project. </w:t>
      </w:r>
      <w:r w:rsidR="65ADA56F" w:rsidRPr="004E4CDA">
        <w:rPr>
          <w:sz w:val="24"/>
          <w:szCs w:val="24"/>
        </w:rPr>
        <w:t xml:space="preserve">Now that the analysis phase is complete, the team will now focus on developing the first iteration of the MSP. </w:t>
      </w:r>
      <w:r w:rsidR="4479C5C3" w:rsidRPr="004E4CDA">
        <w:rPr>
          <w:sz w:val="24"/>
          <w:szCs w:val="24"/>
        </w:rPr>
        <w:t xml:space="preserve">The team will begin by completing the user stories related to the product maintenance aspect of this system (I.e., CRUD, roles, login and basic UI for the homepage) for the first </w:t>
      </w:r>
      <w:r w:rsidR="7A42AA69" w:rsidRPr="004E4CDA">
        <w:rPr>
          <w:sz w:val="24"/>
          <w:szCs w:val="24"/>
        </w:rPr>
        <w:t>the first iteration. This will be achieved by working closely with our user story map and planning the deliverable for our first release in sprints.</w:t>
      </w:r>
      <w:r w:rsidR="003C7710">
        <w:br w:type="page"/>
      </w:r>
    </w:p>
    <w:p w14:paraId="439D1EE8" w14:textId="765A1F9F" w:rsidR="006E19AE" w:rsidRPr="006E19AE" w:rsidRDefault="00065EF8" w:rsidP="006E19AE">
      <w:pPr>
        <w:pStyle w:val="Heading1"/>
        <w:numPr>
          <w:ilvl w:val="0"/>
          <w:numId w:val="24"/>
        </w:numPr>
        <w:spacing w:before="0" w:line="360" w:lineRule="auto"/>
      </w:pPr>
      <w:bookmarkStart w:id="46" w:name="_Toc71711605"/>
      <w:r>
        <w:lastRenderedPageBreak/>
        <w:t>References</w:t>
      </w:r>
      <w:bookmarkEnd w:id="46"/>
      <w:r>
        <w:t xml:space="preserve"> </w:t>
      </w:r>
    </w:p>
    <w:p w14:paraId="7595241F" w14:textId="44DC8E6D" w:rsidR="000804AA" w:rsidRPr="004E4CDA" w:rsidRDefault="000804AA" w:rsidP="00AC1E61">
      <w:pPr>
        <w:spacing w:after="0" w:line="360" w:lineRule="auto"/>
        <w:rPr>
          <w:sz w:val="24"/>
          <w:szCs w:val="24"/>
        </w:rPr>
      </w:pPr>
      <w:r w:rsidRPr="004E4CDA">
        <w:rPr>
          <w:sz w:val="24"/>
          <w:szCs w:val="24"/>
        </w:rPr>
        <w:t>Cog3nt.com</w:t>
      </w:r>
      <w:r w:rsidR="38102184" w:rsidRPr="004E4CDA">
        <w:rPr>
          <w:sz w:val="24"/>
          <w:szCs w:val="24"/>
        </w:rPr>
        <w:t>. (</w:t>
      </w:r>
      <w:r w:rsidR="003D7291" w:rsidRPr="004E4CDA">
        <w:rPr>
          <w:sz w:val="24"/>
          <w:szCs w:val="24"/>
        </w:rPr>
        <w:t>n.d.).</w:t>
      </w:r>
      <w:r w:rsidRPr="004E4CDA">
        <w:rPr>
          <w:sz w:val="24"/>
          <w:szCs w:val="24"/>
        </w:rPr>
        <w:t xml:space="preserve"> </w:t>
      </w:r>
      <w:hyperlink r:id="rId33">
        <w:r w:rsidR="00F30C81" w:rsidRPr="004E4CDA">
          <w:rPr>
            <w:rStyle w:val="Hyperlink"/>
            <w:sz w:val="24"/>
            <w:szCs w:val="24"/>
          </w:rPr>
          <w:t>https://www.cog3nt.com/</w:t>
        </w:r>
      </w:hyperlink>
      <w:r w:rsidR="00F30C81" w:rsidRPr="004E4CDA">
        <w:rPr>
          <w:sz w:val="24"/>
          <w:szCs w:val="24"/>
        </w:rPr>
        <w:t xml:space="preserve"> </w:t>
      </w:r>
    </w:p>
    <w:p w14:paraId="21A3BD4A" w14:textId="77777777" w:rsidR="002D6019" w:rsidRPr="004E4CDA" w:rsidRDefault="002D6019" w:rsidP="00AC1E61">
      <w:pPr>
        <w:spacing w:after="0" w:line="360" w:lineRule="auto"/>
        <w:rPr>
          <w:sz w:val="24"/>
          <w:szCs w:val="24"/>
        </w:rPr>
      </w:pPr>
    </w:p>
    <w:p w14:paraId="61963F62" w14:textId="4BFF1FBB" w:rsidR="00B10E62" w:rsidRPr="004E4CDA" w:rsidRDefault="00B10E62" w:rsidP="00AC1E61">
      <w:pPr>
        <w:spacing w:after="0" w:line="360" w:lineRule="auto"/>
        <w:rPr>
          <w:sz w:val="24"/>
          <w:szCs w:val="24"/>
        </w:rPr>
      </w:pPr>
      <w:r w:rsidRPr="004E4CDA">
        <w:rPr>
          <w:sz w:val="24"/>
          <w:szCs w:val="24"/>
        </w:rPr>
        <w:t xml:space="preserve">Cousineau, M. (2019). </w:t>
      </w:r>
      <w:r w:rsidRPr="004E4CDA">
        <w:rPr>
          <w:i/>
          <w:sz w:val="24"/>
          <w:szCs w:val="24"/>
        </w:rPr>
        <w:t xml:space="preserve">How to improve maintenance inventory management. </w:t>
      </w:r>
      <w:proofErr w:type="spellStart"/>
      <w:r w:rsidRPr="004E4CDA">
        <w:rPr>
          <w:sz w:val="24"/>
          <w:szCs w:val="24"/>
        </w:rPr>
        <w:t>Fiix</w:t>
      </w:r>
      <w:proofErr w:type="spellEnd"/>
      <w:r w:rsidRPr="004E4CDA">
        <w:rPr>
          <w:sz w:val="24"/>
          <w:szCs w:val="24"/>
        </w:rPr>
        <w:t xml:space="preserve"> Software. </w:t>
      </w:r>
      <w:hyperlink r:id="rId34" w:history="1">
        <w:r w:rsidRPr="004E4CDA">
          <w:rPr>
            <w:rStyle w:val="Hyperlink"/>
            <w:sz w:val="24"/>
            <w:szCs w:val="24"/>
          </w:rPr>
          <w:t>https://www.fiixsoftware.com/blog/8-ways-to-control-inventory-related-costs-with-maintenance-assistant-cmms-2/</w:t>
        </w:r>
      </w:hyperlink>
      <w:r w:rsidRPr="004E4CDA">
        <w:rPr>
          <w:sz w:val="24"/>
          <w:szCs w:val="24"/>
        </w:rPr>
        <w:t xml:space="preserve"> </w:t>
      </w:r>
    </w:p>
    <w:p w14:paraId="700BF0F9" w14:textId="77777777" w:rsidR="00B10E62" w:rsidRPr="004E4CDA" w:rsidRDefault="00B10E62" w:rsidP="00AC1E61">
      <w:pPr>
        <w:spacing w:after="0" w:line="360" w:lineRule="auto"/>
        <w:rPr>
          <w:sz w:val="24"/>
          <w:szCs w:val="24"/>
        </w:rPr>
      </w:pPr>
    </w:p>
    <w:p w14:paraId="2EE4AF1E" w14:textId="226996F6" w:rsidR="003D7291" w:rsidRPr="004E4CDA" w:rsidRDefault="003D7291" w:rsidP="00AC1E61">
      <w:pPr>
        <w:spacing w:after="0" w:line="360" w:lineRule="auto"/>
        <w:rPr>
          <w:i/>
          <w:sz w:val="24"/>
          <w:szCs w:val="24"/>
        </w:rPr>
      </w:pPr>
      <w:r w:rsidRPr="004E4CDA">
        <w:rPr>
          <w:sz w:val="24"/>
          <w:szCs w:val="24"/>
        </w:rPr>
        <w:t xml:space="preserve">Intelligent Automation. (n.d.). </w:t>
      </w:r>
      <w:r w:rsidR="00B9625F" w:rsidRPr="004E4CDA">
        <w:rPr>
          <w:i/>
          <w:sz w:val="24"/>
          <w:szCs w:val="24"/>
        </w:rPr>
        <w:t xml:space="preserve">Intelligent Automation – Combine the </w:t>
      </w:r>
      <w:r w:rsidR="0070345B" w:rsidRPr="004E4CDA">
        <w:rPr>
          <w:i/>
          <w:sz w:val="24"/>
          <w:szCs w:val="24"/>
        </w:rPr>
        <w:t xml:space="preserve">power of RPA and AI to empower rapid end-to-end business process automation. </w:t>
      </w:r>
      <w:hyperlink r:id="rId35" w:history="1">
        <w:r w:rsidR="00D81326" w:rsidRPr="004E4CDA">
          <w:rPr>
            <w:rStyle w:val="Hyperlink"/>
            <w:i/>
            <w:sz w:val="24"/>
            <w:szCs w:val="24"/>
          </w:rPr>
          <w:t>https://www.automationanywhere.com/rpa/intelligent-automation</w:t>
        </w:r>
      </w:hyperlink>
      <w:r w:rsidR="00D81326" w:rsidRPr="004E4CDA">
        <w:rPr>
          <w:i/>
          <w:sz w:val="24"/>
          <w:szCs w:val="24"/>
        </w:rPr>
        <w:t xml:space="preserve"> </w:t>
      </w:r>
    </w:p>
    <w:p w14:paraId="43645BC3" w14:textId="77777777" w:rsidR="002B0E7C" w:rsidRPr="004E4CDA" w:rsidRDefault="002B0E7C" w:rsidP="00AC1E61">
      <w:pPr>
        <w:spacing w:after="0" w:line="360" w:lineRule="auto"/>
        <w:rPr>
          <w:i/>
          <w:sz w:val="24"/>
          <w:szCs w:val="24"/>
        </w:rPr>
      </w:pPr>
    </w:p>
    <w:p w14:paraId="361B398C" w14:textId="77777777" w:rsidR="00FC7A6C" w:rsidRPr="004E4CDA" w:rsidRDefault="00FC7A6C" w:rsidP="00AC1E61">
      <w:pPr>
        <w:spacing w:after="0" w:line="360" w:lineRule="auto"/>
        <w:rPr>
          <w:iCs/>
          <w:sz w:val="24"/>
          <w:szCs w:val="24"/>
        </w:rPr>
      </w:pPr>
      <w:r w:rsidRPr="004E4CDA">
        <w:rPr>
          <w:iCs/>
          <w:sz w:val="24"/>
          <w:szCs w:val="24"/>
        </w:rPr>
        <w:t>De La Torre, C. (2019, May 28). ML.NET Model Lifecycle with Azure DevOps CI/CD pipelines.</w:t>
      </w:r>
      <w:r w:rsidRPr="004E4CDA">
        <w:rPr>
          <w:i/>
          <w:iCs/>
          <w:sz w:val="24"/>
          <w:szCs w:val="24"/>
        </w:rPr>
        <w:t xml:space="preserve"> Microsoft </w:t>
      </w:r>
      <w:proofErr w:type="spellStart"/>
      <w:r w:rsidRPr="004E4CDA">
        <w:rPr>
          <w:i/>
          <w:iCs/>
          <w:sz w:val="24"/>
          <w:szCs w:val="24"/>
        </w:rPr>
        <w:t>DevBlogs</w:t>
      </w:r>
      <w:proofErr w:type="spellEnd"/>
      <w:r w:rsidRPr="004E4CDA">
        <w:rPr>
          <w:i/>
          <w:iCs/>
          <w:sz w:val="24"/>
          <w:szCs w:val="24"/>
        </w:rPr>
        <w:t>.</w:t>
      </w:r>
    </w:p>
    <w:p w14:paraId="4D7B7DC9" w14:textId="77777777" w:rsidR="00482DED" w:rsidRPr="004E4CDA" w:rsidRDefault="004132D0" w:rsidP="00AC1E61">
      <w:pPr>
        <w:spacing w:after="0" w:line="360" w:lineRule="auto"/>
        <w:rPr>
          <w:rStyle w:val="Hyperlink"/>
          <w:iCs/>
          <w:sz w:val="24"/>
          <w:szCs w:val="24"/>
        </w:rPr>
      </w:pPr>
      <w:hyperlink r:id="rId36" w:history="1">
        <w:r w:rsidR="00FC7A6C" w:rsidRPr="004E4CDA">
          <w:rPr>
            <w:rStyle w:val="Hyperlink"/>
            <w:iCs/>
            <w:sz w:val="24"/>
            <w:szCs w:val="24"/>
          </w:rPr>
          <w:t>https://devblogs.microsoft.com/cesardelatorre/ml-net-model-lifecycle-with-azure-devops-ci-cd-pipelines/</w:t>
        </w:r>
      </w:hyperlink>
    </w:p>
    <w:p w14:paraId="4F369D59" w14:textId="77777777" w:rsidR="00A611A0" w:rsidRPr="004E4CDA" w:rsidRDefault="00A611A0" w:rsidP="00AC1E61">
      <w:pPr>
        <w:spacing w:after="0" w:line="360" w:lineRule="auto"/>
        <w:rPr>
          <w:iCs/>
          <w:sz w:val="24"/>
          <w:szCs w:val="24"/>
        </w:rPr>
      </w:pPr>
    </w:p>
    <w:p w14:paraId="60F2137B" w14:textId="18687C27" w:rsidR="00A611A0" w:rsidRPr="004E4CDA" w:rsidRDefault="00A611A0" w:rsidP="00AC1E61">
      <w:pPr>
        <w:spacing w:after="0" w:line="360" w:lineRule="auto"/>
        <w:rPr>
          <w:i/>
          <w:iCs/>
          <w:sz w:val="20"/>
          <w:szCs w:val="20"/>
        </w:rPr>
      </w:pPr>
      <w:r w:rsidRPr="004E4CDA">
        <w:rPr>
          <w:iCs/>
          <w:sz w:val="24"/>
          <w:szCs w:val="24"/>
        </w:rPr>
        <w:t xml:space="preserve">Figure 8: </w:t>
      </w:r>
      <w:r w:rsidRPr="004E4CDA">
        <w:rPr>
          <w:sz w:val="24"/>
          <w:szCs w:val="24"/>
        </w:rPr>
        <w:t xml:space="preserve">Source: </w:t>
      </w:r>
      <w:hyperlink r:id="rId37">
        <w:r w:rsidRPr="004E4CDA">
          <w:rPr>
            <w:rStyle w:val="Hyperlink"/>
            <w:sz w:val="24"/>
            <w:szCs w:val="24"/>
          </w:rPr>
          <w:t>https://docs.microsoft.com/en-us/dotnet/machine-learning/how-does-mldotnet-work</w:t>
        </w:r>
      </w:hyperlink>
    </w:p>
    <w:p w14:paraId="74A22A5E" w14:textId="77777777" w:rsidR="00F30C81" w:rsidRPr="004E4CDA" w:rsidRDefault="00F30C81" w:rsidP="00AC1E61">
      <w:pPr>
        <w:spacing w:after="0" w:line="360" w:lineRule="auto"/>
        <w:rPr>
          <w:sz w:val="24"/>
          <w:szCs w:val="24"/>
        </w:rPr>
      </w:pPr>
    </w:p>
    <w:p w14:paraId="58F3083C" w14:textId="218F51A8" w:rsidR="000804AA" w:rsidRPr="004E4CDA" w:rsidRDefault="000804AA" w:rsidP="00AC1E61">
      <w:pPr>
        <w:spacing w:after="0" w:line="360" w:lineRule="auto"/>
        <w:rPr>
          <w:rFonts w:ascii="Calibri" w:eastAsia="Calibri" w:hAnsi="Calibri" w:cs="Calibri"/>
          <w:sz w:val="24"/>
          <w:szCs w:val="24"/>
        </w:rPr>
      </w:pPr>
      <w:r w:rsidRPr="004E4CDA">
        <w:rPr>
          <w:rFonts w:ascii="Calibri" w:eastAsia="Calibri" w:hAnsi="Calibri" w:cs="Calibri"/>
          <w:sz w:val="24"/>
          <w:szCs w:val="24"/>
        </w:rPr>
        <w:t xml:space="preserve">Goyal, V. (2020). </w:t>
      </w:r>
      <w:r w:rsidRPr="004E4CDA">
        <w:rPr>
          <w:rFonts w:ascii="Calibri" w:eastAsia="Calibri" w:hAnsi="Calibri" w:cs="Calibri"/>
          <w:i/>
          <w:iCs/>
          <w:sz w:val="24"/>
          <w:szCs w:val="24"/>
        </w:rPr>
        <w:t xml:space="preserve">Is Cost-Effective Automation </w:t>
      </w:r>
      <w:proofErr w:type="gramStart"/>
      <w:r w:rsidRPr="004E4CDA">
        <w:rPr>
          <w:rFonts w:ascii="Calibri" w:eastAsia="Calibri" w:hAnsi="Calibri" w:cs="Calibri"/>
          <w:i/>
          <w:iCs/>
          <w:sz w:val="24"/>
          <w:szCs w:val="24"/>
        </w:rPr>
        <w:t>On</w:t>
      </w:r>
      <w:proofErr w:type="gramEnd"/>
      <w:r w:rsidRPr="004E4CDA">
        <w:rPr>
          <w:rFonts w:ascii="Calibri" w:eastAsia="Calibri" w:hAnsi="Calibri" w:cs="Calibri"/>
          <w:i/>
          <w:iCs/>
          <w:sz w:val="24"/>
          <w:szCs w:val="24"/>
        </w:rPr>
        <w:t xml:space="preserve"> The Cards For Small And Medium-Sized Enterprises?</w:t>
      </w:r>
      <w:r w:rsidRPr="004E4CDA">
        <w:rPr>
          <w:rFonts w:ascii="Calibri" w:eastAsia="Calibri" w:hAnsi="Calibri" w:cs="Calibri"/>
          <w:sz w:val="24"/>
          <w:szCs w:val="24"/>
        </w:rPr>
        <w:t xml:space="preserve"> INC42. </w:t>
      </w:r>
      <w:hyperlink r:id="rId38">
        <w:r w:rsidRPr="004E4CDA">
          <w:rPr>
            <w:rStyle w:val="Hyperlink"/>
            <w:rFonts w:ascii="Calibri" w:eastAsia="Calibri" w:hAnsi="Calibri" w:cs="Calibri"/>
            <w:sz w:val="24"/>
            <w:szCs w:val="24"/>
          </w:rPr>
          <w:t>https://inc42.com/resources/is-cost-effective-automation-on-the-cards-for-small-and-medium-sized-enterprises/</w:t>
        </w:r>
      </w:hyperlink>
      <w:r w:rsidRPr="004E4CDA">
        <w:rPr>
          <w:rFonts w:ascii="Calibri" w:eastAsia="Calibri" w:hAnsi="Calibri" w:cs="Calibri"/>
          <w:sz w:val="24"/>
          <w:szCs w:val="24"/>
        </w:rPr>
        <w:t xml:space="preserve"> </w:t>
      </w:r>
    </w:p>
    <w:p w14:paraId="123C64D0" w14:textId="707D39EF" w:rsidR="002D05F6" w:rsidRPr="004E4CDA" w:rsidRDefault="002D05F6" w:rsidP="00AC1E61">
      <w:pPr>
        <w:spacing w:after="0" w:line="360" w:lineRule="auto"/>
        <w:rPr>
          <w:rFonts w:ascii="Calibri" w:eastAsia="Calibri" w:hAnsi="Calibri" w:cs="Calibri"/>
          <w:sz w:val="24"/>
          <w:szCs w:val="24"/>
        </w:rPr>
      </w:pPr>
    </w:p>
    <w:p w14:paraId="0F246D27" w14:textId="35D6F081" w:rsidR="000855DA" w:rsidRPr="004E4CDA" w:rsidRDefault="000855DA" w:rsidP="00AC1E61">
      <w:pPr>
        <w:spacing w:after="0" w:line="360" w:lineRule="auto"/>
        <w:rPr>
          <w:rFonts w:ascii="Calibri" w:eastAsia="Calibri" w:hAnsi="Calibri" w:cs="Calibri"/>
          <w:sz w:val="24"/>
          <w:szCs w:val="24"/>
        </w:rPr>
      </w:pPr>
      <w:r w:rsidRPr="004E4CDA">
        <w:rPr>
          <w:rFonts w:ascii="Calibri" w:eastAsia="Calibri" w:hAnsi="Calibri" w:cs="Calibri"/>
          <w:sz w:val="24"/>
          <w:szCs w:val="24"/>
        </w:rPr>
        <w:t xml:space="preserve">Hughes, E. (2020). </w:t>
      </w:r>
      <w:r w:rsidRPr="004E4CDA">
        <w:rPr>
          <w:rFonts w:ascii="Calibri" w:eastAsia="Calibri" w:hAnsi="Calibri" w:cs="Calibri"/>
          <w:i/>
          <w:sz w:val="24"/>
          <w:szCs w:val="24"/>
        </w:rPr>
        <w:t xml:space="preserve">Why is Stock Control Important? </w:t>
      </w:r>
      <w:proofErr w:type="spellStart"/>
      <w:r w:rsidRPr="004E4CDA">
        <w:rPr>
          <w:rFonts w:ascii="Calibri" w:eastAsia="Calibri" w:hAnsi="Calibri" w:cs="Calibri"/>
          <w:sz w:val="24"/>
          <w:szCs w:val="24"/>
        </w:rPr>
        <w:t>Pandle</w:t>
      </w:r>
      <w:proofErr w:type="spellEnd"/>
      <w:r w:rsidRPr="004E4CDA">
        <w:rPr>
          <w:rFonts w:ascii="Calibri" w:eastAsia="Calibri" w:hAnsi="Calibri" w:cs="Calibri"/>
          <w:sz w:val="24"/>
          <w:szCs w:val="24"/>
        </w:rPr>
        <w:t xml:space="preserve">. </w:t>
      </w:r>
      <w:hyperlink r:id="rId39" w:history="1">
        <w:r w:rsidRPr="004E4CDA">
          <w:rPr>
            <w:rStyle w:val="Hyperlink"/>
            <w:sz w:val="24"/>
            <w:szCs w:val="24"/>
          </w:rPr>
          <w:t xml:space="preserve">Why Is Stock Control Important? - </w:t>
        </w:r>
        <w:proofErr w:type="spellStart"/>
        <w:r w:rsidRPr="004E4CDA">
          <w:rPr>
            <w:rStyle w:val="Hyperlink"/>
            <w:sz w:val="24"/>
            <w:szCs w:val="24"/>
          </w:rPr>
          <w:t>Pandle</w:t>
        </w:r>
        <w:proofErr w:type="spellEnd"/>
      </w:hyperlink>
    </w:p>
    <w:p w14:paraId="47A89ACC" w14:textId="77777777" w:rsidR="000855DA" w:rsidRPr="004E4CDA" w:rsidRDefault="000855DA" w:rsidP="00AC1E61">
      <w:pPr>
        <w:spacing w:after="0" w:line="360" w:lineRule="auto"/>
        <w:rPr>
          <w:rFonts w:ascii="Calibri" w:eastAsia="Calibri" w:hAnsi="Calibri" w:cs="Calibri"/>
          <w:sz w:val="24"/>
          <w:szCs w:val="24"/>
        </w:rPr>
      </w:pPr>
    </w:p>
    <w:p w14:paraId="6BF49D89" w14:textId="0D9011C5" w:rsidR="002D05F6" w:rsidRPr="004E4CDA" w:rsidRDefault="002D05F6" w:rsidP="00AC1E61">
      <w:pPr>
        <w:spacing w:after="0" w:line="360" w:lineRule="auto"/>
        <w:rPr>
          <w:rFonts w:ascii="Calibri" w:eastAsia="Calibri" w:hAnsi="Calibri" w:cs="Calibri"/>
          <w:sz w:val="24"/>
          <w:szCs w:val="24"/>
        </w:rPr>
      </w:pPr>
      <w:r w:rsidRPr="004E4CDA">
        <w:rPr>
          <w:rFonts w:ascii="Calibri" w:eastAsia="Calibri" w:hAnsi="Calibri" w:cs="Calibri"/>
          <w:sz w:val="24"/>
          <w:szCs w:val="24"/>
        </w:rPr>
        <w:t xml:space="preserve">Jane, M. (2017). </w:t>
      </w:r>
      <w:r w:rsidRPr="004E4CDA">
        <w:rPr>
          <w:rFonts w:ascii="Calibri" w:eastAsia="Calibri" w:hAnsi="Calibri" w:cs="Calibri"/>
          <w:i/>
          <w:sz w:val="24"/>
          <w:szCs w:val="24"/>
        </w:rPr>
        <w:t xml:space="preserve">Difficulties in Using a Manual Inventory System. </w:t>
      </w:r>
      <w:proofErr w:type="spellStart"/>
      <w:r w:rsidRPr="004E4CDA">
        <w:rPr>
          <w:rFonts w:ascii="Calibri" w:eastAsia="Calibri" w:hAnsi="Calibri" w:cs="Calibri"/>
          <w:sz w:val="24"/>
          <w:szCs w:val="24"/>
        </w:rPr>
        <w:t>BizFluent</w:t>
      </w:r>
      <w:proofErr w:type="spellEnd"/>
      <w:r w:rsidRPr="004E4CDA">
        <w:rPr>
          <w:rFonts w:ascii="Calibri" w:eastAsia="Calibri" w:hAnsi="Calibri" w:cs="Calibri"/>
          <w:sz w:val="24"/>
          <w:szCs w:val="24"/>
        </w:rPr>
        <w:t xml:space="preserve">. </w:t>
      </w:r>
      <w:hyperlink r:id="rId40">
        <w:r w:rsidRPr="004E4CDA">
          <w:rPr>
            <w:rStyle w:val="Hyperlink"/>
            <w:rFonts w:ascii="Calibri" w:eastAsia="Calibri" w:hAnsi="Calibri" w:cs="Calibri"/>
            <w:sz w:val="24"/>
            <w:szCs w:val="24"/>
          </w:rPr>
          <w:t>https://bizfluent.com/info-8007357-difficulties-using-manual-inventory-system.html</w:t>
        </w:r>
      </w:hyperlink>
    </w:p>
    <w:p w14:paraId="296C6A93" w14:textId="5002C227" w:rsidR="000804AA" w:rsidRPr="004E4CDA" w:rsidRDefault="000804AA" w:rsidP="00AC1E61">
      <w:pPr>
        <w:spacing w:after="0" w:line="360" w:lineRule="auto"/>
        <w:rPr>
          <w:rFonts w:ascii="Calibri" w:eastAsia="Calibri" w:hAnsi="Calibri" w:cs="Calibri"/>
          <w:sz w:val="24"/>
          <w:szCs w:val="24"/>
        </w:rPr>
      </w:pPr>
    </w:p>
    <w:p w14:paraId="14DF3F31" w14:textId="5F11E553" w:rsidR="00804E62" w:rsidRPr="004E4CDA" w:rsidRDefault="00804E62" w:rsidP="00AC1E61">
      <w:pPr>
        <w:spacing w:after="0" w:line="360" w:lineRule="auto"/>
        <w:rPr>
          <w:rStyle w:val="Hyperlink"/>
          <w:sz w:val="24"/>
          <w:szCs w:val="24"/>
        </w:rPr>
      </w:pPr>
      <w:r w:rsidRPr="004E4CDA">
        <w:rPr>
          <w:rFonts w:ascii="Calibri" w:eastAsia="Calibri" w:hAnsi="Calibri" w:cs="Calibri"/>
          <w:sz w:val="24"/>
          <w:szCs w:val="24"/>
        </w:rPr>
        <w:t xml:space="preserve">Lister, J. (2017). </w:t>
      </w:r>
      <w:r w:rsidRPr="004E4CDA">
        <w:rPr>
          <w:rFonts w:ascii="Calibri" w:eastAsia="Calibri" w:hAnsi="Calibri" w:cs="Calibri"/>
          <w:i/>
          <w:sz w:val="24"/>
          <w:szCs w:val="24"/>
        </w:rPr>
        <w:t xml:space="preserve">The Advantages of Manual Inventory Systems. </w:t>
      </w:r>
      <w:proofErr w:type="spellStart"/>
      <w:r w:rsidRPr="004E4CDA">
        <w:rPr>
          <w:rFonts w:ascii="Calibri" w:eastAsia="Calibri" w:hAnsi="Calibri" w:cs="Calibri"/>
          <w:sz w:val="24"/>
          <w:szCs w:val="24"/>
        </w:rPr>
        <w:t>BizFluent</w:t>
      </w:r>
      <w:proofErr w:type="spellEnd"/>
      <w:r w:rsidRPr="004E4CDA">
        <w:rPr>
          <w:rFonts w:ascii="Calibri" w:eastAsia="Calibri" w:hAnsi="Calibri" w:cs="Calibri"/>
          <w:sz w:val="24"/>
          <w:szCs w:val="24"/>
        </w:rPr>
        <w:t xml:space="preserve">. </w:t>
      </w:r>
      <w:hyperlink r:id="rId41" w:history="1">
        <w:r w:rsidRPr="004E4CDA">
          <w:rPr>
            <w:rStyle w:val="Hyperlink"/>
            <w:sz w:val="24"/>
            <w:szCs w:val="24"/>
          </w:rPr>
          <w:t>Business Rules for an Inventory System (bizfluent.com)</w:t>
        </w:r>
      </w:hyperlink>
    </w:p>
    <w:p w14:paraId="3839AB74" w14:textId="77777777" w:rsidR="00071F4E" w:rsidRPr="004E4CDA" w:rsidRDefault="00071F4E" w:rsidP="00AC1E61">
      <w:pPr>
        <w:spacing w:after="0" w:line="360" w:lineRule="auto"/>
        <w:rPr>
          <w:rStyle w:val="Hyperlink"/>
          <w:color w:val="auto"/>
          <w:sz w:val="24"/>
          <w:szCs w:val="24"/>
          <w:u w:val="none"/>
        </w:rPr>
      </w:pPr>
    </w:p>
    <w:p w14:paraId="599A4EE3" w14:textId="77777777" w:rsidR="00071F4E" w:rsidRPr="004E4CDA" w:rsidRDefault="00071F4E" w:rsidP="00AC1E61">
      <w:pPr>
        <w:spacing w:after="0" w:line="360" w:lineRule="auto"/>
        <w:rPr>
          <w:sz w:val="24"/>
          <w:szCs w:val="24"/>
        </w:rPr>
      </w:pPr>
      <w:r w:rsidRPr="004E4CDA">
        <w:rPr>
          <w:sz w:val="24"/>
          <w:szCs w:val="24"/>
        </w:rPr>
        <w:t xml:space="preserve">Microsoft. (n.d.). </w:t>
      </w:r>
      <w:r w:rsidRPr="004E4CDA">
        <w:rPr>
          <w:i/>
          <w:iCs/>
          <w:sz w:val="24"/>
          <w:szCs w:val="24"/>
        </w:rPr>
        <w:t xml:space="preserve">What is ML.NET? </w:t>
      </w:r>
      <w:r w:rsidRPr="004E4CDA">
        <w:rPr>
          <w:sz w:val="24"/>
          <w:szCs w:val="24"/>
        </w:rPr>
        <w:t xml:space="preserve">Microsoft. </w:t>
      </w:r>
      <w:hyperlink r:id="rId42" w:history="1">
        <w:r w:rsidRPr="004E4CDA">
          <w:rPr>
            <w:rStyle w:val="Hyperlink"/>
            <w:sz w:val="24"/>
            <w:szCs w:val="24"/>
          </w:rPr>
          <w:t>https://dotnet.microsoft.com/learn/ml-dotnet/what-is-mldotnet</w:t>
        </w:r>
      </w:hyperlink>
    </w:p>
    <w:p w14:paraId="4C9795F7" w14:textId="77777777" w:rsidR="00804E62" w:rsidRPr="004E4CDA" w:rsidRDefault="00804E62" w:rsidP="00AC1E61">
      <w:pPr>
        <w:spacing w:after="0" w:line="360" w:lineRule="auto"/>
        <w:rPr>
          <w:rFonts w:ascii="Calibri" w:eastAsia="Calibri" w:hAnsi="Calibri" w:cs="Calibri"/>
          <w:b/>
          <w:sz w:val="24"/>
          <w:szCs w:val="24"/>
        </w:rPr>
      </w:pPr>
    </w:p>
    <w:p w14:paraId="3F414844" w14:textId="1EBA13EC" w:rsidR="000804AA" w:rsidRPr="004E4CDA" w:rsidRDefault="000804AA" w:rsidP="00AC1E61">
      <w:pPr>
        <w:spacing w:after="0" w:line="360" w:lineRule="auto"/>
        <w:rPr>
          <w:rFonts w:ascii="Calibri" w:eastAsia="Calibri" w:hAnsi="Calibri" w:cs="Calibri"/>
          <w:i/>
          <w:iCs/>
          <w:sz w:val="24"/>
          <w:szCs w:val="24"/>
        </w:rPr>
      </w:pPr>
      <w:r w:rsidRPr="004E4CDA">
        <w:rPr>
          <w:rFonts w:ascii="Calibri" w:eastAsia="Calibri" w:hAnsi="Calibri" w:cs="Calibri"/>
          <w:sz w:val="24"/>
          <w:szCs w:val="24"/>
        </w:rPr>
        <w:t xml:space="preserve">Oxford Learner’s Dictionaries. (n.d.). </w:t>
      </w:r>
      <w:r w:rsidRPr="004E4CDA">
        <w:rPr>
          <w:rFonts w:ascii="Calibri" w:eastAsia="Calibri" w:hAnsi="Calibri" w:cs="Calibri"/>
          <w:i/>
          <w:iCs/>
          <w:sz w:val="24"/>
          <w:szCs w:val="24"/>
        </w:rPr>
        <w:t xml:space="preserve">Define – Machine Learning. </w:t>
      </w:r>
      <w:hyperlink r:id="rId43" w:anchor=":~:text=%5Buncountable%5D,as%20they%20encounter%20additional%20data">
        <w:r w:rsidRPr="004E4CDA">
          <w:rPr>
            <w:rStyle w:val="Hyperlink"/>
            <w:rFonts w:ascii="Calibri" w:eastAsia="Calibri" w:hAnsi="Calibri" w:cs="Calibri"/>
            <w:sz w:val="24"/>
            <w:szCs w:val="24"/>
          </w:rPr>
          <w:t>https://www.oxfordlearnersdictionaries.com/definition/english/machine-learning#:~:text=%5Buncountable%5D,as%20they%20encounter%20additional%20data</w:t>
        </w:r>
      </w:hyperlink>
      <w:r w:rsidRPr="004E4CDA">
        <w:rPr>
          <w:rFonts w:ascii="Calibri" w:eastAsia="Calibri" w:hAnsi="Calibri" w:cs="Calibri"/>
          <w:sz w:val="24"/>
          <w:szCs w:val="24"/>
        </w:rPr>
        <w:t>.</w:t>
      </w:r>
      <w:r w:rsidRPr="004E4CDA">
        <w:rPr>
          <w:rFonts w:ascii="Calibri" w:eastAsia="Calibri" w:hAnsi="Calibri" w:cs="Calibri"/>
          <w:i/>
          <w:iCs/>
          <w:sz w:val="24"/>
          <w:szCs w:val="24"/>
        </w:rPr>
        <w:t xml:space="preserve"> </w:t>
      </w:r>
    </w:p>
    <w:p w14:paraId="639B15BB" w14:textId="52B0EF68" w:rsidR="0015262F" w:rsidRPr="004E4CDA" w:rsidRDefault="0015262F" w:rsidP="00AC1E61">
      <w:pPr>
        <w:spacing w:after="0" w:line="360" w:lineRule="auto"/>
        <w:rPr>
          <w:rFonts w:ascii="Calibri" w:eastAsia="Calibri" w:hAnsi="Calibri" w:cs="Calibri"/>
          <w:iCs/>
          <w:sz w:val="24"/>
          <w:szCs w:val="24"/>
        </w:rPr>
      </w:pPr>
    </w:p>
    <w:p w14:paraId="68DD4132" w14:textId="089DE5F4" w:rsidR="0015262F" w:rsidRPr="004E4CDA" w:rsidRDefault="0015262F" w:rsidP="00AC1E61">
      <w:pPr>
        <w:spacing w:after="0" w:line="360" w:lineRule="auto"/>
        <w:rPr>
          <w:rFonts w:ascii="Calibri" w:eastAsia="Calibri" w:hAnsi="Calibri" w:cs="Calibri"/>
          <w:iCs/>
          <w:sz w:val="24"/>
          <w:szCs w:val="24"/>
        </w:rPr>
      </w:pPr>
      <w:proofErr w:type="spellStart"/>
      <w:r w:rsidRPr="004E4CDA">
        <w:rPr>
          <w:rFonts w:ascii="Calibri" w:eastAsia="Calibri" w:hAnsi="Calibri" w:cs="Calibri"/>
          <w:iCs/>
          <w:sz w:val="24"/>
          <w:szCs w:val="24"/>
        </w:rPr>
        <w:t>Zoho</w:t>
      </w:r>
      <w:proofErr w:type="spellEnd"/>
      <w:r w:rsidRPr="004E4CDA">
        <w:rPr>
          <w:rFonts w:ascii="Calibri" w:eastAsia="Calibri" w:hAnsi="Calibri" w:cs="Calibri"/>
          <w:iCs/>
          <w:sz w:val="24"/>
          <w:szCs w:val="24"/>
        </w:rPr>
        <w:t xml:space="preserve"> Inventory. (n.d.). </w:t>
      </w:r>
      <w:r w:rsidRPr="004E4CDA">
        <w:rPr>
          <w:rFonts w:ascii="Calibri" w:eastAsia="Calibri" w:hAnsi="Calibri" w:cs="Calibri"/>
          <w:i/>
          <w:iCs/>
          <w:sz w:val="24"/>
          <w:szCs w:val="24"/>
        </w:rPr>
        <w:t xml:space="preserve">What is Inventory Forecasting? | Definition Methods &amp; Formula. </w:t>
      </w:r>
      <w:hyperlink r:id="rId44" w:anchor=":~:text=Inventory%20forecasting%20is%20a%20method,revenue%20and%20decrease%20unnecessary%20costs" w:history="1">
        <w:r w:rsidRPr="004E4CDA">
          <w:rPr>
            <w:rStyle w:val="Hyperlink"/>
            <w:rFonts w:ascii="Calibri" w:eastAsia="Calibri" w:hAnsi="Calibri" w:cs="Calibri"/>
            <w:i/>
            <w:iCs/>
            <w:sz w:val="24"/>
            <w:szCs w:val="24"/>
          </w:rPr>
          <w:t>https://www.zoho.com/inventory/guides/inventory-forecasting.html#:~:text=Inventory%20forecasting%20is%20a%20method,revenue%20and%20decrease%20unnecessary%20costs</w:t>
        </w:r>
      </w:hyperlink>
      <w:r w:rsidRPr="004E4CDA">
        <w:rPr>
          <w:rFonts w:ascii="Calibri" w:eastAsia="Calibri" w:hAnsi="Calibri" w:cs="Calibri"/>
          <w:i/>
          <w:iCs/>
          <w:sz w:val="24"/>
          <w:szCs w:val="24"/>
        </w:rPr>
        <w:t xml:space="preserve">. </w:t>
      </w:r>
    </w:p>
    <w:p w14:paraId="12634679" w14:textId="77777777" w:rsidR="002D05F6" w:rsidRPr="004E4CDA" w:rsidRDefault="002D05F6" w:rsidP="00AC1E61">
      <w:pPr>
        <w:spacing w:after="0" w:line="360" w:lineRule="auto"/>
        <w:rPr>
          <w:rFonts w:ascii="Calibri" w:eastAsia="Calibri" w:hAnsi="Calibri" w:cs="Calibri"/>
          <w:i/>
          <w:iCs/>
          <w:sz w:val="24"/>
          <w:szCs w:val="24"/>
        </w:rPr>
      </w:pPr>
    </w:p>
    <w:p w14:paraId="7A2733B1" w14:textId="39D181D3" w:rsidR="0015262F" w:rsidRPr="004E4CDA" w:rsidRDefault="00BC0B03" w:rsidP="00AC1E61">
      <w:pPr>
        <w:spacing w:after="0" w:line="360" w:lineRule="auto"/>
        <w:rPr>
          <w:rFonts w:ascii="Calibri" w:eastAsia="Calibri" w:hAnsi="Calibri" w:cs="Calibri"/>
          <w:i/>
          <w:iCs/>
          <w:sz w:val="24"/>
          <w:szCs w:val="24"/>
        </w:rPr>
      </w:pPr>
      <w:r w:rsidRPr="004E4CDA">
        <w:rPr>
          <w:rFonts w:ascii="Calibri" w:eastAsia="Calibri" w:hAnsi="Calibri" w:cs="Calibri"/>
          <w:i/>
          <w:iCs/>
          <w:sz w:val="24"/>
          <w:szCs w:val="24"/>
        </w:rPr>
        <w:t>Infoentrepreneurs.org. 2021. Stock control and inventory. [online] Available at: &lt;https://www.infoentrepreneurs.org/en/guides/stock-control-and-inventory/&gt; [Accessed 4 May 2021].</w:t>
      </w:r>
    </w:p>
    <w:p w14:paraId="26E09A39" w14:textId="77777777" w:rsidR="00C67C4B" w:rsidRPr="004E4CDA" w:rsidRDefault="00C67C4B" w:rsidP="00AC1E61">
      <w:pPr>
        <w:spacing w:after="0" w:line="360" w:lineRule="auto"/>
        <w:rPr>
          <w:rFonts w:ascii="Calibri" w:eastAsia="Calibri" w:hAnsi="Calibri" w:cs="Calibri"/>
          <w:i/>
          <w:iCs/>
          <w:sz w:val="24"/>
          <w:szCs w:val="24"/>
        </w:rPr>
      </w:pPr>
    </w:p>
    <w:p w14:paraId="16EAD92C" w14:textId="76D10FDD" w:rsidR="00C52CFE" w:rsidRPr="004E4CDA" w:rsidRDefault="00C52CFE" w:rsidP="00AC1E61">
      <w:pPr>
        <w:spacing w:after="0" w:line="360" w:lineRule="auto"/>
        <w:rPr>
          <w:rFonts w:ascii="Calibri" w:eastAsia="Calibri" w:hAnsi="Calibri" w:cs="Calibri"/>
          <w:i/>
          <w:iCs/>
          <w:sz w:val="24"/>
          <w:szCs w:val="24"/>
        </w:rPr>
      </w:pPr>
      <w:r w:rsidRPr="004E4CDA">
        <w:rPr>
          <w:rFonts w:ascii="Calibri" w:eastAsia="Calibri" w:hAnsi="Calibri" w:cs="Calibri"/>
          <w:i/>
          <w:iCs/>
          <w:sz w:val="24"/>
          <w:szCs w:val="24"/>
        </w:rPr>
        <w:t xml:space="preserve">Thakkar, M. (2021). 10 Challenges Every Software Product Developer Faces | Synoptek. Synoptek. Retrieved 9 May 2021, from </w:t>
      </w:r>
      <w:hyperlink r:id="rId45" w:history="1">
        <w:r w:rsidR="001502B1" w:rsidRPr="004E4CDA">
          <w:rPr>
            <w:rStyle w:val="Hyperlink"/>
            <w:rFonts w:ascii="Calibri" w:eastAsia="Calibri" w:hAnsi="Calibri" w:cs="Calibri"/>
            <w:i/>
            <w:iCs/>
            <w:sz w:val="24"/>
            <w:szCs w:val="24"/>
          </w:rPr>
          <w:t>https://synoptek.com/insights/it-blogs/10-challenges-every-software-product-developer-faces/</w:t>
        </w:r>
      </w:hyperlink>
      <w:r w:rsidR="001502B1" w:rsidRPr="004E4CDA">
        <w:rPr>
          <w:rFonts w:ascii="Calibri" w:eastAsia="Calibri" w:hAnsi="Calibri" w:cs="Calibri"/>
          <w:i/>
          <w:iCs/>
          <w:sz w:val="24"/>
          <w:szCs w:val="24"/>
        </w:rPr>
        <w:t xml:space="preserve"> </w:t>
      </w:r>
    </w:p>
    <w:p w14:paraId="1E7A6763" w14:textId="78118A70" w:rsidR="00BC0B03" w:rsidRPr="004E4CDA" w:rsidRDefault="00447C10" w:rsidP="00AC1E61">
      <w:pPr>
        <w:spacing w:after="0" w:line="360" w:lineRule="auto"/>
        <w:rPr>
          <w:rFonts w:ascii="Calibri" w:eastAsia="Calibri" w:hAnsi="Calibri" w:cs="Calibri"/>
          <w:i/>
          <w:iCs/>
          <w:sz w:val="24"/>
          <w:szCs w:val="24"/>
        </w:rPr>
      </w:pPr>
      <w:r w:rsidRPr="004E4CDA">
        <w:rPr>
          <w:rFonts w:ascii="Calibri" w:eastAsia="Calibri" w:hAnsi="Calibri" w:cs="Calibri"/>
          <w:i/>
          <w:iCs/>
          <w:sz w:val="24"/>
          <w:szCs w:val="24"/>
        </w:rPr>
        <w:t xml:space="preserve">Team, V. (2021). An Overview of Microsoft Azure Services. </w:t>
      </w:r>
      <w:proofErr w:type="spellStart"/>
      <w:r w:rsidRPr="004E4CDA">
        <w:rPr>
          <w:rFonts w:ascii="Calibri" w:eastAsia="Calibri" w:hAnsi="Calibri" w:cs="Calibri"/>
          <w:i/>
          <w:iCs/>
          <w:sz w:val="24"/>
          <w:szCs w:val="24"/>
        </w:rPr>
        <w:t>VictorOps</w:t>
      </w:r>
      <w:proofErr w:type="spellEnd"/>
      <w:r w:rsidRPr="004E4CDA">
        <w:rPr>
          <w:rFonts w:ascii="Calibri" w:eastAsia="Calibri" w:hAnsi="Calibri" w:cs="Calibri"/>
          <w:i/>
          <w:iCs/>
          <w:sz w:val="24"/>
          <w:szCs w:val="24"/>
        </w:rPr>
        <w:t xml:space="preserve">. Retrieved 9 May 2021, from </w:t>
      </w:r>
      <w:hyperlink r:id="rId46" w:history="1">
        <w:r w:rsidRPr="004E4CDA">
          <w:rPr>
            <w:rStyle w:val="Hyperlink"/>
            <w:rFonts w:ascii="Calibri" w:eastAsia="Calibri" w:hAnsi="Calibri" w:cs="Calibri"/>
            <w:i/>
            <w:iCs/>
            <w:sz w:val="24"/>
            <w:szCs w:val="24"/>
          </w:rPr>
          <w:t>https://victorops.com/blog/microsoft-azure-services-overview</w:t>
        </w:r>
      </w:hyperlink>
      <w:r w:rsidRPr="004E4CDA">
        <w:rPr>
          <w:rFonts w:ascii="Calibri" w:eastAsia="Calibri" w:hAnsi="Calibri" w:cs="Calibri"/>
          <w:i/>
          <w:iCs/>
          <w:sz w:val="24"/>
          <w:szCs w:val="24"/>
        </w:rPr>
        <w:t>.</w:t>
      </w:r>
    </w:p>
    <w:p w14:paraId="691F27DD" w14:textId="53F8DADB" w:rsidR="00447C10" w:rsidRPr="004E4CDA" w:rsidRDefault="00447C10" w:rsidP="00AC1E61">
      <w:pPr>
        <w:spacing w:after="0" w:line="360" w:lineRule="auto"/>
        <w:rPr>
          <w:rFonts w:ascii="Calibri" w:eastAsia="Calibri" w:hAnsi="Calibri" w:cs="Calibri"/>
          <w:i/>
          <w:iCs/>
          <w:sz w:val="24"/>
          <w:szCs w:val="24"/>
        </w:rPr>
      </w:pPr>
    </w:p>
    <w:p w14:paraId="0CF0DA41" w14:textId="61610EF1" w:rsidR="00040497" w:rsidRPr="004E4CDA" w:rsidRDefault="00E57312" w:rsidP="00AC1E61">
      <w:pPr>
        <w:spacing w:after="0" w:line="360" w:lineRule="auto"/>
        <w:rPr>
          <w:rFonts w:ascii="Calibri" w:eastAsia="Calibri" w:hAnsi="Calibri" w:cs="Calibri"/>
          <w:i/>
          <w:iCs/>
          <w:sz w:val="24"/>
          <w:szCs w:val="24"/>
        </w:rPr>
      </w:pPr>
      <w:r w:rsidRPr="004E4CDA">
        <w:rPr>
          <w:rFonts w:ascii="Calibri" w:eastAsia="Calibri" w:hAnsi="Calibri" w:cs="Calibri"/>
          <w:i/>
          <w:iCs/>
          <w:sz w:val="24"/>
          <w:szCs w:val="24"/>
        </w:rPr>
        <w:t xml:space="preserve">What is Software as a Service (SaaS): A Beginner's Guide. Salesforce.com. (2021). Retrieved 9 May 2021, from </w:t>
      </w:r>
      <w:hyperlink r:id="rId47">
        <w:r w:rsidRPr="004E4CDA">
          <w:rPr>
            <w:rStyle w:val="Hyperlink"/>
            <w:rFonts w:ascii="Calibri" w:eastAsia="Calibri" w:hAnsi="Calibri" w:cs="Calibri"/>
            <w:i/>
            <w:iCs/>
            <w:sz w:val="24"/>
            <w:szCs w:val="24"/>
          </w:rPr>
          <w:t>https://www.salesforce.com/in/saas/</w:t>
        </w:r>
      </w:hyperlink>
      <w:r w:rsidRPr="004E4CDA">
        <w:rPr>
          <w:rFonts w:ascii="Calibri" w:eastAsia="Calibri" w:hAnsi="Calibri" w:cs="Calibri"/>
          <w:i/>
          <w:iCs/>
          <w:sz w:val="24"/>
          <w:szCs w:val="24"/>
        </w:rPr>
        <w:t>.</w:t>
      </w:r>
    </w:p>
    <w:p w14:paraId="1E3739A9" w14:textId="77777777" w:rsidR="00C67C4B" w:rsidRPr="004E4CDA" w:rsidRDefault="00C67C4B" w:rsidP="00AC1E61">
      <w:pPr>
        <w:spacing w:after="0" w:line="360" w:lineRule="auto"/>
        <w:rPr>
          <w:rFonts w:ascii="Calibri" w:eastAsia="Calibri" w:hAnsi="Calibri" w:cs="Calibri"/>
          <w:i/>
          <w:iCs/>
          <w:sz w:val="24"/>
          <w:szCs w:val="24"/>
        </w:rPr>
      </w:pPr>
    </w:p>
    <w:p w14:paraId="64F1D4D4" w14:textId="708D4BB9" w:rsidR="000813EA" w:rsidRPr="004E4CDA" w:rsidRDefault="5B85049D" w:rsidP="00AC1E61">
      <w:pPr>
        <w:spacing w:after="0" w:line="360" w:lineRule="auto"/>
        <w:rPr>
          <w:rFonts w:eastAsiaTheme="minorEastAsia"/>
          <w:sz w:val="24"/>
          <w:szCs w:val="24"/>
        </w:rPr>
      </w:pPr>
      <w:proofErr w:type="spellStart"/>
      <w:r w:rsidRPr="004E4CDA">
        <w:rPr>
          <w:rFonts w:eastAsiaTheme="minorEastAsia"/>
          <w:sz w:val="24"/>
          <w:szCs w:val="24"/>
        </w:rPr>
        <w:t>Sliger</w:t>
      </w:r>
      <w:proofErr w:type="spellEnd"/>
      <w:r w:rsidRPr="004E4CDA">
        <w:rPr>
          <w:rFonts w:eastAsiaTheme="minorEastAsia"/>
          <w:sz w:val="24"/>
          <w:szCs w:val="24"/>
        </w:rPr>
        <w:t xml:space="preserve">, M. (2011). </w:t>
      </w:r>
      <w:r w:rsidRPr="004E4CDA">
        <w:rPr>
          <w:rFonts w:eastAsiaTheme="minorEastAsia"/>
          <w:i/>
          <w:sz w:val="24"/>
          <w:szCs w:val="24"/>
        </w:rPr>
        <w:t>Agile project management with Scrum</w:t>
      </w:r>
      <w:r w:rsidRPr="004E4CDA">
        <w:rPr>
          <w:rFonts w:eastAsiaTheme="minorEastAsia"/>
          <w:sz w:val="24"/>
          <w:szCs w:val="24"/>
        </w:rPr>
        <w:t>. Paper presented at PMI® Global Congress 2011—North America, Dallas, TX. Newtown Square, PA: Project Management Institute.</w:t>
      </w:r>
      <w:r w:rsidR="0C38E79E" w:rsidRPr="004E4CDA">
        <w:rPr>
          <w:rFonts w:eastAsiaTheme="minorEastAsia"/>
          <w:sz w:val="24"/>
          <w:szCs w:val="24"/>
        </w:rPr>
        <w:t xml:space="preserve"> Retrieved 10 May 2021, from </w:t>
      </w:r>
      <w:hyperlink r:id="rId48">
        <w:r w:rsidR="0C38E79E" w:rsidRPr="004E4CDA">
          <w:rPr>
            <w:rStyle w:val="Hyperlink"/>
            <w:rFonts w:eastAsiaTheme="minorEastAsia"/>
            <w:sz w:val="24"/>
            <w:szCs w:val="24"/>
          </w:rPr>
          <w:t>https://www.pmi.org/learning/library/agile-project-management-scrum-6269</w:t>
        </w:r>
      </w:hyperlink>
    </w:p>
    <w:p w14:paraId="24A5AC77" w14:textId="6B429286" w:rsidR="00065EF8" w:rsidRPr="004E4CDA" w:rsidRDefault="00065EF8" w:rsidP="000804AA">
      <w:pPr>
        <w:rPr>
          <w:sz w:val="24"/>
          <w:szCs w:val="24"/>
        </w:rPr>
      </w:pPr>
    </w:p>
    <w:sectPr w:rsidR="00065EF8" w:rsidRPr="004E4CDA" w:rsidSect="00D72402">
      <w:footerReference w:type="even" r:id="rId49"/>
      <w:footerReference w:type="default" r:id="rId5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EAB72F" w14:textId="77777777" w:rsidR="003D0D36" w:rsidRDefault="003D0D36" w:rsidP="00D72402">
      <w:pPr>
        <w:spacing w:after="0" w:line="240" w:lineRule="auto"/>
      </w:pPr>
      <w:r>
        <w:separator/>
      </w:r>
    </w:p>
  </w:endnote>
  <w:endnote w:type="continuationSeparator" w:id="0">
    <w:p w14:paraId="33C93B26" w14:textId="77777777" w:rsidR="003D0D36" w:rsidRDefault="003D0D36" w:rsidP="00D72402">
      <w:pPr>
        <w:spacing w:after="0" w:line="240" w:lineRule="auto"/>
      </w:pPr>
      <w:r>
        <w:continuationSeparator/>
      </w:r>
    </w:p>
  </w:endnote>
  <w:endnote w:type="continuationNotice" w:id="1">
    <w:p w14:paraId="6F09E982" w14:textId="77777777" w:rsidR="003D0D36" w:rsidRDefault="003D0D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13747442"/>
      <w:docPartObj>
        <w:docPartGallery w:val="Page Numbers (Bottom of Page)"/>
        <w:docPartUnique/>
      </w:docPartObj>
    </w:sdtPr>
    <w:sdtContent>
      <w:p w14:paraId="5E620B13" w14:textId="77820AC2" w:rsidR="004132D0" w:rsidRDefault="004132D0" w:rsidP="00B931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029D86" w14:textId="77777777" w:rsidR="004132D0" w:rsidRDefault="004132D0" w:rsidP="00D724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42603689"/>
      <w:docPartObj>
        <w:docPartGallery w:val="Page Numbers (Bottom of Page)"/>
        <w:docPartUnique/>
      </w:docPartObj>
    </w:sdtPr>
    <w:sdtContent>
      <w:p w14:paraId="7A64D22F" w14:textId="48A4101D" w:rsidR="004132D0" w:rsidRDefault="004132D0" w:rsidP="00B931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A4136">
          <w:rPr>
            <w:rStyle w:val="PageNumber"/>
            <w:noProof/>
          </w:rPr>
          <w:t>11</w:t>
        </w:r>
        <w:r>
          <w:rPr>
            <w:rStyle w:val="PageNumber"/>
          </w:rPr>
          <w:fldChar w:fldCharType="end"/>
        </w:r>
      </w:p>
    </w:sdtContent>
  </w:sdt>
  <w:p w14:paraId="01A036D9" w14:textId="77777777" w:rsidR="004132D0" w:rsidRDefault="004132D0" w:rsidP="00D724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88A20" w14:textId="77777777" w:rsidR="003D0D36" w:rsidRDefault="003D0D36" w:rsidP="00D72402">
      <w:pPr>
        <w:spacing w:after="0" w:line="240" w:lineRule="auto"/>
      </w:pPr>
      <w:r>
        <w:separator/>
      </w:r>
    </w:p>
  </w:footnote>
  <w:footnote w:type="continuationSeparator" w:id="0">
    <w:p w14:paraId="0CD6DB40" w14:textId="77777777" w:rsidR="003D0D36" w:rsidRDefault="003D0D36" w:rsidP="00D72402">
      <w:pPr>
        <w:spacing w:after="0" w:line="240" w:lineRule="auto"/>
      </w:pPr>
      <w:r>
        <w:continuationSeparator/>
      </w:r>
    </w:p>
  </w:footnote>
  <w:footnote w:type="continuationNotice" w:id="1">
    <w:p w14:paraId="5B39BF42" w14:textId="77777777" w:rsidR="003D0D36" w:rsidRDefault="003D0D36">
      <w:pPr>
        <w:spacing w:after="0" w:line="240" w:lineRule="auto"/>
      </w:pPr>
    </w:p>
  </w:footnote>
</w:footnotes>
</file>

<file path=word/intelligence.xml><?xml version="1.0" encoding="utf-8"?>
<int:Intelligence xmlns:int="http://schemas.microsoft.com/office/intelligence/2019/intelligence">
  <int:IntelligenceSettings/>
  <int:Manifest>
    <int:WordHash hashCode="ZR46a6nTGIm117" id="qi7eWnBH"/>
    <int:WordHash hashCode="wWz2fLlKvN+6iP" id="gT0fl5LL"/>
    <int:WordHash hashCode="kXOZn545KpowZv" id="iyjcjIlG"/>
    <int:WordHash hashCode="39Ts2FBxP6U5u4" id="D3AkFVG4"/>
  </int:Manifest>
  <int:Observations>
    <int:Content id="qi7eWnBH">
      <int:Rejection type="AugLoop_Text_Critique"/>
    </int:Content>
    <int:Content id="gT0fl5LL">
      <int:Rejection type="AugLoop_Text_Critique"/>
    </int:Content>
    <int:Content id="iyjcjIlG">
      <int:Rejection type="AugLoop_Text_Critique"/>
    </int:Content>
    <int:Content id="D3AkFVG4">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C72"/>
    <w:multiLevelType w:val="hybridMultilevel"/>
    <w:tmpl w:val="1BE220D0"/>
    <w:lvl w:ilvl="0" w:tplc="0E46D0C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6F527B2"/>
    <w:multiLevelType w:val="hybridMultilevel"/>
    <w:tmpl w:val="F04C57E4"/>
    <w:lvl w:ilvl="0" w:tplc="0CFC70F2">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D2D0B"/>
    <w:multiLevelType w:val="hybridMultilevel"/>
    <w:tmpl w:val="91C8340C"/>
    <w:lvl w:ilvl="0" w:tplc="0CFC70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E24660"/>
    <w:multiLevelType w:val="hybridMultilevel"/>
    <w:tmpl w:val="FBD6E3A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1D8F1F25"/>
    <w:multiLevelType w:val="hybridMultilevel"/>
    <w:tmpl w:val="D4DEF50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0F75494"/>
    <w:multiLevelType w:val="hybridMultilevel"/>
    <w:tmpl w:val="D87E17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24A3AEE"/>
    <w:multiLevelType w:val="hybridMultilevel"/>
    <w:tmpl w:val="51360FE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27922B0"/>
    <w:multiLevelType w:val="hybridMultilevel"/>
    <w:tmpl w:val="E680679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986A17"/>
    <w:multiLevelType w:val="hybridMultilevel"/>
    <w:tmpl w:val="A8F8B3E6"/>
    <w:lvl w:ilvl="0" w:tplc="313C4B42">
      <w:start w:val="1"/>
      <w:numFmt w:val="bullet"/>
      <w:lvlText w:val="à"/>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B5BA4"/>
    <w:multiLevelType w:val="hybridMultilevel"/>
    <w:tmpl w:val="FFFFFFFF"/>
    <w:lvl w:ilvl="0" w:tplc="C7CC5386">
      <w:start w:val="1"/>
      <w:numFmt w:val="bullet"/>
      <w:lvlText w:val=""/>
      <w:lvlJc w:val="left"/>
      <w:pPr>
        <w:ind w:left="720" w:hanging="360"/>
      </w:pPr>
      <w:rPr>
        <w:rFonts w:ascii="Symbol" w:hAnsi="Symbol" w:hint="default"/>
      </w:rPr>
    </w:lvl>
    <w:lvl w:ilvl="1" w:tplc="A8A09704">
      <w:start w:val="1"/>
      <w:numFmt w:val="bullet"/>
      <w:lvlText w:val="o"/>
      <w:lvlJc w:val="left"/>
      <w:pPr>
        <w:ind w:left="1440" w:hanging="360"/>
      </w:pPr>
      <w:rPr>
        <w:rFonts w:ascii="Courier New" w:hAnsi="Courier New" w:hint="default"/>
      </w:rPr>
    </w:lvl>
    <w:lvl w:ilvl="2" w:tplc="ED2A161E">
      <w:start w:val="1"/>
      <w:numFmt w:val="bullet"/>
      <w:lvlText w:val=""/>
      <w:lvlJc w:val="left"/>
      <w:pPr>
        <w:ind w:left="2160" w:hanging="360"/>
      </w:pPr>
      <w:rPr>
        <w:rFonts w:ascii="Wingdings" w:hAnsi="Wingdings" w:hint="default"/>
      </w:rPr>
    </w:lvl>
    <w:lvl w:ilvl="3" w:tplc="E2628A34">
      <w:start w:val="1"/>
      <w:numFmt w:val="bullet"/>
      <w:lvlText w:val=""/>
      <w:lvlJc w:val="left"/>
      <w:pPr>
        <w:ind w:left="2880" w:hanging="360"/>
      </w:pPr>
      <w:rPr>
        <w:rFonts w:ascii="Symbol" w:hAnsi="Symbol" w:hint="default"/>
      </w:rPr>
    </w:lvl>
    <w:lvl w:ilvl="4" w:tplc="4FEA494E">
      <w:start w:val="1"/>
      <w:numFmt w:val="bullet"/>
      <w:lvlText w:val="o"/>
      <w:lvlJc w:val="left"/>
      <w:pPr>
        <w:ind w:left="3600" w:hanging="360"/>
      </w:pPr>
      <w:rPr>
        <w:rFonts w:ascii="Courier New" w:hAnsi="Courier New" w:hint="default"/>
      </w:rPr>
    </w:lvl>
    <w:lvl w:ilvl="5" w:tplc="86EA5190">
      <w:start w:val="1"/>
      <w:numFmt w:val="bullet"/>
      <w:lvlText w:val=""/>
      <w:lvlJc w:val="left"/>
      <w:pPr>
        <w:ind w:left="4320" w:hanging="360"/>
      </w:pPr>
      <w:rPr>
        <w:rFonts w:ascii="Wingdings" w:hAnsi="Wingdings" w:hint="default"/>
      </w:rPr>
    </w:lvl>
    <w:lvl w:ilvl="6" w:tplc="80DE4052">
      <w:start w:val="1"/>
      <w:numFmt w:val="bullet"/>
      <w:lvlText w:val=""/>
      <w:lvlJc w:val="left"/>
      <w:pPr>
        <w:ind w:left="5040" w:hanging="360"/>
      </w:pPr>
      <w:rPr>
        <w:rFonts w:ascii="Symbol" w:hAnsi="Symbol" w:hint="default"/>
      </w:rPr>
    </w:lvl>
    <w:lvl w:ilvl="7" w:tplc="F8A452AC">
      <w:start w:val="1"/>
      <w:numFmt w:val="bullet"/>
      <w:lvlText w:val="o"/>
      <w:lvlJc w:val="left"/>
      <w:pPr>
        <w:ind w:left="5760" w:hanging="360"/>
      </w:pPr>
      <w:rPr>
        <w:rFonts w:ascii="Courier New" w:hAnsi="Courier New" w:hint="default"/>
      </w:rPr>
    </w:lvl>
    <w:lvl w:ilvl="8" w:tplc="FB988A4E">
      <w:start w:val="1"/>
      <w:numFmt w:val="bullet"/>
      <w:lvlText w:val=""/>
      <w:lvlJc w:val="left"/>
      <w:pPr>
        <w:ind w:left="6480" w:hanging="360"/>
      </w:pPr>
      <w:rPr>
        <w:rFonts w:ascii="Wingdings" w:hAnsi="Wingdings" w:hint="default"/>
      </w:rPr>
    </w:lvl>
  </w:abstractNum>
  <w:abstractNum w:abstractNumId="10" w15:restartNumberingAfterBreak="0">
    <w:nsid w:val="24DC44E7"/>
    <w:multiLevelType w:val="hybridMultilevel"/>
    <w:tmpl w:val="4E8CB9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2274F16"/>
    <w:multiLevelType w:val="hybridMultilevel"/>
    <w:tmpl w:val="1EA8578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337D75E7"/>
    <w:multiLevelType w:val="multilevel"/>
    <w:tmpl w:val="057C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3F057F"/>
    <w:multiLevelType w:val="hybridMultilevel"/>
    <w:tmpl w:val="F21CD7F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AD2EC7"/>
    <w:multiLevelType w:val="hybridMultilevel"/>
    <w:tmpl w:val="1EA8578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42D950FB"/>
    <w:multiLevelType w:val="hybridMultilevel"/>
    <w:tmpl w:val="32F06F0E"/>
    <w:lvl w:ilvl="0" w:tplc="313C4B42">
      <w:start w:val="1"/>
      <w:numFmt w:val="bullet"/>
      <w:lvlText w:val="à"/>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1F3253"/>
    <w:multiLevelType w:val="hybridMultilevel"/>
    <w:tmpl w:val="FFFFFFFF"/>
    <w:lvl w:ilvl="0" w:tplc="977A99F6">
      <w:start w:val="1"/>
      <w:numFmt w:val="bullet"/>
      <w:lvlText w:val=""/>
      <w:lvlJc w:val="left"/>
      <w:pPr>
        <w:ind w:left="720" w:hanging="360"/>
      </w:pPr>
      <w:rPr>
        <w:rFonts w:ascii="Symbol" w:hAnsi="Symbol" w:hint="default"/>
      </w:rPr>
    </w:lvl>
    <w:lvl w:ilvl="1" w:tplc="F6A25A14">
      <w:start w:val="1"/>
      <w:numFmt w:val="bullet"/>
      <w:lvlText w:val="o"/>
      <w:lvlJc w:val="left"/>
      <w:pPr>
        <w:ind w:left="1440" w:hanging="360"/>
      </w:pPr>
      <w:rPr>
        <w:rFonts w:ascii="Courier New" w:hAnsi="Courier New" w:hint="default"/>
      </w:rPr>
    </w:lvl>
    <w:lvl w:ilvl="2" w:tplc="3788B244">
      <w:start w:val="1"/>
      <w:numFmt w:val="bullet"/>
      <w:lvlText w:val=""/>
      <w:lvlJc w:val="left"/>
      <w:pPr>
        <w:ind w:left="2160" w:hanging="360"/>
      </w:pPr>
      <w:rPr>
        <w:rFonts w:ascii="Wingdings" w:hAnsi="Wingdings" w:hint="default"/>
      </w:rPr>
    </w:lvl>
    <w:lvl w:ilvl="3" w:tplc="5A7CC2E8">
      <w:start w:val="1"/>
      <w:numFmt w:val="bullet"/>
      <w:lvlText w:val=""/>
      <w:lvlJc w:val="left"/>
      <w:pPr>
        <w:ind w:left="2880" w:hanging="360"/>
      </w:pPr>
      <w:rPr>
        <w:rFonts w:ascii="Symbol" w:hAnsi="Symbol" w:hint="default"/>
      </w:rPr>
    </w:lvl>
    <w:lvl w:ilvl="4" w:tplc="E236E2D6">
      <w:start w:val="1"/>
      <w:numFmt w:val="bullet"/>
      <w:lvlText w:val="o"/>
      <w:lvlJc w:val="left"/>
      <w:pPr>
        <w:ind w:left="3600" w:hanging="360"/>
      </w:pPr>
      <w:rPr>
        <w:rFonts w:ascii="Courier New" w:hAnsi="Courier New" w:hint="default"/>
      </w:rPr>
    </w:lvl>
    <w:lvl w:ilvl="5" w:tplc="EC029898">
      <w:start w:val="1"/>
      <w:numFmt w:val="bullet"/>
      <w:lvlText w:val=""/>
      <w:lvlJc w:val="left"/>
      <w:pPr>
        <w:ind w:left="4320" w:hanging="360"/>
      </w:pPr>
      <w:rPr>
        <w:rFonts w:ascii="Wingdings" w:hAnsi="Wingdings" w:hint="default"/>
      </w:rPr>
    </w:lvl>
    <w:lvl w:ilvl="6" w:tplc="77CC7106">
      <w:start w:val="1"/>
      <w:numFmt w:val="bullet"/>
      <w:lvlText w:val=""/>
      <w:lvlJc w:val="left"/>
      <w:pPr>
        <w:ind w:left="5040" w:hanging="360"/>
      </w:pPr>
      <w:rPr>
        <w:rFonts w:ascii="Symbol" w:hAnsi="Symbol" w:hint="default"/>
      </w:rPr>
    </w:lvl>
    <w:lvl w:ilvl="7" w:tplc="8160CF6A">
      <w:start w:val="1"/>
      <w:numFmt w:val="bullet"/>
      <w:lvlText w:val="o"/>
      <w:lvlJc w:val="left"/>
      <w:pPr>
        <w:ind w:left="5760" w:hanging="360"/>
      </w:pPr>
      <w:rPr>
        <w:rFonts w:ascii="Courier New" w:hAnsi="Courier New" w:hint="default"/>
      </w:rPr>
    </w:lvl>
    <w:lvl w:ilvl="8" w:tplc="C0CC0758">
      <w:start w:val="1"/>
      <w:numFmt w:val="bullet"/>
      <w:lvlText w:val=""/>
      <w:lvlJc w:val="left"/>
      <w:pPr>
        <w:ind w:left="6480" w:hanging="360"/>
      </w:pPr>
      <w:rPr>
        <w:rFonts w:ascii="Wingdings" w:hAnsi="Wingdings" w:hint="default"/>
      </w:rPr>
    </w:lvl>
  </w:abstractNum>
  <w:abstractNum w:abstractNumId="17" w15:restartNumberingAfterBreak="0">
    <w:nsid w:val="47D172DB"/>
    <w:multiLevelType w:val="hybridMultilevel"/>
    <w:tmpl w:val="25882D40"/>
    <w:lvl w:ilvl="0" w:tplc="0CFC70F2">
      <w:numFmt w:val="bullet"/>
      <w:lvlText w:val="-"/>
      <w:lvlJc w:val="left"/>
      <w:pPr>
        <w:ind w:left="820" w:hanging="360"/>
      </w:pPr>
      <w:rPr>
        <w:rFonts w:ascii="Calibri" w:eastAsiaTheme="minorHAnsi" w:hAnsi="Calibri" w:cstheme="minorBidi"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8" w15:restartNumberingAfterBreak="0">
    <w:nsid w:val="4B2F156A"/>
    <w:multiLevelType w:val="multilevel"/>
    <w:tmpl w:val="93DA941E"/>
    <w:lvl w:ilvl="0">
      <w:start w:val="7"/>
      <w:numFmt w:val="decimal"/>
      <w:lvlText w:val="%1."/>
      <w:lvlJc w:val="left"/>
      <w:pPr>
        <w:ind w:left="360" w:hanging="360"/>
      </w:pPr>
      <w:rPr>
        <w:rFonts w:hint="default"/>
      </w:rPr>
    </w:lvl>
    <w:lvl w:ilvl="1">
      <w:start w:val="1"/>
      <w:numFmt w:val="decimal"/>
      <w:isLgl/>
      <w:lvlText w:val="%1.%2."/>
      <w:lvlJc w:val="left"/>
      <w:pPr>
        <w:ind w:left="0" w:hanging="360"/>
      </w:pPr>
      <w:rPr>
        <w:rFonts w:hint="default"/>
        <w:b w:val="0"/>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C080D08"/>
    <w:multiLevelType w:val="hybridMultilevel"/>
    <w:tmpl w:val="294474E4"/>
    <w:lvl w:ilvl="0" w:tplc="899A5670">
      <w:start w:val="7"/>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5DB12ABA"/>
    <w:multiLevelType w:val="hybridMultilevel"/>
    <w:tmpl w:val="B79EB92A"/>
    <w:lvl w:ilvl="0" w:tplc="0CFC70F2">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0D3ABE"/>
    <w:multiLevelType w:val="hybridMultilevel"/>
    <w:tmpl w:val="B694CBE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D76DF"/>
    <w:multiLevelType w:val="hybridMultilevel"/>
    <w:tmpl w:val="FBD6E3A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68891E76"/>
    <w:multiLevelType w:val="hybridMultilevel"/>
    <w:tmpl w:val="C1C8BE0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6D952BBD"/>
    <w:multiLevelType w:val="hybridMultilevel"/>
    <w:tmpl w:val="6EA88FA0"/>
    <w:lvl w:ilvl="0" w:tplc="0CFC70F2">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2590294"/>
    <w:multiLevelType w:val="hybridMultilevel"/>
    <w:tmpl w:val="2C96DA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7"/>
  </w:num>
  <w:num w:numId="4">
    <w:abstractNumId w:val="21"/>
  </w:num>
  <w:num w:numId="5">
    <w:abstractNumId w:val="23"/>
  </w:num>
  <w:num w:numId="6">
    <w:abstractNumId w:val="11"/>
  </w:num>
  <w:num w:numId="7">
    <w:abstractNumId w:val="0"/>
  </w:num>
  <w:num w:numId="8">
    <w:abstractNumId w:val="3"/>
  </w:num>
  <w:num w:numId="9">
    <w:abstractNumId w:val="6"/>
  </w:num>
  <w:num w:numId="10">
    <w:abstractNumId w:val="22"/>
  </w:num>
  <w:num w:numId="11">
    <w:abstractNumId w:val="13"/>
  </w:num>
  <w:num w:numId="12">
    <w:abstractNumId w:val="1"/>
  </w:num>
  <w:num w:numId="13">
    <w:abstractNumId w:val="14"/>
  </w:num>
  <w:num w:numId="14">
    <w:abstractNumId w:val="10"/>
  </w:num>
  <w:num w:numId="15">
    <w:abstractNumId w:val="5"/>
  </w:num>
  <w:num w:numId="16">
    <w:abstractNumId w:val="25"/>
  </w:num>
  <w:num w:numId="17">
    <w:abstractNumId w:val="8"/>
  </w:num>
  <w:num w:numId="18">
    <w:abstractNumId w:val="15"/>
  </w:num>
  <w:num w:numId="19">
    <w:abstractNumId w:val="12"/>
  </w:num>
  <w:num w:numId="20">
    <w:abstractNumId w:val="24"/>
  </w:num>
  <w:num w:numId="21">
    <w:abstractNumId w:val="20"/>
  </w:num>
  <w:num w:numId="22">
    <w:abstractNumId w:val="19"/>
  </w:num>
  <w:num w:numId="23">
    <w:abstractNumId w:val="4"/>
  </w:num>
  <w:num w:numId="24">
    <w:abstractNumId w:val="18"/>
  </w:num>
  <w:num w:numId="25">
    <w:abstractNumId w:val="9"/>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UwtTQ2NjAHkqaWpko6SsGpxcWZ+XkgBca1AKwIhmQsAAAA"/>
  </w:docVars>
  <w:rsids>
    <w:rsidRoot w:val="41881154"/>
    <w:rsid w:val="000016D7"/>
    <w:rsid w:val="00001A0E"/>
    <w:rsid w:val="00001EB2"/>
    <w:rsid w:val="00005221"/>
    <w:rsid w:val="000066F1"/>
    <w:rsid w:val="000069FB"/>
    <w:rsid w:val="00006E9A"/>
    <w:rsid w:val="00011017"/>
    <w:rsid w:val="000113A0"/>
    <w:rsid w:val="000113AF"/>
    <w:rsid w:val="000124AF"/>
    <w:rsid w:val="0001439E"/>
    <w:rsid w:val="000154AA"/>
    <w:rsid w:val="000164D4"/>
    <w:rsid w:val="000207E2"/>
    <w:rsid w:val="00020C34"/>
    <w:rsid w:val="000213F8"/>
    <w:rsid w:val="00021D26"/>
    <w:rsid w:val="00021F38"/>
    <w:rsid w:val="000220C9"/>
    <w:rsid w:val="000220D3"/>
    <w:rsid w:val="00022D2A"/>
    <w:rsid w:val="0002489E"/>
    <w:rsid w:val="000250C4"/>
    <w:rsid w:val="000263D9"/>
    <w:rsid w:val="00026EFF"/>
    <w:rsid w:val="00027507"/>
    <w:rsid w:val="00027BCA"/>
    <w:rsid w:val="00030311"/>
    <w:rsid w:val="00030E8F"/>
    <w:rsid w:val="00033398"/>
    <w:rsid w:val="000341B2"/>
    <w:rsid w:val="00034C24"/>
    <w:rsid w:val="00037798"/>
    <w:rsid w:val="00040497"/>
    <w:rsid w:val="000404EE"/>
    <w:rsid w:val="00042344"/>
    <w:rsid w:val="000427AD"/>
    <w:rsid w:val="00044BFB"/>
    <w:rsid w:val="00045481"/>
    <w:rsid w:val="00047F97"/>
    <w:rsid w:val="0005022F"/>
    <w:rsid w:val="00050424"/>
    <w:rsid w:val="00056187"/>
    <w:rsid w:val="00056B06"/>
    <w:rsid w:val="00057C1B"/>
    <w:rsid w:val="00061A5D"/>
    <w:rsid w:val="00065EF8"/>
    <w:rsid w:val="00067C4E"/>
    <w:rsid w:val="0007003D"/>
    <w:rsid w:val="0007009C"/>
    <w:rsid w:val="000702C8"/>
    <w:rsid w:val="00070864"/>
    <w:rsid w:val="000715D4"/>
    <w:rsid w:val="00071A47"/>
    <w:rsid w:val="00071F4E"/>
    <w:rsid w:val="00073063"/>
    <w:rsid w:val="0007319F"/>
    <w:rsid w:val="00073327"/>
    <w:rsid w:val="000758B1"/>
    <w:rsid w:val="00076FCE"/>
    <w:rsid w:val="0007797E"/>
    <w:rsid w:val="000804AA"/>
    <w:rsid w:val="000813EA"/>
    <w:rsid w:val="00081B69"/>
    <w:rsid w:val="000822A6"/>
    <w:rsid w:val="00084EA2"/>
    <w:rsid w:val="000855DA"/>
    <w:rsid w:val="00085940"/>
    <w:rsid w:val="00085987"/>
    <w:rsid w:val="00087284"/>
    <w:rsid w:val="00087654"/>
    <w:rsid w:val="00087B21"/>
    <w:rsid w:val="0009015D"/>
    <w:rsid w:val="0009036D"/>
    <w:rsid w:val="0009107B"/>
    <w:rsid w:val="0009138D"/>
    <w:rsid w:val="00092E39"/>
    <w:rsid w:val="0009457B"/>
    <w:rsid w:val="00094ABD"/>
    <w:rsid w:val="000A1D9A"/>
    <w:rsid w:val="000A33F1"/>
    <w:rsid w:val="000A3E0F"/>
    <w:rsid w:val="000A45B0"/>
    <w:rsid w:val="000A6E83"/>
    <w:rsid w:val="000A7D74"/>
    <w:rsid w:val="000B053F"/>
    <w:rsid w:val="000B1006"/>
    <w:rsid w:val="000B1395"/>
    <w:rsid w:val="000B2044"/>
    <w:rsid w:val="000B2C99"/>
    <w:rsid w:val="000B4F8F"/>
    <w:rsid w:val="000B6990"/>
    <w:rsid w:val="000B7788"/>
    <w:rsid w:val="000C102A"/>
    <w:rsid w:val="000C284E"/>
    <w:rsid w:val="000C2CD6"/>
    <w:rsid w:val="000C2FB8"/>
    <w:rsid w:val="000C3204"/>
    <w:rsid w:val="000C58D3"/>
    <w:rsid w:val="000C5A95"/>
    <w:rsid w:val="000D1BAD"/>
    <w:rsid w:val="000D2237"/>
    <w:rsid w:val="000D28C1"/>
    <w:rsid w:val="000D29B1"/>
    <w:rsid w:val="000D2B5E"/>
    <w:rsid w:val="000D5110"/>
    <w:rsid w:val="000D7149"/>
    <w:rsid w:val="000D7E45"/>
    <w:rsid w:val="000E242F"/>
    <w:rsid w:val="000E2B79"/>
    <w:rsid w:val="000E2B8F"/>
    <w:rsid w:val="000E4C7D"/>
    <w:rsid w:val="000E77D4"/>
    <w:rsid w:val="000F0DE8"/>
    <w:rsid w:val="000F1714"/>
    <w:rsid w:val="000F2BCE"/>
    <w:rsid w:val="000F345D"/>
    <w:rsid w:val="000F42B4"/>
    <w:rsid w:val="000F613E"/>
    <w:rsid w:val="000F64D9"/>
    <w:rsid w:val="000F7720"/>
    <w:rsid w:val="000F7EC5"/>
    <w:rsid w:val="001002C4"/>
    <w:rsid w:val="00100A84"/>
    <w:rsid w:val="00100E48"/>
    <w:rsid w:val="001015C4"/>
    <w:rsid w:val="001017A7"/>
    <w:rsid w:val="00101B66"/>
    <w:rsid w:val="0010298E"/>
    <w:rsid w:val="0010528F"/>
    <w:rsid w:val="00105849"/>
    <w:rsid w:val="001060AC"/>
    <w:rsid w:val="0011264A"/>
    <w:rsid w:val="00112BAA"/>
    <w:rsid w:val="00115C4D"/>
    <w:rsid w:val="00121BA3"/>
    <w:rsid w:val="00121C6F"/>
    <w:rsid w:val="00122A38"/>
    <w:rsid w:val="00127346"/>
    <w:rsid w:val="00127D37"/>
    <w:rsid w:val="00130A72"/>
    <w:rsid w:val="00131025"/>
    <w:rsid w:val="00132610"/>
    <w:rsid w:val="00133D3A"/>
    <w:rsid w:val="0013519E"/>
    <w:rsid w:val="001357A6"/>
    <w:rsid w:val="001369F6"/>
    <w:rsid w:val="00140396"/>
    <w:rsid w:val="00140D80"/>
    <w:rsid w:val="00140DED"/>
    <w:rsid w:val="00140EA4"/>
    <w:rsid w:val="001413EF"/>
    <w:rsid w:val="00143268"/>
    <w:rsid w:val="001444BE"/>
    <w:rsid w:val="001452C7"/>
    <w:rsid w:val="00145A6D"/>
    <w:rsid w:val="00146D20"/>
    <w:rsid w:val="00147FE9"/>
    <w:rsid w:val="001502B1"/>
    <w:rsid w:val="0015262F"/>
    <w:rsid w:val="00152848"/>
    <w:rsid w:val="001541FA"/>
    <w:rsid w:val="001543BA"/>
    <w:rsid w:val="00155BF9"/>
    <w:rsid w:val="00156A68"/>
    <w:rsid w:val="00156CCA"/>
    <w:rsid w:val="00156D82"/>
    <w:rsid w:val="001570A1"/>
    <w:rsid w:val="001601B5"/>
    <w:rsid w:val="0016332D"/>
    <w:rsid w:val="00163458"/>
    <w:rsid w:val="00167719"/>
    <w:rsid w:val="00167F87"/>
    <w:rsid w:val="00172007"/>
    <w:rsid w:val="00172805"/>
    <w:rsid w:val="00173DD3"/>
    <w:rsid w:val="001747F5"/>
    <w:rsid w:val="00175726"/>
    <w:rsid w:val="001763E1"/>
    <w:rsid w:val="00176C71"/>
    <w:rsid w:val="0017759C"/>
    <w:rsid w:val="0018012D"/>
    <w:rsid w:val="00180B9D"/>
    <w:rsid w:val="001816F5"/>
    <w:rsid w:val="00181717"/>
    <w:rsid w:val="00182A63"/>
    <w:rsid w:val="00184F85"/>
    <w:rsid w:val="00187E91"/>
    <w:rsid w:val="00194258"/>
    <w:rsid w:val="00194761"/>
    <w:rsid w:val="00194AD7"/>
    <w:rsid w:val="0019598A"/>
    <w:rsid w:val="00195F21"/>
    <w:rsid w:val="001A0D24"/>
    <w:rsid w:val="001A522C"/>
    <w:rsid w:val="001A5A66"/>
    <w:rsid w:val="001A5ECB"/>
    <w:rsid w:val="001A682D"/>
    <w:rsid w:val="001A7756"/>
    <w:rsid w:val="001A78EB"/>
    <w:rsid w:val="001B00A6"/>
    <w:rsid w:val="001B0371"/>
    <w:rsid w:val="001B09D8"/>
    <w:rsid w:val="001B0ACA"/>
    <w:rsid w:val="001B11ED"/>
    <w:rsid w:val="001B1E83"/>
    <w:rsid w:val="001B4362"/>
    <w:rsid w:val="001B4F20"/>
    <w:rsid w:val="001B5370"/>
    <w:rsid w:val="001B75C2"/>
    <w:rsid w:val="001C1121"/>
    <w:rsid w:val="001C32C6"/>
    <w:rsid w:val="001C4051"/>
    <w:rsid w:val="001C50B0"/>
    <w:rsid w:val="001C6B83"/>
    <w:rsid w:val="001C7E23"/>
    <w:rsid w:val="001D0DBE"/>
    <w:rsid w:val="001D10A1"/>
    <w:rsid w:val="001D1D99"/>
    <w:rsid w:val="001D3010"/>
    <w:rsid w:val="001D7140"/>
    <w:rsid w:val="001D7280"/>
    <w:rsid w:val="001E410F"/>
    <w:rsid w:val="001E427A"/>
    <w:rsid w:val="001E5BC9"/>
    <w:rsid w:val="001E5D06"/>
    <w:rsid w:val="001E5F3C"/>
    <w:rsid w:val="001E6515"/>
    <w:rsid w:val="001E69A9"/>
    <w:rsid w:val="001E6EDF"/>
    <w:rsid w:val="001E7719"/>
    <w:rsid w:val="001E7A9A"/>
    <w:rsid w:val="001F021A"/>
    <w:rsid w:val="001F56B9"/>
    <w:rsid w:val="001F584E"/>
    <w:rsid w:val="001F5E2E"/>
    <w:rsid w:val="001F7C62"/>
    <w:rsid w:val="00200353"/>
    <w:rsid w:val="00201358"/>
    <w:rsid w:val="00202976"/>
    <w:rsid w:val="00202978"/>
    <w:rsid w:val="0020343B"/>
    <w:rsid w:val="002048B6"/>
    <w:rsid w:val="00205852"/>
    <w:rsid w:val="0020699F"/>
    <w:rsid w:val="00206EED"/>
    <w:rsid w:val="00212496"/>
    <w:rsid w:val="00212BD8"/>
    <w:rsid w:val="0021340C"/>
    <w:rsid w:val="002141BF"/>
    <w:rsid w:val="002149B0"/>
    <w:rsid w:val="002149F9"/>
    <w:rsid w:val="00214BA4"/>
    <w:rsid w:val="00217551"/>
    <w:rsid w:val="002207EB"/>
    <w:rsid w:val="00220B92"/>
    <w:rsid w:val="00220FD4"/>
    <w:rsid w:val="0022125F"/>
    <w:rsid w:val="00223B6E"/>
    <w:rsid w:val="00223D25"/>
    <w:rsid w:val="00225871"/>
    <w:rsid w:val="00226492"/>
    <w:rsid w:val="00234AE3"/>
    <w:rsid w:val="0023545E"/>
    <w:rsid w:val="00235711"/>
    <w:rsid w:val="00236E9D"/>
    <w:rsid w:val="00237A9A"/>
    <w:rsid w:val="00237E96"/>
    <w:rsid w:val="00240AC5"/>
    <w:rsid w:val="00241805"/>
    <w:rsid w:val="00242998"/>
    <w:rsid w:val="00242CCA"/>
    <w:rsid w:val="0024330F"/>
    <w:rsid w:val="002435F1"/>
    <w:rsid w:val="00243EE7"/>
    <w:rsid w:val="00246043"/>
    <w:rsid w:val="00246544"/>
    <w:rsid w:val="0024697B"/>
    <w:rsid w:val="00246D8F"/>
    <w:rsid w:val="00246DD7"/>
    <w:rsid w:val="0024794F"/>
    <w:rsid w:val="00247AF2"/>
    <w:rsid w:val="00250938"/>
    <w:rsid w:val="00250CAB"/>
    <w:rsid w:val="00251B48"/>
    <w:rsid w:val="00252975"/>
    <w:rsid w:val="00252B0A"/>
    <w:rsid w:val="002544E0"/>
    <w:rsid w:val="002544EF"/>
    <w:rsid w:val="002547B1"/>
    <w:rsid w:val="002561B0"/>
    <w:rsid w:val="00256CB9"/>
    <w:rsid w:val="0025749E"/>
    <w:rsid w:val="0026376E"/>
    <w:rsid w:val="00263EF6"/>
    <w:rsid w:val="00267AC2"/>
    <w:rsid w:val="00270806"/>
    <w:rsid w:val="00271136"/>
    <w:rsid w:val="00271CA5"/>
    <w:rsid w:val="00273C63"/>
    <w:rsid w:val="00274794"/>
    <w:rsid w:val="00274EE4"/>
    <w:rsid w:val="00276498"/>
    <w:rsid w:val="002768AE"/>
    <w:rsid w:val="002768EF"/>
    <w:rsid w:val="00276A80"/>
    <w:rsid w:val="00277FA1"/>
    <w:rsid w:val="00282439"/>
    <w:rsid w:val="00282A79"/>
    <w:rsid w:val="00283D03"/>
    <w:rsid w:val="00284CD9"/>
    <w:rsid w:val="00285B19"/>
    <w:rsid w:val="00285CED"/>
    <w:rsid w:val="0028603F"/>
    <w:rsid w:val="00287198"/>
    <w:rsid w:val="0029046F"/>
    <w:rsid w:val="00290A67"/>
    <w:rsid w:val="002910FE"/>
    <w:rsid w:val="002919F7"/>
    <w:rsid w:val="00291A1D"/>
    <w:rsid w:val="00292580"/>
    <w:rsid w:val="00293C8D"/>
    <w:rsid w:val="00295303"/>
    <w:rsid w:val="00296995"/>
    <w:rsid w:val="002969F4"/>
    <w:rsid w:val="002A0B2D"/>
    <w:rsid w:val="002A1127"/>
    <w:rsid w:val="002A12B2"/>
    <w:rsid w:val="002A3947"/>
    <w:rsid w:val="002A3EAE"/>
    <w:rsid w:val="002A3FA4"/>
    <w:rsid w:val="002A4524"/>
    <w:rsid w:val="002A4CFF"/>
    <w:rsid w:val="002A6D06"/>
    <w:rsid w:val="002B048F"/>
    <w:rsid w:val="002B0E7C"/>
    <w:rsid w:val="002B12ED"/>
    <w:rsid w:val="002B18AF"/>
    <w:rsid w:val="002B2DF8"/>
    <w:rsid w:val="002B58B4"/>
    <w:rsid w:val="002B656E"/>
    <w:rsid w:val="002B735A"/>
    <w:rsid w:val="002C0FD7"/>
    <w:rsid w:val="002C107F"/>
    <w:rsid w:val="002C31B4"/>
    <w:rsid w:val="002C37A2"/>
    <w:rsid w:val="002C383E"/>
    <w:rsid w:val="002C65D9"/>
    <w:rsid w:val="002D05F6"/>
    <w:rsid w:val="002D114A"/>
    <w:rsid w:val="002D38DC"/>
    <w:rsid w:val="002D4758"/>
    <w:rsid w:val="002D4929"/>
    <w:rsid w:val="002D4F9C"/>
    <w:rsid w:val="002D576C"/>
    <w:rsid w:val="002D6019"/>
    <w:rsid w:val="002D78BA"/>
    <w:rsid w:val="002E014A"/>
    <w:rsid w:val="002E0848"/>
    <w:rsid w:val="002E1C5E"/>
    <w:rsid w:val="002E29CE"/>
    <w:rsid w:val="002E3192"/>
    <w:rsid w:val="002E34CE"/>
    <w:rsid w:val="002E62FE"/>
    <w:rsid w:val="002E763B"/>
    <w:rsid w:val="002F070B"/>
    <w:rsid w:val="002F0EC0"/>
    <w:rsid w:val="002F1CF4"/>
    <w:rsid w:val="00300273"/>
    <w:rsid w:val="00300D45"/>
    <w:rsid w:val="00301446"/>
    <w:rsid w:val="00301D5D"/>
    <w:rsid w:val="00301E64"/>
    <w:rsid w:val="003047F8"/>
    <w:rsid w:val="0030531A"/>
    <w:rsid w:val="00305AFD"/>
    <w:rsid w:val="00311393"/>
    <w:rsid w:val="003114A7"/>
    <w:rsid w:val="0032007D"/>
    <w:rsid w:val="003205A2"/>
    <w:rsid w:val="00321EA3"/>
    <w:rsid w:val="003232C9"/>
    <w:rsid w:val="003242FB"/>
    <w:rsid w:val="00324A53"/>
    <w:rsid w:val="0032688F"/>
    <w:rsid w:val="003300D4"/>
    <w:rsid w:val="00331BA5"/>
    <w:rsid w:val="003326A2"/>
    <w:rsid w:val="0033361B"/>
    <w:rsid w:val="00333E92"/>
    <w:rsid w:val="00336851"/>
    <w:rsid w:val="0034065E"/>
    <w:rsid w:val="003411F7"/>
    <w:rsid w:val="003419BD"/>
    <w:rsid w:val="00342DFC"/>
    <w:rsid w:val="00344CF9"/>
    <w:rsid w:val="003459D8"/>
    <w:rsid w:val="00346355"/>
    <w:rsid w:val="0034676D"/>
    <w:rsid w:val="00350820"/>
    <w:rsid w:val="00354446"/>
    <w:rsid w:val="003562C9"/>
    <w:rsid w:val="003567BB"/>
    <w:rsid w:val="0035762B"/>
    <w:rsid w:val="00360FEC"/>
    <w:rsid w:val="00361AA4"/>
    <w:rsid w:val="0036365A"/>
    <w:rsid w:val="00363ADB"/>
    <w:rsid w:val="00365DA4"/>
    <w:rsid w:val="00372AD8"/>
    <w:rsid w:val="00373DD7"/>
    <w:rsid w:val="00373F92"/>
    <w:rsid w:val="00374D75"/>
    <w:rsid w:val="003803A0"/>
    <w:rsid w:val="0038160F"/>
    <w:rsid w:val="00381ED3"/>
    <w:rsid w:val="00382B88"/>
    <w:rsid w:val="00383CFB"/>
    <w:rsid w:val="00384C70"/>
    <w:rsid w:val="00387193"/>
    <w:rsid w:val="00390221"/>
    <w:rsid w:val="00392059"/>
    <w:rsid w:val="00392500"/>
    <w:rsid w:val="00392940"/>
    <w:rsid w:val="0039374F"/>
    <w:rsid w:val="00393AE4"/>
    <w:rsid w:val="003979DB"/>
    <w:rsid w:val="0039AA95"/>
    <w:rsid w:val="003A19AF"/>
    <w:rsid w:val="003A3838"/>
    <w:rsid w:val="003A3FBC"/>
    <w:rsid w:val="003A4136"/>
    <w:rsid w:val="003A7AB2"/>
    <w:rsid w:val="003A7C7C"/>
    <w:rsid w:val="003B0E0F"/>
    <w:rsid w:val="003B1E48"/>
    <w:rsid w:val="003B2429"/>
    <w:rsid w:val="003B47FA"/>
    <w:rsid w:val="003B4B67"/>
    <w:rsid w:val="003B59D2"/>
    <w:rsid w:val="003B69BC"/>
    <w:rsid w:val="003C16BB"/>
    <w:rsid w:val="003C1ACF"/>
    <w:rsid w:val="003C2A5D"/>
    <w:rsid w:val="003C3A3A"/>
    <w:rsid w:val="003C4A13"/>
    <w:rsid w:val="003C4A42"/>
    <w:rsid w:val="003C5A10"/>
    <w:rsid w:val="003C6446"/>
    <w:rsid w:val="003C66CA"/>
    <w:rsid w:val="003C7710"/>
    <w:rsid w:val="003C7E8C"/>
    <w:rsid w:val="003D0992"/>
    <w:rsid w:val="003D0D36"/>
    <w:rsid w:val="003D2B00"/>
    <w:rsid w:val="003D2E0A"/>
    <w:rsid w:val="003D34FE"/>
    <w:rsid w:val="003D4D64"/>
    <w:rsid w:val="003D5BD4"/>
    <w:rsid w:val="003D69F1"/>
    <w:rsid w:val="003D7291"/>
    <w:rsid w:val="003D7546"/>
    <w:rsid w:val="003D7AEC"/>
    <w:rsid w:val="003E0CEB"/>
    <w:rsid w:val="003E1958"/>
    <w:rsid w:val="003E2773"/>
    <w:rsid w:val="003E29CF"/>
    <w:rsid w:val="003E2B37"/>
    <w:rsid w:val="003E2C32"/>
    <w:rsid w:val="003E34EA"/>
    <w:rsid w:val="003E53C8"/>
    <w:rsid w:val="003E55DF"/>
    <w:rsid w:val="003E5EC1"/>
    <w:rsid w:val="003E5F46"/>
    <w:rsid w:val="003E66B1"/>
    <w:rsid w:val="003E75F3"/>
    <w:rsid w:val="003F3A03"/>
    <w:rsid w:val="003F4C07"/>
    <w:rsid w:val="003F5539"/>
    <w:rsid w:val="00401020"/>
    <w:rsid w:val="0040142B"/>
    <w:rsid w:val="00401F7B"/>
    <w:rsid w:val="004022C1"/>
    <w:rsid w:val="004032BA"/>
    <w:rsid w:val="00407B2D"/>
    <w:rsid w:val="00407B5B"/>
    <w:rsid w:val="00407E01"/>
    <w:rsid w:val="00411AF4"/>
    <w:rsid w:val="004132D0"/>
    <w:rsid w:val="00416B60"/>
    <w:rsid w:val="00416D6D"/>
    <w:rsid w:val="00417101"/>
    <w:rsid w:val="00420866"/>
    <w:rsid w:val="00421C42"/>
    <w:rsid w:val="00421CB8"/>
    <w:rsid w:val="00425451"/>
    <w:rsid w:val="00432A63"/>
    <w:rsid w:val="00433934"/>
    <w:rsid w:val="00433C7B"/>
    <w:rsid w:val="00433D11"/>
    <w:rsid w:val="00436982"/>
    <w:rsid w:val="004370C6"/>
    <w:rsid w:val="00437147"/>
    <w:rsid w:val="0043730A"/>
    <w:rsid w:val="00437670"/>
    <w:rsid w:val="00437896"/>
    <w:rsid w:val="00443AFB"/>
    <w:rsid w:val="00444D82"/>
    <w:rsid w:val="0044553F"/>
    <w:rsid w:val="00447C10"/>
    <w:rsid w:val="00450F47"/>
    <w:rsid w:val="00451CC4"/>
    <w:rsid w:val="004535D0"/>
    <w:rsid w:val="004557E4"/>
    <w:rsid w:val="00455BC7"/>
    <w:rsid w:val="00456B03"/>
    <w:rsid w:val="00457AAC"/>
    <w:rsid w:val="00460335"/>
    <w:rsid w:val="00460CB7"/>
    <w:rsid w:val="00462384"/>
    <w:rsid w:val="00463317"/>
    <w:rsid w:val="00463828"/>
    <w:rsid w:val="00465EFB"/>
    <w:rsid w:val="00466567"/>
    <w:rsid w:val="0046BC52"/>
    <w:rsid w:val="00470C7E"/>
    <w:rsid w:val="00471740"/>
    <w:rsid w:val="004746F5"/>
    <w:rsid w:val="00474D88"/>
    <w:rsid w:val="00474EF3"/>
    <w:rsid w:val="00476984"/>
    <w:rsid w:val="00477088"/>
    <w:rsid w:val="00480F4B"/>
    <w:rsid w:val="00480FFC"/>
    <w:rsid w:val="004812CF"/>
    <w:rsid w:val="0048141A"/>
    <w:rsid w:val="00482DED"/>
    <w:rsid w:val="0048329A"/>
    <w:rsid w:val="004833C7"/>
    <w:rsid w:val="00483669"/>
    <w:rsid w:val="00484C5F"/>
    <w:rsid w:val="00485CEE"/>
    <w:rsid w:val="00486A61"/>
    <w:rsid w:val="00491B1F"/>
    <w:rsid w:val="00493A30"/>
    <w:rsid w:val="00493E3D"/>
    <w:rsid w:val="004944C4"/>
    <w:rsid w:val="00494FEB"/>
    <w:rsid w:val="004954CB"/>
    <w:rsid w:val="004977EF"/>
    <w:rsid w:val="004A03E9"/>
    <w:rsid w:val="004A0F7F"/>
    <w:rsid w:val="004A1F05"/>
    <w:rsid w:val="004A222A"/>
    <w:rsid w:val="004A2681"/>
    <w:rsid w:val="004A2A2A"/>
    <w:rsid w:val="004A36B3"/>
    <w:rsid w:val="004B0CBF"/>
    <w:rsid w:val="004B1CAE"/>
    <w:rsid w:val="004B2B3B"/>
    <w:rsid w:val="004B2CDE"/>
    <w:rsid w:val="004B3604"/>
    <w:rsid w:val="004B4B57"/>
    <w:rsid w:val="004C32AA"/>
    <w:rsid w:val="004C4461"/>
    <w:rsid w:val="004C4A9F"/>
    <w:rsid w:val="004C4BC3"/>
    <w:rsid w:val="004C5348"/>
    <w:rsid w:val="004C6F58"/>
    <w:rsid w:val="004D2908"/>
    <w:rsid w:val="004D7F94"/>
    <w:rsid w:val="004E07E4"/>
    <w:rsid w:val="004E083E"/>
    <w:rsid w:val="004E0909"/>
    <w:rsid w:val="004E2734"/>
    <w:rsid w:val="004E4CDA"/>
    <w:rsid w:val="004E50EE"/>
    <w:rsid w:val="004E7393"/>
    <w:rsid w:val="004F3DE1"/>
    <w:rsid w:val="004F405B"/>
    <w:rsid w:val="004F5D56"/>
    <w:rsid w:val="004F6C0C"/>
    <w:rsid w:val="0050186B"/>
    <w:rsid w:val="0050370C"/>
    <w:rsid w:val="005065A1"/>
    <w:rsid w:val="005104C0"/>
    <w:rsid w:val="00510A11"/>
    <w:rsid w:val="005119E8"/>
    <w:rsid w:val="00511E73"/>
    <w:rsid w:val="00512CC5"/>
    <w:rsid w:val="0051461B"/>
    <w:rsid w:val="00514D76"/>
    <w:rsid w:val="005174BB"/>
    <w:rsid w:val="00520D15"/>
    <w:rsid w:val="00521EE9"/>
    <w:rsid w:val="0052533A"/>
    <w:rsid w:val="005272FE"/>
    <w:rsid w:val="005276FC"/>
    <w:rsid w:val="0053009E"/>
    <w:rsid w:val="005304C7"/>
    <w:rsid w:val="00530FB0"/>
    <w:rsid w:val="00531361"/>
    <w:rsid w:val="00532B00"/>
    <w:rsid w:val="00532B6E"/>
    <w:rsid w:val="00533926"/>
    <w:rsid w:val="00534A2F"/>
    <w:rsid w:val="00535F09"/>
    <w:rsid w:val="00536A7E"/>
    <w:rsid w:val="005413C3"/>
    <w:rsid w:val="0054164B"/>
    <w:rsid w:val="005425FF"/>
    <w:rsid w:val="0054337F"/>
    <w:rsid w:val="005433AB"/>
    <w:rsid w:val="005471D0"/>
    <w:rsid w:val="005474A0"/>
    <w:rsid w:val="00552E6F"/>
    <w:rsid w:val="0055432C"/>
    <w:rsid w:val="00554878"/>
    <w:rsid w:val="00560C8C"/>
    <w:rsid w:val="00561344"/>
    <w:rsid w:val="0056368E"/>
    <w:rsid w:val="005636CD"/>
    <w:rsid w:val="005647D4"/>
    <w:rsid w:val="005657B5"/>
    <w:rsid w:val="00565D71"/>
    <w:rsid w:val="00565FFE"/>
    <w:rsid w:val="00570615"/>
    <w:rsid w:val="00570981"/>
    <w:rsid w:val="00572A68"/>
    <w:rsid w:val="0057724E"/>
    <w:rsid w:val="00577979"/>
    <w:rsid w:val="00581F40"/>
    <w:rsid w:val="00582639"/>
    <w:rsid w:val="00582832"/>
    <w:rsid w:val="00582C82"/>
    <w:rsid w:val="00583940"/>
    <w:rsid w:val="005869B7"/>
    <w:rsid w:val="005879C7"/>
    <w:rsid w:val="005906FF"/>
    <w:rsid w:val="00591A23"/>
    <w:rsid w:val="00592CF8"/>
    <w:rsid w:val="00594375"/>
    <w:rsid w:val="00597D55"/>
    <w:rsid w:val="00597FE3"/>
    <w:rsid w:val="005A0A26"/>
    <w:rsid w:val="005A0D3C"/>
    <w:rsid w:val="005A3A47"/>
    <w:rsid w:val="005A4A1D"/>
    <w:rsid w:val="005A5F76"/>
    <w:rsid w:val="005B0DC5"/>
    <w:rsid w:val="005B3985"/>
    <w:rsid w:val="005B72DC"/>
    <w:rsid w:val="005C0917"/>
    <w:rsid w:val="005C35ED"/>
    <w:rsid w:val="005D0A87"/>
    <w:rsid w:val="005D24A7"/>
    <w:rsid w:val="005D25E5"/>
    <w:rsid w:val="005D6936"/>
    <w:rsid w:val="005D7CC3"/>
    <w:rsid w:val="005E0649"/>
    <w:rsid w:val="005E088F"/>
    <w:rsid w:val="005E141C"/>
    <w:rsid w:val="005E1CBF"/>
    <w:rsid w:val="005E1FE2"/>
    <w:rsid w:val="005E272C"/>
    <w:rsid w:val="005E27FF"/>
    <w:rsid w:val="005E3D32"/>
    <w:rsid w:val="005E4A24"/>
    <w:rsid w:val="005E5A4C"/>
    <w:rsid w:val="005E721D"/>
    <w:rsid w:val="005F0423"/>
    <w:rsid w:val="005F088C"/>
    <w:rsid w:val="005F2453"/>
    <w:rsid w:val="005F2D5F"/>
    <w:rsid w:val="005F4579"/>
    <w:rsid w:val="005F4F30"/>
    <w:rsid w:val="005F6247"/>
    <w:rsid w:val="00603EF5"/>
    <w:rsid w:val="00607352"/>
    <w:rsid w:val="006076C5"/>
    <w:rsid w:val="006077D4"/>
    <w:rsid w:val="00611BF8"/>
    <w:rsid w:val="00612796"/>
    <w:rsid w:val="00612BBC"/>
    <w:rsid w:val="00612D5C"/>
    <w:rsid w:val="00612F0B"/>
    <w:rsid w:val="00613410"/>
    <w:rsid w:val="0061357D"/>
    <w:rsid w:val="006138CD"/>
    <w:rsid w:val="00614280"/>
    <w:rsid w:val="00614A3A"/>
    <w:rsid w:val="00615475"/>
    <w:rsid w:val="00622778"/>
    <w:rsid w:val="0062393E"/>
    <w:rsid w:val="00624E46"/>
    <w:rsid w:val="00624EE2"/>
    <w:rsid w:val="0062604B"/>
    <w:rsid w:val="00626186"/>
    <w:rsid w:val="006265F0"/>
    <w:rsid w:val="00630185"/>
    <w:rsid w:val="00632522"/>
    <w:rsid w:val="00632E40"/>
    <w:rsid w:val="00634DF9"/>
    <w:rsid w:val="00636B4C"/>
    <w:rsid w:val="00637D70"/>
    <w:rsid w:val="006416B3"/>
    <w:rsid w:val="00642501"/>
    <w:rsid w:val="006428E6"/>
    <w:rsid w:val="0064357F"/>
    <w:rsid w:val="00643E48"/>
    <w:rsid w:val="00644760"/>
    <w:rsid w:val="0064497F"/>
    <w:rsid w:val="00654B41"/>
    <w:rsid w:val="006604BF"/>
    <w:rsid w:val="00661002"/>
    <w:rsid w:val="006622C9"/>
    <w:rsid w:val="00662E15"/>
    <w:rsid w:val="0066385B"/>
    <w:rsid w:val="00663BBB"/>
    <w:rsid w:val="00663FF0"/>
    <w:rsid w:val="0066418D"/>
    <w:rsid w:val="006644D8"/>
    <w:rsid w:val="00665B2D"/>
    <w:rsid w:val="00666751"/>
    <w:rsid w:val="006711F9"/>
    <w:rsid w:val="006720CD"/>
    <w:rsid w:val="006724A5"/>
    <w:rsid w:val="0067367B"/>
    <w:rsid w:val="006747CD"/>
    <w:rsid w:val="00674B48"/>
    <w:rsid w:val="006752FA"/>
    <w:rsid w:val="006760EC"/>
    <w:rsid w:val="0067663A"/>
    <w:rsid w:val="006806ED"/>
    <w:rsid w:val="00681281"/>
    <w:rsid w:val="006820D4"/>
    <w:rsid w:val="0068240A"/>
    <w:rsid w:val="00682F2A"/>
    <w:rsid w:val="00684A1A"/>
    <w:rsid w:val="00684D05"/>
    <w:rsid w:val="0068672B"/>
    <w:rsid w:val="00686A5C"/>
    <w:rsid w:val="00687165"/>
    <w:rsid w:val="00690385"/>
    <w:rsid w:val="00691CC2"/>
    <w:rsid w:val="006926D0"/>
    <w:rsid w:val="006941F6"/>
    <w:rsid w:val="00696E8B"/>
    <w:rsid w:val="00697DB6"/>
    <w:rsid w:val="006A04A1"/>
    <w:rsid w:val="006A19D5"/>
    <w:rsid w:val="006A54A7"/>
    <w:rsid w:val="006A55A6"/>
    <w:rsid w:val="006A5C57"/>
    <w:rsid w:val="006A6759"/>
    <w:rsid w:val="006B14F6"/>
    <w:rsid w:val="006B1E28"/>
    <w:rsid w:val="006B6816"/>
    <w:rsid w:val="006B71CD"/>
    <w:rsid w:val="006C1733"/>
    <w:rsid w:val="006C2714"/>
    <w:rsid w:val="006C2A11"/>
    <w:rsid w:val="006C6FBD"/>
    <w:rsid w:val="006D0128"/>
    <w:rsid w:val="006D328D"/>
    <w:rsid w:val="006D33D3"/>
    <w:rsid w:val="006D4FA4"/>
    <w:rsid w:val="006D69DF"/>
    <w:rsid w:val="006D7A39"/>
    <w:rsid w:val="006D7F08"/>
    <w:rsid w:val="006E0264"/>
    <w:rsid w:val="006E041D"/>
    <w:rsid w:val="006E19AE"/>
    <w:rsid w:val="006E1D46"/>
    <w:rsid w:val="006E24F8"/>
    <w:rsid w:val="006E3B1A"/>
    <w:rsid w:val="006E4FBF"/>
    <w:rsid w:val="006E5FDF"/>
    <w:rsid w:val="006E76BE"/>
    <w:rsid w:val="006E78AB"/>
    <w:rsid w:val="006F2B95"/>
    <w:rsid w:val="006F3763"/>
    <w:rsid w:val="006F3B50"/>
    <w:rsid w:val="006F3F8D"/>
    <w:rsid w:val="006F63B3"/>
    <w:rsid w:val="006F744F"/>
    <w:rsid w:val="006F7DA7"/>
    <w:rsid w:val="0070001E"/>
    <w:rsid w:val="00700614"/>
    <w:rsid w:val="007019BB"/>
    <w:rsid w:val="00703326"/>
    <w:rsid w:val="0070345B"/>
    <w:rsid w:val="007037F3"/>
    <w:rsid w:val="007044DB"/>
    <w:rsid w:val="007062EF"/>
    <w:rsid w:val="0070682A"/>
    <w:rsid w:val="007078FD"/>
    <w:rsid w:val="00707E84"/>
    <w:rsid w:val="00710613"/>
    <w:rsid w:val="00710991"/>
    <w:rsid w:val="00710C4E"/>
    <w:rsid w:val="00711C85"/>
    <w:rsid w:val="00712586"/>
    <w:rsid w:val="007137A3"/>
    <w:rsid w:val="00713C87"/>
    <w:rsid w:val="00714456"/>
    <w:rsid w:val="00714EBE"/>
    <w:rsid w:val="007153D4"/>
    <w:rsid w:val="00716C55"/>
    <w:rsid w:val="00720685"/>
    <w:rsid w:val="0072070E"/>
    <w:rsid w:val="0072086A"/>
    <w:rsid w:val="00721215"/>
    <w:rsid w:val="00722D2A"/>
    <w:rsid w:val="0072413D"/>
    <w:rsid w:val="00724B7E"/>
    <w:rsid w:val="00724F92"/>
    <w:rsid w:val="00727390"/>
    <w:rsid w:val="00733487"/>
    <w:rsid w:val="00734F7B"/>
    <w:rsid w:val="00736F0E"/>
    <w:rsid w:val="00737C40"/>
    <w:rsid w:val="0074202A"/>
    <w:rsid w:val="00744234"/>
    <w:rsid w:val="00744C14"/>
    <w:rsid w:val="00746373"/>
    <w:rsid w:val="007510E4"/>
    <w:rsid w:val="007530F5"/>
    <w:rsid w:val="00754102"/>
    <w:rsid w:val="00757142"/>
    <w:rsid w:val="00757572"/>
    <w:rsid w:val="00757B4A"/>
    <w:rsid w:val="0076043B"/>
    <w:rsid w:val="0076071C"/>
    <w:rsid w:val="00763520"/>
    <w:rsid w:val="007636B8"/>
    <w:rsid w:val="007637FC"/>
    <w:rsid w:val="00763E53"/>
    <w:rsid w:val="0076430A"/>
    <w:rsid w:val="0076597A"/>
    <w:rsid w:val="00765B2C"/>
    <w:rsid w:val="00766DB3"/>
    <w:rsid w:val="00767592"/>
    <w:rsid w:val="0077643F"/>
    <w:rsid w:val="0077764A"/>
    <w:rsid w:val="00783581"/>
    <w:rsid w:val="00784A20"/>
    <w:rsid w:val="00785596"/>
    <w:rsid w:val="007860A9"/>
    <w:rsid w:val="00786F7D"/>
    <w:rsid w:val="00787D7A"/>
    <w:rsid w:val="007906AC"/>
    <w:rsid w:val="00790AB8"/>
    <w:rsid w:val="007921C5"/>
    <w:rsid w:val="007922FA"/>
    <w:rsid w:val="00792B1F"/>
    <w:rsid w:val="00794A52"/>
    <w:rsid w:val="00796309"/>
    <w:rsid w:val="00796419"/>
    <w:rsid w:val="00797AA7"/>
    <w:rsid w:val="007A1AEA"/>
    <w:rsid w:val="007A273A"/>
    <w:rsid w:val="007A2846"/>
    <w:rsid w:val="007A64A4"/>
    <w:rsid w:val="007B074C"/>
    <w:rsid w:val="007B22BA"/>
    <w:rsid w:val="007B62F9"/>
    <w:rsid w:val="007B75FD"/>
    <w:rsid w:val="007C135C"/>
    <w:rsid w:val="007C198E"/>
    <w:rsid w:val="007C1C76"/>
    <w:rsid w:val="007C3411"/>
    <w:rsid w:val="007C42B5"/>
    <w:rsid w:val="007C4B08"/>
    <w:rsid w:val="007C6664"/>
    <w:rsid w:val="007C7407"/>
    <w:rsid w:val="007C7D00"/>
    <w:rsid w:val="007D0492"/>
    <w:rsid w:val="007D5475"/>
    <w:rsid w:val="007D5D4B"/>
    <w:rsid w:val="007D5EDD"/>
    <w:rsid w:val="007E1873"/>
    <w:rsid w:val="007E2F95"/>
    <w:rsid w:val="007E7005"/>
    <w:rsid w:val="007E7F60"/>
    <w:rsid w:val="007F21CA"/>
    <w:rsid w:val="007F2CA9"/>
    <w:rsid w:val="007F2D31"/>
    <w:rsid w:val="007F381E"/>
    <w:rsid w:val="007F4260"/>
    <w:rsid w:val="007F4442"/>
    <w:rsid w:val="007F4FC8"/>
    <w:rsid w:val="007F521E"/>
    <w:rsid w:val="007F52CC"/>
    <w:rsid w:val="007F61FF"/>
    <w:rsid w:val="00800777"/>
    <w:rsid w:val="00800EA1"/>
    <w:rsid w:val="00801D5F"/>
    <w:rsid w:val="008024A6"/>
    <w:rsid w:val="00804122"/>
    <w:rsid w:val="00804309"/>
    <w:rsid w:val="00804E62"/>
    <w:rsid w:val="00805D65"/>
    <w:rsid w:val="0080603C"/>
    <w:rsid w:val="00807036"/>
    <w:rsid w:val="0080706F"/>
    <w:rsid w:val="00807945"/>
    <w:rsid w:val="00810528"/>
    <w:rsid w:val="00812C57"/>
    <w:rsid w:val="00813246"/>
    <w:rsid w:val="008143D5"/>
    <w:rsid w:val="0081482E"/>
    <w:rsid w:val="00816844"/>
    <w:rsid w:val="00821258"/>
    <w:rsid w:val="0082134C"/>
    <w:rsid w:val="008225D7"/>
    <w:rsid w:val="0082454E"/>
    <w:rsid w:val="008261C9"/>
    <w:rsid w:val="008276B7"/>
    <w:rsid w:val="00832E02"/>
    <w:rsid w:val="00834615"/>
    <w:rsid w:val="008359A9"/>
    <w:rsid w:val="00835F37"/>
    <w:rsid w:val="00837D38"/>
    <w:rsid w:val="008402B7"/>
    <w:rsid w:val="008420FC"/>
    <w:rsid w:val="00844338"/>
    <w:rsid w:val="0084450B"/>
    <w:rsid w:val="008445CB"/>
    <w:rsid w:val="00844632"/>
    <w:rsid w:val="008452F7"/>
    <w:rsid w:val="00846616"/>
    <w:rsid w:val="008467CF"/>
    <w:rsid w:val="00847FA1"/>
    <w:rsid w:val="00853215"/>
    <w:rsid w:val="008532DE"/>
    <w:rsid w:val="00855BCB"/>
    <w:rsid w:val="00856D11"/>
    <w:rsid w:val="00856E62"/>
    <w:rsid w:val="00857AEC"/>
    <w:rsid w:val="008603CE"/>
    <w:rsid w:val="00860492"/>
    <w:rsid w:val="00861797"/>
    <w:rsid w:val="00861C7E"/>
    <w:rsid w:val="00861E63"/>
    <w:rsid w:val="00862439"/>
    <w:rsid w:val="008632DD"/>
    <w:rsid w:val="00865727"/>
    <w:rsid w:val="00866BA3"/>
    <w:rsid w:val="00867DCD"/>
    <w:rsid w:val="00874CDE"/>
    <w:rsid w:val="00875AB5"/>
    <w:rsid w:val="008804AD"/>
    <w:rsid w:val="00880AE4"/>
    <w:rsid w:val="00880CC7"/>
    <w:rsid w:val="00880E90"/>
    <w:rsid w:val="008811C6"/>
    <w:rsid w:val="00883800"/>
    <w:rsid w:val="00883EC7"/>
    <w:rsid w:val="008848E6"/>
    <w:rsid w:val="00884A3A"/>
    <w:rsid w:val="00890041"/>
    <w:rsid w:val="0089240A"/>
    <w:rsid w:val="00897117"/>
    <w:rsid w:val="008A0230"/>
    <w:rsid w:val="008A159A"/>
    <w:rsid w:val="008A4D54"/>
    <w:rsid w:val="008B4400"/>
    <w:rsid w:val="008B5D5D"/>
    <w:rsid w:val="008B62D0"/>
    <w:rsid w:val="008B64B8"/>
    <w:rsid w:val="008B7E76"/>
    <w:rsid w:val="008C0FB4"/>
    <w:rsid w:val="008C3841"/>
    <w:rsid w:val="008C72EE"/>
    <w:rsid w:val="008C7DB8"/>
    <w:rsid w:val="008D2B51"/>
    <w:rsid w:val="008D2C37"/>
    <w:rsid w:val="008D3047"/>
    <w:rsid w:val="008D3ECD"/>
    <w:rsid w:val="008D4D01"/>
    <w:rsid w:val="008D57AA"/>
    <w:rsid w:val="008D78FA"/>
    <w:rsid w:val="008D7F72"/>
    <w:rsid w:val="008E1A10"/>
    <w:rsid w:val="008E329C"/>
    <w:rsid w:val="008E35FC"/>
    <w:rsid w:val="008E38CB"/>
    <w:rsid w:val="008E3BA8"/>
    <w:rsid w:val="008E4071"/>
    <w:rsid w:val="008E4247"/>
    <w:rsid w:val="008E4850"/>
    <w:rsid w:val="008E5411"/>
    <w:rsid w:val="008E587C"/>
    <w:rsid w:val="008E7954"/>
    <w:rsid w:val="008F0B60"/>
    <w:rsid w:val="008F1C2A"/>
    <w:rsid w:val="008F31B4"/>
    <w:rsid w:val="008F3A9D"/>
    <w:rsid w:val="008F4B65"/>
    <w:rsid w:val="008F5414"/>
    <w:rsid w:val="008F6B7D"/>
    <w:rsid w:val="00903CB3"/>
    <w:rsid w:val="0090404E"/>
    <w:rsid w:val="009046E6"/>
    <w:rsid w:val="00904C5A"/>
    <w:rsid w:val="00904CE6"/>
    <w:rsid w:val="00905CBC"/>
    <w:rsid w:val="009078A0"/>
    <w:rsid w:val="00907A2B"/>
    <w:rsid w:val="009112AA"/>
    <w:rsid w:val="00911782"/>
    <w:rsid w:val="00912A20"/>
    <w:rsid w:val="00913A01"/>
    <w:rsid w:val="0091488A"/>
    <w:rsid w:val="00914A32"/>
    <w:rsid w:val="00914A5D"/>
    <w:rsid w:val="00914B10"/>
    <w:rsid w:val="00914B8E"/>
    <w:rsid w:val="00914EAD"/>
    <w:rsid w:val="00915B9C"/>
    <w:rsid w:val="009168AB"/>
    <w:rsid w:val="00916E10"/>
    <w:rsid w:val="009200CA"/>
    <w:rsid w:val="00920A89"/>
    <w:rsid w:val="00920C73"/>
    <w:rsid w:val="0092352B"/>
    <w:rsid w:val="00924AB8"/>
    <w:rsid w:val="00925E55"/>
    <w:rsid w:val="00926E90"/>
    <w:rsid w:val="00927837"/>
    <w:rsid w:val="00927EA7"/>
    <w:rsid w:val="00932E8C"/>
    <w:rsid w:val="00933B29"/>
    <w:rsid w:val="009343CD"/>
    <w:rsid w:val="00936715"/>
    <w:rsid w:val="00942379"/>
    <w:rsid w:val="00944BA3"/>
    <w:rsid w:val="00944F08"/>
    <w:rsid w:val="0094608E"/>
    <w:rsid w:val="00947A0F"/>
    <w:rsid w:val="00950921"/>
    <w:rsid w:val="0095107C"/>
    <w:rsid w:val="0095124B"/>
    <w:rsid w:val="00951273"/>
    <w:rsid w:val="00951440"/>
    <w:rsid w:val="00952441"/>
    <w:rsid w:val="009528A8"/>
    <w:rsid w:val="009535BE"/>
    <w:rsid w:val="00953CDE"/>
    <w:rsid w:val="00953DF6"/>
    <w:rsid w:val="00956086"/>
    <w:rsid w:val="00957C83"/>
    <w:rsid w:val="00957F3D"/>
    <w:rsid w:val="00960444"/>
    <w:rsid w:val="00961A18"/>
    <w:rsid w:val="009637FC"/>
    <w:rsid w:val="0096395E"/>
    <w:rsid w:val="00963DD7"/>
    <w:rsid w:val="009673F4"/>
    <w:rsid w:val="00967CA9"/>
    <w:rsid w:val="009725B6"/>
    <w:rsid w:val="0097337D"/>
    <w:rsid w:val="00973AAD"/>
    <w:rsid w:val="00974679"/>
    <w:rsid w:val="0097547C"/>
    <w:rsid w:val="009826BC"/>
    <w:rsid w:val="00984027"/>
    <w:rsid w:val="0098475D"/>
    <w:rsid w:val="00985644"/>
    <w:rsid w:val="00986B09"/>
    <w:rsid w:val="00986EDF"/>
    <w:rsid w:val="0098744B"/>
    <w:rsid w:val="00990154"/>
    <w:rsid w:val="00990DB1"/>
    <w:rsid w:val="009916A2"/>
    <w:rsid w:val="009943DB"/>
    <w:rsid w:val="00995C37"/>
    <w:rsid w:val="009A4769"/>
    <w:rsid w:val="009A5271"/>
    <w:rsid w:val="009A57A7"/>
    <w:rsid w:val="009A5C60"/>
    <w:rsid w:val="009A6518"/>
    <w:rsid w:val="009B12F5"/>
    <w:rsid w:val="009B173F"/>
    <w:rsid w:val="009B358A"/>
    <w:rsid w:val="009B60EE"/>
    <w:rsid w:val="009B6350"/>
    <w:rsid w:val="009B63EE"/>
    <w:rsid w:val="009B67DC"/>
    <w:rsid w:val="009B6C79"/>
    <w:rsid w:val="009B7288"/>
    <w:rsid w:val="009B769A"/>
    <w:rsid w:val="009C0EED"/>
    <w:rsid w:val="009C35BB"/>
    <w:rsid w:val="009C37A9"/>
    <w:rsid w:val="009C3936"/>
    <w:rsid w:val="009C3C83"/>
    <w:rsid w:val="009C3D9D"/>
    <w:rsid w:val="009C4B1C"/>
    <w:rsid w:val="009C5266"/>
    <w:rsid w:val="009C6DE0"/>
    <w:rsid w:val="009C7D66"/>
    <w:rsid w:val="009D3E8F"/>
    <w:rsid w:val="009E60C8"/>
    <w:rsid w:val="009E76AC"/>
    <w:rsid w:val="009F1051"/>
    <w:rsid w:val="009F2A9C"/>
    <w:rsid w:val="009F2DA7"/>
    <w:rsid w:val="009F30FD"/>
    <w:rsid w:val="009F427A"/>
    <w:rsid w:val="009F4EC6"/>
    <w:rsid w:val="00A013A0"/>
    <w:rsid w:val="00A01403"/>
    <w:rsid w:val="00A01B83"/>
    <w:rsid w:val="00A0272E"/>
    <w:rsid w:val="00A04273"/>
    <w:rsid w:val="00A04886"/>
    <w:rsid w:val="00A04B3A"/>
    <w:rsid w:val="00A05421"/>
    <w:rsid w:val="00A05C33"/>
    <w:rsid w:val="00A066EE"/>
    <w:rsid w:val="00A1461A"/>
    <w:rsid w:val="00A1578B"/>
    <w:rsid w:val="00A16740"/>
    <w:rsid w:val="00A167B6"/>
    <w:rsid w:val="00A17CD8"/>
    <w:rsid w:val="00A212CD"/>
    <w:rsid w:val="00A22D9E"/>
    <w:rsid w:val="00A23D25"/>
    <w:rsid w:val="00A255BD"/>
    <w:rsid w:val="00A258D6"/>
    <w:rsid w:val="00A279EB"/>
    <w:rsid w:val="00A30053"/>
    <w:rsid w:val="00A3010C"/>
    <w:rsid w:val="00A31064"/>
    <w:rsid w:val="00A32D81"/>
    <w:rsid w:val="00A330ED"/>
    <w:rsid w:val="00A368CF"/>
    <w:rsid w:val="00A370E6"/>
    <w:rsid w:val="00A37CF2"/>
    <w:rsid w:val="00A40C2E"/>
    <w:rsid w:val="00A42BFC"/>
    <w:rsid w:val="00A4373C"/>
    <w:rsid w:val="00A440A4"/>
    <w:rsid w:val="00A44B7B"/>
    <w:rsid w:val="00A45C5A"/>
    <w:rsid w:val="00A46028"/>
    <w:rsid w:val="00A460EB"/>
    <w:rsid w:val="00A50EA1"/>
    <w:rsid w:val="00A551CE"/>
    <w:rsid w:val="00A559F6"/>
    <w:rsid w:val="00A56C78"/>
    <w:rsid w:val="00A5723E"/>
    <w:rsid w:val="00A5731B"/>
    <w:rsid w:val="00A57ED8"/>
    <w:rsid w:val="00A603F9"/>
    <w:rsid w:val="00A610AC"/>
    <w:rsid w:val="00A611A0"/>
    <w:rsid w:val="00A61B5D"/>
    <w:rsid w:val="00A64AE4"/>
    <w:rsid w:val="00A656DF"/>
    <w:rsid w:val="00A66D6E"/>
    <w:rsid w:val="00A6746F"/>
    <w:rsid w:val="00A6764F"/>
    <w:rsid w:val="00A70F81"/>
    <w:rsid w:val="00A711ED"/>
    <w:rsid w:val="00A71575"/>
    <w:rsid w:val="00A717C1"/>
    <w:rsid w:val="00A72D2B"/>
    <w:rsid w:val="00A74E98"/>
    <w:rsid w:val="00A74F48"/>
    <w:rsid w:val="00A74F93"/>
    <w:rsid w:val="00A76041"/>
    <w:rsid w:val="00A760CB"/>
    <w:rsid w:val="00A76643"/>
    <w:rsid w:val="00A77364"/>
    <w:rsid w:val="00A808AB"/>
    <w:rsid w:val="00A81F2E"/>
    <w:rsid w:val="00A836DF"/>
    <w:rsid w:val="00A84260"/>
    <w:rsid w:val="00A84F80"/>
    <w:rsid w:val="00A85421"/>
    <w:rsid w:val="00A85693"/>
    <w:rsid w:val="00A85CDC"/>
    <w:rsid w:val="00A86BE1"/>
    <w:rsid w:val="00A87A3F"/>
    <w:rsid w:val="00A87D96"/>
    <w:rsid w:val="00A922D6"/>
    <w:rsid w:val="00A92724"/>
    <w:rsid w:val="00A92911"/>
    <w:rsid w:val="00A94468"/>
    <w:rsid w:val="00A96C19"/>
    <w:rsid w:val="00A97DB7"/>
    <w:rsid w:val="00AA0998"/>
    <w:rsid w:val="00AA2784"/>
    <w:rsid w:val="00AA2C60"/>
    <w:rsid w:val="00AA563C"/>
    <w:rsid w:val="00AA5789"/>
    <w:rsid w:val="00AA72A3"/>
    <w:rsid w:val="00AA7D76"/>
    <w:rsid w:val="00AB1DA6"/>
    <w:rsid w:val="00AB24C5"/>
    <w:rsid w:val="00AB29B8"/>
    <w:rsid w:val="00AB2A3C"/>
    <w:rsid w:val="00AB65C3"/>
    <w:rsid w:val="00AB7880"/>
    <w:rsid w:val="00AC09DC"/>
    <w:rsid w:val="00AC0FF0"/>
    <w:rsid w:val="00AC1D19"/>
    <w:rsid w:val="00AC1E61"/>
    <w:rsid w:val="00AC2607"/>
    <w:rsid w:val="00AC2BA9"/>
    <w:rsid w:val="00AC492F"/>
    <w:rsid w:val="00AC7689"/>
    <w:rsid w:val="00AD25A7"/>
    <w:rsid w:val="00AD2AAE"/>
    <w:rsid w:val="00AD54E8"/>
    <w:rsid w:val="00AD5789"/>
    <w:rsid w:val="00AD609D"/>
    <w:rsid w:val="00AD7FA2"/>
    <w:rsid w:val="00AE0934"/>
    <w:rsid w:val="00AE1A8F"/>
    <w:rsid w:val="00AE6742"/>
    <w:rsid w:val="00AE6DF9"/>
    <w:rsid w:val="00AF0A0B"/>
    <w:rsid w:val="00AF0DB9"/>
    <w:rsid w:val="00AF156E"/>
    <w:rsid w:val="00AF3039"/>
    <w:rsid w:val="00B00C1A"/>
    <w:rsid w:val="00B013F4"/>
    <w:rsid w:val="00B0234E"/>
    <w:rsid w:val="00B026BF"/>
    <w:rsid w:val="00B02F55"/>
    <w:rsid w:val="00B03642"/>
    <w:rsid w:val="00B0440B"/>
    <w:rsid w:val="00B055DC"/>
    <w:rsid w:val="00B06A78"/>
    <w:rsid w:val="00B10D74"/>
    <w:rsid w:val="00B10E62"/>
    <w:rsid w:val="00B11469"/>
    <w:rsid w:val="00B1185D"/>
    <w:rsid w:val="00B12743"/>
    <w:rsid w:val="00B13E82"/>
    <w:rsid w:val="00B17561"/>
    <w:rsid w:val="00B20780"/>
    <w:rsid w:val="00B2228D"/>
    <w:rsid w:val="00B226CA"/>
    <w:rsid w:val="00B25947"/>
    <w:rsid w:val="00B305BE"/>
    <w:rsid w:val="00B30F06"/>
    <w:rsid w:val="00B314FD"/>
    <w:rsid w:val="00B31641"/>
    <w:rsid w:val="00B31BE8"/>
    <w:rsid w:val="00B33A2B"/>
    <w:rsid w:val="00B348FA"/>
    <w:rsid w:val="00B34945"/>
    <w:rsid w:val="00B371E1"/>
    <w:rsid w:val="00B37796"/>
    <w:rsid w:val="00B37EFE"/>
    <w:rsid w:val="00B40CDE"/>
    <w:rsid w:val="00B42AE5"/>
    <w:rsid w:val="00B43C5D"/>
    <w:rsid w:val="00B43ED3"/>
    <w:rsid w:val="00B45A4A"/>
    <w:rsid w:val="00B50DAD"/>
    <w:rsid w:val="00B61697"/>
    <w:rsid w:val="00B631D0"/>
    <w:rsid w:val="00B653BE"/>
    <w:rsid w:val="00B67756"/>
    <w:rsid w:val="00B69469"/>
    <w:rsid w:val="00B70C3D"/>
    <w:rsid w:val="00B719E2"/>
    <w:rsid w:val="00B72297"/>
    <w:rsid w:val="00B728F1"/>
    <w:rsid w:val="00B7378D"/>
    <w:rsid w:val="00B747E5"/>
    <w:rsid w:val="00B75496"/>
    <w:rsid w:val="00B75882"/>
    <w:rsid w:val="00B80625"/>
    <w:rsid w:val="00B80A7D"/>
    <w:rsid w:val="00B81AC5"/>
    <w:rsid w:val="00B81D63"/>
    <w:rsid w:val="00B822FE"/>
    <w:rsid w:val="00B84774"/>
    <w:rsid w:val="00B8680B"/>
    <w:rsid w:val="00B8793D"/>
    <w:rsid w:val="00B907AE"/>
    <w:rsid w:val="00B90BA2"/>
    <w:rsid w:val="00B931F9"/>
    <w:rsid w:val="00B960FD"/>
    <w:rsid w:val="00B9625F"/>
    <w:rsid w:val="00B96AB6"/>
    <w:rsid w:val="00BA024C"/>
    <w:rsid w:val="00BA3A52"/>
    <w:rsid w:val="00BA4239"/>
    <w:rsid w:val="00BA4599"/>
    <w:rsid w:val="00BA5363"/>
    <w:rsid w:val="00BA7AEC"/>
    <w:rsid w:val="00BA7EDB"/>
    <w:rsid w:val="00BB3FB2"/>
    <w:rsid w:val="00BB4137"/>
    <w:rsid w:val="00BB4D5C"/>
    <w:rsid w:val="00BB5C45"/>
    <w:rsid w:val="00BB63AE"/>
    <w:rsid w:val="00BB6B76"/>
    <w:rsid w:val="00BB6CBD"/>
    <w:rsid w:val="00BC0B03"/>
    <w:rsid w:val="00BC12D7"/>
    <w:rsid w:val="00BC149D"/>
    <w:rsid w:val="00BC1767"/>
    <w:rsid w:val="00BC27FD"/>
    <w:rsid w:val="00BC2BB7"/>
    <w:rsid w:val="00BC2F37"/>
    <w:rsid w:val="00BC7589"/>
    <w:rsid w:val="00BC7932"/>
    <w:rsid w:val="00BD0AFA"/>
    <w:rsid w:val="00BD0F71"/>
    <w:rsid w:val="00BD2059"/>
    <w:rsid w:val="00BD561A"/>
    <w:rsid w:val="00BD5F98"/>
    <w:rsid w:val="00BE0459"/>
    <w:rsid w:val="00BE08F3"/>
    <w:rsid w:val="00BE5757"/>
    <w:rsid w:val="00BF0724"/>
    <w:rsid w:val="00BF0CC7"/>
    <w:rsid w:val="00BF3717"/>
    <w:rsid w:val="00BF3B8D"/>
    <w:rsid w:val="00BF3C8C"/>
    <w:rsid w:val="00BF4CFD"/>
    <w:rsid w:val="00BF4D95"/>
    <w:rsid w:val="00BF5BC3"/>
    <w:rsid w:val="00BF7780"/>
    <w:rsid w:val="00C03196"/>
    <w:rsid w:val="00C0450E"/>
    <w:rsid w:val="00C0495E"/>
    <w:rsid w:val="00C052EF"/>
    <w:rsid w:val="00C07194"/>
    <w:rsid w:val="00C077A2"/>
    <w:rsid w:val="00C10093"/>
    <w:rsid w:val="00C11CB1"/>
    <w:rsid w:val="00C121FC"/>
    <w:rsid w:val="00C122BD"/>
    <w:rsid w:val="00C127E4"/>
    <w:rsid w:val="00C136E9"/>
    <w:rsid w:val="00C14395"/>
    <w:rsid w:val="00C14C87"/>
    <w:rsid w:val="00C15C91"/>
    <w:rsid w:val="00C17423"/>
    <w:rsid w:val="00C2186D"/>
    <w:rsid w:val="00C231E6"/>
    <w:rsid w:val="00C23404"/>
    <w:rsid w:val="00C248CF"/>
    <w:rsid w:val="00C24E15"/>
    <w:rsid w:val="00C270AC"/>
    <w:rsid w:val="00C30471"/>
    <w:rsid w:val="00C30B53"/>
    <w:rsid w:val="00C30FF6"/>
    <w:rsid w:val="00C347E8"/>
    <w:rsid w:val="00C40C58"/>
    <w:rsid w:val="00C4221A"/>
    <w:rsid w:val="00C43019"/>
    <w:rsid w:val="00C43CA6"/>
    <w:rsid w:val="00C44039"/>
    <w:rsid w:val="00C463EF"/>
    <w:rsid w:val="00C46F26"/>
    <w:rsid w:val="00C46FF5"/>
    <w:rsid w:val="00C47052"/>
    <w:rsid w:val="00C4726B"/>
    <w:rsid w:val="00C4749B"/>
    <w:rsid w:val="00C507FC"/>
    <w:rsid w:val="00C50DFD"/>
    <w:rsid w:val="00C52CFE"/>
    <w:rsid w:val="00C53062"/>
    <w:rsid w:val="00C5496A"/>
    <w:rsid w:val="00C54CAB"/>
    <w:rsid w:val="00C552E6"/>
    <w:rsid w:val="00C5671F"/>
    <w:rsid w:val="00C605BC"/>
    <w:rsid w:val="00C60631"/>
    <w:rsid w:val="00C60B8C"/>
    <w:rsid w:val="00C6269C"/>
    <w:rsid w:val="00C637AF"/>
    <w:rsid w:val="00C64E2A"/>
    <w:rsid w:val="00C64F82"/>
    <w:rsid w:val="00C651D3"/>
    <w:rsid w:val="00C67C4B"/>
    <w:rsid w:val="00C731DC"/>
    <w:rsid w:val="00C73B7B"/>
    <w:rsid w:val="00C75F90"/>
    <w:rsid w:val="00C76285"/>
    <w:rsid w:val="00C7671E"/>
    <w:rsid w:val="00C77AF0"/>
    <w:rsid w:val="00C81A3E"/>
    <w:rsid w:val="00C8224F"/>
    <w:rsid w:val="00C8437E"/>
    <w:rsid w:val="00C8466D"/>
    <w:rsid w:val="00C84EE7"/>
    <w:rsid w:val="00C85618"/>
    <w:rsid w:val="00C85F6F"/>
    <w:rsid w:val="00C863FB"/>
    <w:rsid w:val="00C902C6"/>
    <w:rsid w:val="00C90D9F"/>
    <w:rsid w:val="00C91116"/>
    <w:rsid w:val="00C91585"/>
    <w:rsid w:val="00C9295B"/>
    <w:rsid w:val="00C94CBF"/>
    <w:rsid w:val="00C95D53"/>
    <w:rsid w:val="00C95FCE"/>
    <w:rsid w:val="00C962C7"/>
    <w:rsid w:val="00C967B7"/>
    <w:rsid w:val="00C97D85"/>
    <w:rsid w:val="00CA0BEC"/>
    <w:rsid w:val="00CA1579"/>
    <w:rsid w:val="00CA42D3"/>
    <w:rsid w:val="00CA60D6"/>
    <w:rsid w:val="00CA734E"/>
    <w:rsid w:val="00CA77FE"/>
    <w:rsid w:val="00CA7FCC"/>
    <w:rsid w:val="00CB0F7B"/>
    <w:rsid w:val="00CB0FED"/>
    <w:rsid w:val="00CB1C39"/>
    <w:rsid w:val="00CB2CFB"/>
    <w:rsid w:val="00CB319C"/>
    <w:rsid w:val="00CB3B71"/>
    <w:rsid w:val="00CB54D6"/>
    <w:rsid w:val="00CB6BBF"/>
    <w:rsid w:val="00CC2EF6"/>
    <w:rsid w:val="00CC336C"/>
    <w:rsid w:val="00CC3DAC"/>
    <w:rsid w:val="00CC40A3"/>
    <w:rsid w:val="00CC424C"/>
    <w:rsid w:val="00CC4826"/>
    <w:rsid w:val="00CC5364"/>
    <w:rsid w:val="00CC61C0"/>
    <w:rsid w:val="00CD2214"/>
    <w:rsid w:val="00CD23BF"/>
    <w:rsid w:val="00CD4EEE"/>
    <w:rsid w:val="00CD606A"/>
    <w:rsid w:val="00CE109A"/>
    <w:rsid w:val="00CE2136"/>
    <w:rsid w:val="00CE3512"/>
    <w:rsid w:val="00CE4BE9"/>
    <w:rsid w:val="00CE7371"/>
    <w:rsid w:val="00CE7686"/>
    <w:rsid w:val="00CF207E"/>
    <w:rsid w:val="00CF238B"/>
    <w:rsid w:val="00CF266F"/>
    <w:rsid w:val="00CF2E2F"/>
    <w:rsid w:val="00CF308F"/>
    <w:rsid w:val="00D02AE7"/>
    <w:rsid w:val="00D030F0"/>
    <w:rsid w:val="00D04333"/>
    <w:rsid w:val="00D0531F"/>
    <w:rsid w:val="00D0691A"/>
    <w:rsid w:val="00D06CA3"/>
    <w:rsid w:val="00D12079"/>
    <w:rsid w:val="00D1392E"/>
    <w:rsid w:val="00D1524D"/>
    <w:rsid w:val="00D16214"/>
    <w:rsid w:val="00D1787E"/>
    <w:rsid w:val="00D179B1"/>
    <w:rsid w:val="00D200F2"/>
    <w:rsid w:val="00D23140"/>
    <w:rsid w:val="00D24393"/>
    <w:rsid w:val="00D25F13"/>
    <w:rsid w:val="00D2707A"/>
    <w:rsid w:val="00D30060"/>
    <w:rsid w:val="00D30625"/>
    <w:rsid w:val="00D30A0F"/>
    <w:rsid w:val="00D31B64"/>
    <w:rsid w:val="00D31D07"/>
    <w:rsid w:val="00D32E10"/>
    <w:rsid w:val="00D34901"/>
    <w:rsid w:val="00D3592A"/>
    <w:rsid w:val="00D36132"/>
    <w:rsid w:val="00D36FAE"/>
    <w:rsid w:val="00D377AE"/>
    <w:rsid w:val="00D403C9"/>
    <w:rsid w:val="00D404AF"/>
    <w:rsid w:val="00D41E24"/>
    <w:rsid w:val="00D423D2"/>
    <w:rsid w:val="00D442DA"/>
    <w:rsid w:val="00D45BBA"/>
    <w:rsid w:val="00D4660F"/>
    <w:rsid w:val="00D47B93"/>
    <w:rsid w:val="00D51642"/>
    <w:rsid w:val="00D52D99"/>
    <w:rsid w:val="00D53505"/>
    <w:rsid w:val="00D548B7"/>
    <w:rsid w:val="00D55246"/>
    <w:rsid w:val="00D55CC7"/>
    <w:rsid w:val="00D5670C"/>
    <w:rsid w:val="00D5780D"/>
    <w:rsid w:val="00D60789"/>
    <w:rsid w:val="00D616DC"/>
    <w:rsid w:val="00D62C74"/>
    <w:rsid w:val="00D65A01"/>
    <w:rsid w:val="00D65FC5"/>
    <w:rsid w:val="00D67026"/>
    <w:rsid w:val="00D67C68"/>
    <w:rsid w:val="00D7145B"/>
    <w:rsid w:val="00D71495"/>
    <w:rsid w:val="00D722DA"/>
    <w:rsid w:val="00D72402"/>
    <w:rsid w:val="00D7651B"/>
    <w:rsid w:val="00D805A6"/>
    <w:rsid w:val="00D80AAE"/>
    <w:rsid w:val="00D80B08"/>
    <w:rsid w:val="00D81326"/>
    <w:rsid w:val="00D81FA8"/>
    <w:rsid w:val="00D83975"/>
    <w:rsid w:val="00D8594B"/>
    <w:rsid w:val="00D90893"/>
    <w:rsid w:val="00D9199D"/>
    <w:rsid w:val="00D91CB6"/>
    <w:rsid w:val="00D9323A"/>
    <w:rsid w:val="00D9346F"/>
    <w:rsid w:val="00D97AD1"/>
    <w:rsid w:val="00DA50F2"/>
    <w:rsid w:val="00DA693B"/>
    <w:rsid w:val="00DA6C59"/>
    <w:rsid w:val="00DA7523"/>
    <w:rsid w:val="00DA7B3F"/>
    <w:rsid w:val="00DB0E3A"/>
    <w:rsid w:val="00DB216E"/>
    <w:rsid w:val="00DB2916"/>
    <w:rsid w:val="00DB2D2E"/>
    <w:rsid w:val="00DB4DE7"/>
    <w:rsid w:val="00DC0CFE"/>
    <w:rsid w:val="00DC30D6"/>
    <w:rsid w:val="00DC4B40"/>
    <w:rsid w:val="00DC4B81"/>
    <w:rsid w:val="00DC4C8D"/>
    <w:rsid w:val="00DC5DA5"/>
    <w:rsid w:val="00DD0769"/>
    <w:rsid w:val="00DD37E5"/>
    <w:rsid w:val="00DD4833"/>
    <w:rsid w:val="00DD70D7"/>
    <w:rsid w:val="00DD7D8E"/>
    <w:rsid w:val="00DD7FD2"/>
    <w:rsid w:val="00DE0301"/>
    <w:rsid w:val="00DE04D0"/>
    <w:rsid w:val="00DE0E59"/>
    <w:rsid w:val="00DE294E"/>
    <w:rsid w:val="00DE3D6B"/>
    <w:rsid w:val="00DE5C77"/>
    <w:rsid w:val="00DE75CD"/>
    <w:rsid w:val="00DF146E"/>
    <w:rsid w:val="00DF1A4E"/>
    <w:rsid w:val="00DF1FA6"/>
    <w:rsid w:val="00DF4FAB"/>
    <w:rsid w:val="00DF677C"/>
    <w:rsid w:val="00DF7D21"/>
    <w:rsid w:val="00E02358"/>
    <w:rsid w:val="00E05FAA"/>
    <w:rsid w:val="00E06C60"/>
    <w:rsid w:val="00E0732E"/>
    <w:rsid w:val="00E0748A"/>
    <w:rsid w:val="00E10A1B"/>
    <w:rsid w:val="00E1249A"/>
    <w:rsid w:val="00E13176"/>
    <w:rsid w:val="00E13938"/>
    <w:rsid w:val="00E13AC5"/>
    <w:rsid w:val="00E14341"/>
    <w:rsid w:val="00E15499"/>
    <w:rsid w:val="00E15590"/>
    <w:rsid w:val="00E16041"/>
    <w:rsid w:val="00E1734E"/>
    <w:rsid w:val="00E20C98"/>
    <w:rsid w:val="00E216E7"/>
    <w:rsid w:val="00E21721"/>
    <w:rsid w:val="00E243B2"/>
    <w:rsid w:val="00E27864"/>
    <w:rsid w:val="00E31468"/>
    <w:rsid w:val="00E321CF"/>
    <w:rsid w:val="00E328B3"/>
    <w:rsid w:val="00E35835"/>
    <w:rsid w:val="00E35D49"/>
    <w:rsid w:val="00E40BCB"/>
    <w:rsid w:val="00E43C1F"/>
    <w:rsid w:val="00E43DB3"/>
    <w:rsid w:val="00E44B46"/>
    <w:rsid w:val="00E4714D"/>
    <w:rsid w:val="00E471EC"/>
    <w:rsid w:val="00E476ED"/>
    <w:rsid w:val="00E47EE6"/>
    <w:rsid w:val="00E507E5"/>
    <w:rsid w:val="00E5154D"/>
    <w:rsid w:val="00E5211A"/>
    <w:rsid w:val="00E52D58"/>
    <w:rsid w:val="00E53CD2"/>
    <w:rsid w:val="00E53DE3"/>
    <w:rsid w:val="00E55F92"/>
    <w:rsid w:val="00E56D7E"/>
    <w:rsid w:val="00E57312"/>
    <w:rsid w:val="00E603B1"/>
    <w:rsid w:val="00E60DA2"/>
    <w:rsid w:val="00E617B7"/>
    <w:rsid w:val="00E63519"/>
    <w:rsid w:val="00E63F6E"/>
    <w:rsid w:val="00E65AC8"/>
    <w:rsid w:val="00E662C9"/>
    <w:rsid w:val="00E726FB"/>
    <w:rsid w:val="00E732C8"/>
    <w:rsid w:val="00E76E69"/>
    <w:rsid w:val="00E8136E"/>
    <w:rsid w:val="00E81CD5"/>
    <w:rsid w:val="00E81D98"/>
    <w:rsid w:val="00E860D8"/>
    <w:rsid w:val="00E86125"/>
    <w:rsid w:val="00E86EFD"/>
    <w:rsid w:val="00E87249"/>
    <w:rsid w:val="00E87F89"/>
    <w:rsid w:val="00E94856"/>
    <w:rsid w:val="00E95593"/>
    <w:rsid w:val="00E95FFD"/>
    <w:rsid w:val="00E97083"/>
    <w:rsid w:val="00EA04DE"/>
    <w:rsid w:val="00EA1872"/>
    <w:rsid w:val="00EA1E69"/>
    <w:rsid w:val="00EA1FDA"/>
    <w:rsid w:val="00EA3C81"/>
    <w:rsid w:val="00EA455B"/>
    <w:rsid w:val="00EA63A7"/>
    <w:rsid w:val="00EA64A8"/>
    <w:rsid w:val="00EB3D56"/>
    <w:rsid w:val="00EB4624"/>
    <w:rsid w:val="00EB48BB"/>
    <w:rsid w:val="00EB4C88"/>
    <w:rsid w:val="00EB57B6"/>
    <w:rsid w:val="00EB75E3"/>
    <w:rsid w:val="00EC04A2"/>
    <w:rsid w:val="00EC22A6"/>
    <w:rsid w:val="00EC31C4"/>
    <w:rsid w:val="00EC379A"/>
    <w:rsid w:val="00EC3BBB"/>
    <w:rsid w:val="00EC7AAE"/>
    <w:rsid w:val="00EC7B56"/>
    <w:rsid w:val="00EC7BCA"/>
    <w:rsid w:val="00ED037A"/>
    <w:rsid w:val="00ED1420"/>
    <w:rsid w:val="00ED1772"/>
    <w:rsid w:val="00ED3BE2"/>
    <w:rsid w:val="00ED3C5F"/>
    <w:rsid w:val="00ED4911"/>
    <w:rsid w:val="00ED6542"/>
    <w:rsid w:val="00ED6578"/>
    <w:rsid w:val="00ED6DE0"/>
    <w:rsid w:val="00ED7CF7"/>
    <w:rsid w:val="00EE01BC"/>
    <w:rsid w:val="00EE12FC"/>
    <w:rsid w:val="00EE35DA"/>
    <w:rsid w:val="00EE371A"/>
    <w:rsid w:val="00EE4EA5"/>
    <w:rsid w:val="00EF1A8C"/>
    <w:rsid w:val="00EF4916"/>
    <w:rsid w:val="00EF5B59"/>
    <w:rsid w:val="00EF631D"/>
    <w:rsid w:val="00EF7254"/>
    <w:rsid w:val="00F001CB"/>
    <w:rsid w:val="00F00973"/>
    <w:rsid w:val="00F02685"/>
    <w:rsid w:val="00F036F0"/>
    <w:rsid w:val="00F037CF"/>
    <w:rsid w:val="00F038BD"/>
    <w:rsid w:val="00F03B76"/>
    <w:rsid w:val="00F07892"/>
    <w:rsid w:val="00F10051"/>
    <w:rsid w:val="00F11810"/>
    <w:rsid w:val="00F118BB"/>
    <w:rsid w:val="00F127F4"/>
    <w:rsid w:val="00F139BC"/>
    <w:rsid w:val="00F13A52"/>
    <w:rsid w:val="00F16A39"/>
    <w:rsid w:val="00F16CB2"/>
    <w:rsid w:val="00F17BEF"/>
    <w:rsid w:val="00F17FD5"/>
    <w:rsid w:val="00F20217"/>
    <w:rsid w:val="00F233BB"/>
    <w:rsid w:val="00F2398F"/>
    <w:rsid w:val="00F2473A"/>
    <w:rsid w:val="00F24D9B"/>
    <w:rsid w:val="00F27CA8"/>
    <w:rsid w:val="00F30127"/>
    <w:rsid w:val="00F30C81"/>
    <w:rsid w:val="00F32359"/>
    <w:rsid w:val="00F34B85"/>
    <w:rsid w:val="00F36BFE"/>
    <w:rsid w:val="00F36D48"/>
    <w:rsid w:val="00F37B69"/>
    <w:rsid w:val="00F4125E"/>
    <w:rsid w:val="00F42AF3"/>
    <w:rsid w:val="00F42C7C"/>
    <w:rsid w:val="00F43D93"/>
    <w:rsid w:val="00F445BF"/>
    <w:rsid w:val="00F447ED"/>
    <w:rsid w:val="00F468D4"/>
    <w:rsid w:val="00F506A3"/>
    <w:rsid w:val="00F50EAB"/>
    <w:rsid w:val="00F56A5E"/>
    <w:rsid w:val="00F60202"/>
    <w:rsid w:val="00F60ED6"/>
    <w:rsid w:val="00F6119E"/>
    <w:rsid w:val="00F617B4"/>
    <w:rsid w:val="00F631F0"/>
    <w:rsid w:val="00F64BC8"/>
    <w:rsid w:val="00F65602"/>
    <w:rsid w:val="00F65B5F"/>
    <w:rsid w:val="00F66501"/>
    <w:rsid w:val="00F70451"/>
    <w:rsid w:val="00F7107A"/>
    <w:rsid w:val="00F72051"/>
    <w:rsid w:val="00F721DC"/>
    <w:rsid w:val="00F732A7"/>
    <w:rsid w:val="00F74320"/>
    <w:rsid w:val="00F768CB"/>
    <w:rsid w:val="00F7730E"/>
    <w:rsid w:val="00F77316"/>
    <w:rsid w:val="00F801BF"/>
    <w:rsid w:val="00F80952"/>
    <w:rsid w:val="00F81094"/>
    <w:rsid w:val="00F81903"/>
    <w:rsid w:val="00F82CF8"/>
    <w:rsid w:val="00F84401"/>
    <w:rsid w:val="00F84E1B"/>
    <w:rsid w:val="00F861EB"/>
    <w:rsid w:val="00F87B45"/>
    <w:rsid w:val="00F9456F"/>
    <w:rsid w:val="00F95218"/>
    <w:rsid w:val="00F95CE2"/>
    <w:rsid w:val="00F95D54"/>
    <w:rsid w:val="00FA2DD1"/>
    <w:rsid w:val="00FA3C4E"/>
    <w:rsid w:val="00FA50DF"/>
    <w:rsid w:val="00FA6910"/>
    <w:rsid w:val="00FA6FB0"/>
    <w:rsid w:val="00FA706D"/>
    <w:rsid w:val="00FA7FDC"/>
    <w:rsid w:val="00FB06FE"/>
    <w:rsid w:val="00FB300C"/>
    <w:rsid w:val="00FB35D8"/>
    <w:rsid w:val="00FB36AF"/>
    <w:rsid w:val="00FB523E"/>
    <w:rsid w:val="00FB6789"/>
    <w:rsid w:val="00FC1053"/>
    <w:rsid w:val="00FC19C7"/>
    <w:rsid w:val="00FC20E6"/>
    <w:rsid w:val="00FC2BF6"/>
    <w:rsid w:val="00FC5BE7"/>
    <w:rsid w:val="00FC7A6C"/>
    <w:rsid w:val="00FC7E6A"/>
    <w:rsid w:val="00FD0998"/>
    <w:rsid w:val="00FD2C1E"/>
    <w:rsid w:val="00FD2DF0"/>
    <w:rsid w:val="00FD4CFA"/>
    <w:rsid w:val="00FD543A"/>
    <w:rsid w:val="00FD703D"/>
    <w:rsid w:val="00FE0296"/>
    <w:rsid w:val="00FE125B"/>
    <w:rsid w:val="00FE12E4"/>
    <w:rsid w:val="00FE358D"/>
    <w:rsid w:val="00FE4445"/>
    <w:rsid w:val="00FE5F37"/>
    <w:rsid w:val="00FE60F0"/>
    <w:rsid w:val="00FF197D"/>
    <w:rsid w:val="00FF23CD"/>
    <w:rsid w:val="00FF2BB8"/>
    <w:rsid w:val="00FF2F68"/>
    <w:rsid w:val="00FF64AA"/>
    <w:rsid w:val="00FF6B7A"/>
    <w:rsid w:val="00FF7237"/>
    <w:rsid w:val="00FF7A18"/>
    <w:rsid w:val="01D4648F"/>
    <w:rsid w:val="01DF8DED"/>
    <w:rsid w:val="01EA4B63"/>
    <w:rsid w:val="01F0C0F1"/>
    <w:rsid w:val="02138179"/>
    <w:rsid w:val="0230D21D"/>
    <w:rsid w:val="02559B99"/>
    <w:rsid w:val="02762DB3"/>
    <w:rsid w:val="028CFDCE"/>
    <w:rsid w:val="029BFCD4"/>
    <w:rsid w:val="02EA27C4"/>
    <w:rsid w:val="02EB82C8"/>
    <w:rsid w:val="03479802"/>
    <w:rsid w:val="036507D3"/>
    <w:rsid w:val="03C89C5D"/>
    <w:rsid w:val="03D9AA74"/>
    <w:rsid w:val="04129B2A"/>
    <w:rsid w:val="04242AF8"/>
    <w:rsid w:val="0427477B"/>
    <w:rsid w:val="04368905"/>
    <w:rsid w:val="043A61C9"/>
    <w:rsid w:val="044522B4"/>
    <w:rsid w:val="0458C8D4"/>
    <w:rsid w:val="048AE88F"/>
    <w:rsid w:val="0493DF17"/>
    <w:rsid w:val="04B6CFAA"/>
    <w:rsid w:val="04CD6D67"/>
    <w:rsid w:val="04EE050E"/>
    <w:rsid w:val="04F78822"/>
    <w:rsid w:val="04F844D6"/>
    <w:rsid w:val="050593D4"/>
    <w:rsid w:val="05068058"/>
    <w:rsid w:val="051B84CC"/>
    <w:rsid w:val="0532021B"/>
    <w:rsid w:val="05A36F60"/>
    <w:rsid w:val="05CCBABD"/>
    <w:rsid w:val="05FB7432"/>
    <w:rsid w:val="06453884"/>
    <w:rsid w:val="06A00274"/>
    <w:rsid w:val="070C751D"/>
    <w:rsid w:val="071289BA"/>
    <w:rsid w:val="0749407D"/>
    <w:rsid w:val="075208B9"/>
    <w:rsid w:val="077AC7B3"/>
    <w:rsid w:val="078F1B2A"/>
    <w:rsid w:val="07A798E6"/>
    <w:rsid w:val="07FE027A"/>
    <w:rsid w:val="084AB1A1"/>
    <w:rsid w:val="08B61973"/>
    <w:rsid w:val="08D7CFBC"/>
    <w:rsid w:val="092A61CF"/>
    <w:rsid w:val="094D3F9B"/>
    <w:rsid w:val="0973BDCB"/>
    <w:rsid w:val="0974E5DC"/>
    <w:rsid w:val="0A336541"/>
    <w:rsid w:val="0A3902E5"/>
    <w:rsid w:val="0A3CEDB6"/>
    <w:rsid w:val="0A593A44"/>
    <w:rsid w:val="0A7EB081"/>
    <w:rsid w:val="0A8FF057"/>
    <w:rsid w:val="0AC6A8C3"/>
    <w:rsid w:val="0ADEA230"/>
    <w:rsid w:val="0AE6A294"/>
    <w:rsid w:val="0AF846EE"/>
    <w:rsid w:val="0B06F484"/>
    <w:rsid w:val="0B132302"/>
    <w:rsid w:val="0B1F6CE0"/>
    <w:rsid w:val="0B4E58E7"/>
    <w:rsid w:val="0BF5A21D"/>
    <w:rsid w:val="0C38E79E"/>
    <w:rsid w:val="0C48153D"/>
    <w:rsid w:val="0C5FEA6A"/>
    <w:rsid w:val="0CB2D1C7"/>
    <w:rsid w:val="0CB842F2"/>
    <w:rsid w:val="0CD63391"/>
    <w:rsid w:val="0D07576D"/>
    <w:rsid w:val="0D5B8FDA"/>
    <w:rsid w:val="0D8202B2"/>
    <w:rsid w:val="0DBED9BE"/>
    <w:rsid w:val="0DEE66AA"/>
    <w:rsid w:val="0DFDB20D"/>
    <w:rsid w:val="0E4075F6"/>
    <w:rsid w:val="0E4182A2"/>
    <w:rsid w:val="0E56C184"/>
    <w:rsid w:val="0E5C33A2"/>
    <w:rsid w:val="0E82880B"/>
    <w:rsid w:val="0F140ABC"/>
    <w:rsid w:val="0F4C96FD"/>
    <w:rsid w:val="0F4ED642"/>
    <w:rsid w:val="0F8CE113"/>
    <w:rsid w:val="0FC1A2EC"/>
    <w:rsid w:val="0FFB1761"/>
    <w:rsid w:val="100610CF"/>
    <w:rsid w:val="101DC8FF"/>
    <w:rsid w:val="1053E80D"/>
    <w:rsid w:val="1061E9D8"/>
    <w:rsid w:val="1074150D"/>
    <w:rsid w:val="10A63599"/>
    <w:rsid w:val="10D1A51E"/>
    <w:rsid w:val="1101403F"/>
    <w:rsid w:val="114A1779"/>
    <w:rsid w:val="11577979"/>
    <w:rsid w:val="11B6F467"/>
    <w:rsid w:val="1218FC46"/>
    <w:rsid w:val="124C980E"/>
    <w:rsid w:val="12640FA8"/>
    <w:rsid w:val="1284566B"/>
    <w:rsid w:val="1293A78B"/>
    <w:rsid w:val="12A4613F"/>
    <w:rsid w:val="131E867B"/>
    <w:rsid w:val="135B110E"/>
    <w:rsid w:val="1364BA9E"/>
    <w:rsid w:val="136E01FF"/>
    <w:rsid w:val="138B4803"/>
    <w:rsid w:val="14002F0B"/>
    <w:rsid w:val="14399440"/>
    <w:rsid w:val="147164D9"/>
    <w:rsid w:val="14BA05E6"/>
    <w:rsid w:val="14E6634C"/>
    <w:rsid w:val="15090897"/>
    <w:rsid w:val="151975DE"/>
    <w:rsid w:val="1561E574"/>
    <w:rsid w:val="15632E93"/>
    <w:rsid w:val="15C65DB4"/>
    <w:rsid w:val="164EEBA4"/>
    <w:rsid w:val="165362BA"/>
    <w:rsid w:val="165EDE11"/>
    <w:rsid w:val="1662EFA2"/>
    <w:rsid w:val="16763A40"/>
    <w:rsid w:val="16848680"/>
    <w:rsid w:val="172A411B"/>
    <w:rsid w:val="173FDCA8"/>
    <w:rsid w:val="17CC0935"/>
    <w:rsid w:val="17D10044"/>
    <w:rsid w:val="17E2035E"/>
    <w:rsid w:val="186BF13C"/>
    <w:rsid w:val="189946CB"/>
    <w:rsid w:val="18BDF220"/>
    <w:rsid w:val="18D1CA03"/>
    <w:rsid w:val="18F083EB"/>
    <w:rsid w:val="18FAC9B3"/>
    <w:rsid w:val="19038087"/>
    <w:rsid w:val="1957D064"/>
    <w:rsid w:val="1972203B"/>
    <w:rsid w:val="1A136ACC"/>
    <w:rsid w:val="1A2AD95B"/>
    <w:rsid w:val="1A49E870"/>
    <w:rsid w:val="1A568801"/>
    <w:rsid w:val="1A98556F"/>
    <w:rsid w:val="1AAAA6AD"/>
    <w:rsid w:val="1AB3BD85"/>
    <w:rsid w:val="1B22168D"/>
    <w:rsid w:val="1B4E9059"/>
    <w:rsid w:val="1B5B0F80"/>
    <w:rsid w:val="1B7B9C9D"/>
    <w:rsid w:val="1C1695F2"/>
    <w:rsid w:val="1CAB7999"/>
    <w:rsid w:val="1CD0C0A9"/>
    <w:rsid w:val="1CF817D4"/>
    <w:rsid w:val="1D060F39"/>
    <w:rsid w:val="1D1819BF"/>
    <w:rsid w:val="1E1CCCE8"/>
    <w:rsid w:val="1E7ABFD8"/>
    <w:rsid w:val="1E815A31"/>
    <w:rsid w:val="1E93198F"/>
    <w:rsid w:val="1EA16ABE"/>
    <w:rsid w:val="1EC7CAEC"/>
    <w:rsid w:val="1F0592F7"/>
    <w:rsid w:val="1F219553"/>
    <w:rsid w:val="1F596E6F"/>
    <w:rsid w:val="1F74A1EC"/>
    <w:rsid w:val="1FB0D45E"/>
    <w:rsid w:val="2099AE41"/>
    <w:rsid w:val="20CDB737"/>
    <w:rsid w:val="20E8601A"/>
    <w:rsid w:val="2146F7BF"/>
    <w:rsid w:val="216CF2C9"/>
    <w:rsid w:val="21868905"/>
    <w:rsid w:val="224C67E0"/>
    <w:rsid w:val="227763FA"/>
    <w:rsid w:val="22A11481"/>
    <w:rsid w:val="22CA402E"/>
    <w:rsid w:val="22D1EB15"/>
    <w:rsid w:val="236FF94E"/>
    <w:rsid w:val="23828AD9"/>
    <w:rsid w:val="238A63DC"/>
    <w:rsid w:val="238F5A7E"/>
    <w:rsid w:val="23A5EB8B"/>
    <w:rsid w:val="23E47268"/>
    <w:rsid w:val="2496223F"/>
    <w:rsid w:val="24AFD076"/>
    <w:rsid w:val="24C38835"/>
    <w:rsid w:val="24CC6709"/>
    <w:rsid w:val="2522025B"/>
    <w:rsid w:val="25775F35"/>
    <w:rsid w:val="26121799"/>
    <w:rsid w:val="26240AC4"/>
    <w:rsid w:val="26B8AC55"/>
    <w:rsid w:val="27BE41F0"/>
    <w:rsid w:val="27C31E92"/>
    <w:rsid w:val="27E30EEE"/>
    <w:rsid w:val="283B001A"/>
    <w:rsid w:val="28542BF2"/>
    <w:rsid w:val="2857A9DB"/>
    <w:rsid w:val="285B5268"/>
    <w:rsid w:val="2883F83E"/>
    <w:rsid w:val="28A105E8"/>
    <w:rsid w:val="28DC0E08"/>
    <w:rsid w:val="28FBDE5B"/>
    <w:rsid w:val="291A8AB8"/>
    <w:rsid w:val="2936FA93"/>
    <w:rsid w:val="2937DC94"/>
    <w:rsid w:val="295E9033"/>
    <w:rsid w:val="29E0119E"/>
    <w:rsid w:val="2A3A64C6"/>
    <w:rsid w:val="2A81F887"/>
    <w:rsid w:val="2ACA30AC"/>
    <w:rsid w:val="2ADA63F6"/>
    <w:rsid w:val="2B236302"/>
    <w:rsid w:val="2B26AC6F"/>
    <w:rsid w:val="2B356CFE"/>
    <w:rsid w:val="2B49BC36"/>
    <w:rsid w:val="2B4B323B"/>
    <w:rsid w:val="2BB09A4D"/>
    <w:rsid w:val="2BF9BACA"/>
    <w:rsid w:val="2C2A16A2"/>
    <w:rsid w:val="2C5D2DAD"/>
    <w:rsid w:val="2CB67C8F"/>
    <w:rsid w:val="2D67ECF3"/>
    <w:rsid w:val="2D781B88"/>
    <w:rsid w:val="2DC2DAC1"/>
    <w:rsid w:val="2DC4DD4F"/>
    <w:rsid w:val="2E207188"/>
    <w:rsid w:val="2E33B60C"/>
    <w:rsid w:val="2E51EEC9"/>
    <w:rsid w:val="2E6E0AA7"/>
    <w:rsid w:val="2E8FABAF"/>
    <w:rsid w:val="2EDE23DD"/>
    <w:rsid w:val="2EE22375"/>
    <w:rsid w:val="2EEC552E"/>
    <w:rsid w:val="2F2DF8EE"/>
    <w:rsid w:val="2F8552AA"/>
    <w:rsid w:val="2FF2C87F"/>
    <w:rsid w:val="30705464"/>
    <w:rsid w:val="30D418B9"/>
    <w:rsid w:val="30DE3D31"/>
    <w:rsid w:val="30FAD604"/>
    <w:rsid w:val="310C2A37"/>
    <w:rsid w:val="31145796"/>
    <w:rsid w:val="311B757F"/>
    <w:rsid w:val="3122FD63"/>
    <w:rsid w:val="315A7821"/>
    <w:rsid w:val="315A7B1F"/>
    <w:rsid w:val="315CF84E"/>
    <w:rsid w:val="3178A735"/>
    <w:rsid w:val="31ACEB41"/>
    <w:rsid w:val="3222ADDC"/>
    <w:rsid w:val="32275848"/>
    <w:rsid w:val="322F6D2E"/>
    <w:rsid w:val="323E6103"/>
    <w:rsid w:val="32650238"/>
    <w:rsid w:val="329BCF35"/>
    <w:rsid w:val="32C7A488"/>
    <w:rsid w:val="32E9ED01"/>
    <w:rsid w:val="3310005E"/>
    <w:rsid w:val="332CAE7F"/>
    <w:rsid w:val="334B7FCF"/>
    <w:rsid w:val="33AFC816"/>
    <w:rsid w:val="33B3BB71"/>
    <w:rsid w:val="33BF9F4F"/>
    <w:rsid w:val="33D91CA3"/>
    <w:rsid w:val="33FE9D4E"/>
    <w:rsid w:val="34000BA9"/>
    <w:rsid w:val="342719CA"/>
    <w:rsid w:val="342DCA97"/>
    <w:rsid w:val="34469332"/>
    <w:rsid w:val="34DCEC23"/>
    <w:rsid w:val="34EB4603"/>
    <w:rsid w:val="34FE9DEE"/>
    <w:rsid w:val="35055673"/>
    <w:rsid w:val="3561AE8C"/>
    <w:rsid w:val="36154879"/>
    <w:rsid w:val="36716D4B"/>
    <w:rsid w:val="36ACBFA7"/>
    <w:rsid w:val="371A3E82"/>
    <w:rsid w:val="372C37FC"/>
    <w:rsid w:val="377605E5"/>
    <w:rsid w:val="377AEDFA"/>
    <w:rsid w:val="37860BD5"/>
    <w:rsid w:val="37DA9A85"/>
    <w:rsid w:val="38102184"/>
    <w:rsid w:val="38414D85"/>
    <w:rsid w:val="3872CFEE"/>
    <w:rsid w:val="387F13C7"/>
    <w:rsid w:val="388D2012"/>
    <w:rsid w:val="3890FDEC"/>
    <w:rsid w:val="38BCCC7E"/>
    <w:rsid w:val="38C9BC44"/>
    <w:rsid w:val="397C6EB2"/>
    <w:rsid w:val="3994CF3B"/>
    <w:rsid w:val="39B291F3"/>
    <w:rsid w:val="39B5C482"/>
    <w:rsid w:val="3A17B1AF"/>
    <w:rsid w:val="3A1C1C8A"/>
    <w:rsid w:val="3A376033"/>
    <w:rsid w:val="3A3D07CC"/>
    <w:rsid w:val="3A6CCA0D"/>
    <w:rsid w:val="3A6DDED2"/>
    <w:rsid w:val="3A787DE7"/>
    <w:rsid w:val="3A830000"/>
    <w:rsid w:val="3B2DDAA0"/>
    <w:rsid w:val="3B61D5F8"/>
    <w:rsid w:val="3B7A0623"/>
    <w:rsid w:val="3B944C91"/>
    <w:rsid w:val="3BE7FC15"/>
    <w:rsid w:val="3CBC1647"/>
    <w:rsid w:val="3CD53EA4"/>
    <w:rsid w:val="3CEB867B"/>
    <w:rsid w:val="3CEBD1AD"/>
    <w:rsid w:val="3D02CEFB"/>
    <w:rsid w:val="3D3ED26F"/>
    <w:rsid w:val="3D93DF1B"/>
    <w:rsid w:val="3DF7974A"/>
    <w:rsid w:val="3DFCBCB4"/>
    <w:rsid w:val="3E0799F4"/>
    <w:rsid w:val="3E3E57FE"/>
    <w:rsid w:val="3E6423EB"/>
    <w:rsid w:val="3E779627"/>
    <w:rsid w:val="3E7822EF"/>
    <w:rsid w:val="3EAAF486"/>
    <w:rsid w:val="3ECA7291"/>
    <w:rsid w:val="3F4144E8"/>
    <w:rsid w:val="3F70EB6D"/>
    <w:rsid w:val="3FA2B7E5"/>
    <w:rsid w:val="405AC837"/>
    <w:rsid w:val="405C75B7"/>
    <w:rsid w:val="405FF524"/>
    <w:rsid w:val="40A244EE"/>
    <w:rsid w:val="40E48D2A"/>
    <w:rsid w:val="40F6B9AB"/>
    <w:rsid w:val="4184AD10"/>
    <w:rsid w:val="41881154"/>
    <w:rsid w:val="41927659"/>
    <w:rsid w:val="41B2F58F"/>
    <w:rsid w:val="422C19D7"/>
    <w:rsid w:val="424AE15E"/>
    <w:rsid w:val="426A6D5A"/>
    <w:rsid w:val="427A7689"/>
    <w:rsid w:val="4290C4E8"/>
    <w:rsid w:val="43332A7B"/>
    <w:rsid w:val="438173E2"/>
    <w:rsid w:val="43853982"/>
    <w:rsid w:val="438A0833"/>
    <w:rsid w:val="43E565B6"/>
    <w:rsid w:val="43EBC448"/>
    <w:rsid w:val="4465A5E3"/>
    <w:rsid w:val="4479C5C3"/>
    <w:rsid w:val="44989395"/>
    <w:rsid w:val="44B22545"/>
    <w:rsid w:val="451B8654"/>
    <w:rsid w:val="451CFE83"/>
    <w:rsid w:val="4534529D"/>
    <w:rsid w:val="4536AB32"/>
    <w:rsid w:val="45FB7B46"/>
    <w:rsid w:val="461FCF41"/>
    <w:rsid w:val="46252E56"/>
    <w:rsid w:val="46366D90"/>
    <w:rsid w:val="463D7E4C"/>
    <w:rsid w:val="46425D3D"/>
    <w:rsid w:val="466BB87B"/>
    <w:rsid w:val="46E7918D"/>
    <w:rsid w:val="47007CC7"/>
    <w:rsid w:val="473C9E1E"/>
    <w:rsid w:val="4758C598"/>
    <w:rsid w:val="47A93D87"/>
    <w:rsid w:val="47BAECF5"/>
    <w:rsid w:val="47C3DBA8"/>
    <w:rsid w:val="47C44A98"/>
    <w:rsid w:val="481E7D10"/>
    <w:rsid w:val="484CB1BF"/>
    <w:rsid w:val="48F58640"/>
    <w:rsid w:val="4916B847"/>
    <w:rsid w:val="4949507C"/>
    <w:rsid w:val="49629E3C"/>
    <w:rsid w:val="497CB973"/>
    <w:rsid w:val="49AC1399"/>
    <w:rsid w:val="49AF0447"/>
    <w:rsid w:val="49BE74B8"/>
    <w:rsid w:val="49D380ED"/>
    <w:rsid w:val="49DC4EC8"/>
    <w:rsid w:val="4A09A1D9"/>
    <w:rsid w:val="4A0A4ACA"/>
    <w:rsid w:val="4A7A4FA9"/>
    <w:rsid w:val="4A9EFAFE"/>
    <w:rsid w:val="4ABC30F0"/>
    <w:rsid w:val="4ACEEDD8"/>
    <w:rsid w:val="4AFDA6B5"/>
    <w:rsid w:val="4AFFC0AD"/>
    <w:rsid w:val="4BA2818F"/>
    <w:rsid w:val="4BA9BFE2"/>
    <w:rsid w:val="4C0271AE"/>
    <w:rsid w:val="4C259DD8"/>
    <w:rsid w:val="4C393183"/>
    <w:rsid w:val="4C5A217B"/>
    <w:rsid w:val="4C5E9DD2"/>
    <w:rsid w:val="4CC1FB59"/>
    <w:rsid w:val="4D35F5E6"/>
    <w:rsid w:val="4D60C91B"/>
    <w:rsid w:val="4D81937D"/>
    <w:rsid w:val="4E0FB431"/>
    <w:rsid w:val="4E2B1FA0"/>
    <w:rsid w:val="4EAA6927"/>
    <w:rsid w:val="4EC4D86C"/>
    <w:rsid w:val="4F38D7DA"/>
    <w:rsid w:val="4F832C04"/>
    <w:rsid w:val="4F84FDAC"/>
    <w:rsid w:val="4FF21E29"/>
    <w:rsid w:val="506DCFEB"/>
    <w:rsid w:val="50770DFC"/>
    <w:rsid w:val="509E9272"/>
    <w:rsid w:val="50B2ADE7"/>
    <w:rsid w:val="510ED3FA"/>
    <w:rsid w:val="511F4583"/>
    <w:rsid w:val="518AFE18"/>
    <w:rsid w:val="51A20517"/>
    <w:rsid w:val="52144400"/>
    <w:rsid w:val="52564597"/>
    <w:rsid w:val="52866B42"/>
    <w:rsid w:val="52937537"/>
    <w:rsid w:val="52C9298D"/>
    <w:rsid w:val="534F5100"/>
    <w:rsid w:val="53551D3E"/>
    <w:rsid w:val="537BFDCA"/>
    <w:rsid w:val="53AB8862"/>
    <w:rsid w:val="53C2CF10"/>
    <w:rsid w:val="53D32C65"/>
    <w:rsid w:val="5409C870"/>
    <w:rsid w:val="5444F866"/>
    <w:rsid w:val="54D4EBC1"/>
    <w:rsid w:val="5501A914"/>
    <w:rsid w:val="5577D394"/>
    <w:rsid w:val="558E0B95"/>
    <w:rsid w:val="55A920C6"/>
    <w:rsid w:val="55B07D42"/>
    <w:rsid w:val="55E9AAB6"/>
    <w:rsid w:val="5607CD3C"/>
    <w:rsid w:val="5643CDA3"/>
    <w:rsid w:val="567BE7D0"/>
    <w:rsid w:val="568D5B5C"/>
    <w:rsid w:val="56A5DBA5"/>
    <w:rsid w:val="56BD6218"/>
    <w:rsid w:val="56E2FAA4"/>
    <w:rsid w:val="5711B556"/>
    <w:rsid w:val="575221B0"/>
    <w:rsid w:val="57872E64"/>
    <w:rsid w:val="57CE7C12"/>
    <w:rsid w:val="57D6B45F"/>
    <w:rsid w:val="57D8ED4C"/>
    <w:rsid w:val="57E0A21A"/>
    <w:rsid w:val="583DAA6C"/>
    <w:rsid w:val="586A5D27"/>
    <w:rsid w:val="58AC31D4"/>
    <w:rsid w:val="58BC63A9"/>
    <w:rsid w:val="58C1D273"/>
    <w:rsid w:val="58FA3F52"/>
    <w:rsid w:val="59429AF6"/>
    <w:rsid w:val="5958F616"/>
    <w:rsid w:val="59D04C48"/>
    <w:rsid w:val="59D823FD"/>
    <w:rsid w:val="59FFC993"/>
    <w:rsid w:val="5A0A5376"/>
    <w:rsid w:val="5A8608B8"/>
    <w:rsid w:val="5ABCB381"/>
    <w:rsid w:val="5ABFC8DE"/>
    <w:rsid w:val="5B1ED1D5"/>
    <w:rsid w:val="5B5CC78F"/>
    <w:rsid w:val="5B68B029"/>
    <w:rsid w:val="5B7AE81A"/>
    <w:rsid w:val="5B85049D"/>
    <w:rsid w:val="5B9B5A7D"/>
    <w:rsid w:val="5BAC167E"/>
    <w:rsid w:val="5BB9A0B9"/>
    <w:rsid w:val="5BCC30ED"/>
    <w:rsid w:val="5BCDD262"/>
    <w:rsid w:val="5BD670EE"/>
    <w:rsid w:val="5BF1A035"/>
    <w:rsid w:val="5C096D27"/>
    <w:rsid w:val="5C0D3089"/>
    <w:rsid w:val="5C1E0AEF"/>
    <w:rsid w:val="5C8726B2"/>
    <w:rsid w:val="5CEF5C25"/>
    <w:rsid w:val="5D01A4D5"/>
    <w:rsid w:val="5D1E0D8E"/>
    <w:rsid w:val="5D369D45"/>
    <w:rsid w:val="5D4F88F2"/>
    <w:rsid w:val="5D9C456E"/>
    <w:rsid w:val="5DB3F2A8"/>
    <w:rsid w:val="5DC7935D"/>
    <w:rsid w:val="5DD9F154"/>
    <w:rsid w:val="5E35CFB4"/>
    <w:rsid w:val="5E5CC060"/>
    <w:rsid w:val="5E9DDE61"/>
    <w:rsid w:val="5EBABF16"/>
    <w:rsid w:val="5F158F0F"/>
    <w:rsid w:val="5F8EEFE5"/>
    <w:rsid w:val="600211DE"/>
    <w:rsid w:val="602B6848"/>
    <w:rsid w:val="60547F60"/>
    <w:rsid w:val="605BDA11"/>
    <w:rsid w:val="609948F5"/>
    <w:rsid w:val="61232729"/>
    <w:rsid w:val="612D737A"/>
    <w:rsid w:val="614C20C6"/>
    <w:rsid w:val="62022FA5"/>
    <w:rsid w:val="622CFA21"/>
    <w:rsid w:val="626E34B5"/>
    <w:rsid w:val="62A04676"/>
    <w:rsid w:val="62CA0EC9"/>
    <w:rsid w:val="62D3178E"/>
    <w:rsid w:val="63313FDC"/>
    <w:rsid w:val="63368F00"/>
    <w:rsid w:val="639DB8D1"/>
    <w:rsid w:val="63C40D1C"/>
    <w:rsid w:val="63C5563B"/>
    <w:rsid w:val="6435C222"/>
    <w:rsid w:val="644160DB"/>
    <w:rsid w:val="647C4ACF"/>
    <w:rsid w:val="64811205"/>
    <w:rsid w:val="64978475"/>
    <w:rsid w:val="649A79CD"/>
    <w:rsid w:val="64B1A2A1"/>
    <w:rsid w:val="64FF0C3C"/>
    <w:rsid w:val="650DCC82"/>
    <w:rsid w:val="652690C3"/>
    <w:rsid w:val="655ED726"/>
    <w:rsid w:val="65767CF6"/>
    <w:rsid w:val="659FC497"/>
    <w:rsid w:val="65ADA56F"/>
    <w:rsid w:val="65B2B544"/>
    <w:rsid w:val="65BFA5AA"/>
    <w:rsid w:val="65E63694"/>
    <w:rsid w:val="65FC63B6"/>
    <w:rsid w:val="660A690B"/>
    <w:rsid w:val="663980E0"/>
    <w:rsid w:val="664B2703"/>
    <w:rsid w:val="664B7D1A"/>
    <w:rsid w:val="665DC382"/>
    <w:rsid w:val="6661A684"/>
    <w:rsid w:val="667E1328"/>
    <w:rsid w:val="671CF73D"/>
    <w:rsid w:val="672E97B6"/>
    <w:rsid w:val="675BC26B"/>
    <w:rsid w:val="6789EEDD"/>
    <w:rsid w:val="67931A91"/>
    <w:rsid w:val="67B989AA"/>
    <w:rsid w:val="67D0FB50"/>
    <w:rsid w:val="67D59825"/>
    <w:rsid w:val="681001F6"/>
    <w:rsid w:val="685683A5"/>
    <w:rsid w:val="685BBDF5"/>
    <w:rsid w:val="686A9936"/>
    <w:rsid w:val="686F1930"/>
    <w:rsid w:val="687AB58D"/>
    <w:rsid w:val="689C9215"/>
    <w:rsid w:val="68BE6FCD"/>
    <w:rsid w:val="68D2B4A6"/>
    <w:rsid w:val="68D848EF"/>
    <w:rsid w:val="68E0C84F"/>
    <w:rsid w:val="68F06F8F"/>
    <w:rsid w:val="6954537A"/>
    <w:rsid w:val="69BA7792"/>
    <w:rsid w:val="69D6F5D7"/>
    <w:rsid w:val="69D74DC9"/>
    <w:rsid w:val="69FBF91E"/>
    <w:rsid w:val="6ADE2973"/>
    <w:rsid w:val="6BF30118"/>
    <w:rsid w:val="6C0CDB0C"/>
    <w:rsid w:val="6C19335A"/>
    <w:rsid w:val="6C2A098A"/>
    <w:rsid w:val="6C42F409"/>
    <w:rsid w:val="6C587567"/>
    <w:rsid w:val="6CFD8B32"/>
    <w:rsid w:val="6CFE9754"/>
    <w:rsid w:val="6D18D259"/>
    <w:rsid w:val="6D2EDC5F"/>
    <w:rsid w:val="6D62D1DE"/>
    <w:rsid w:val="6DACC75E"/>
    <w:rsid w:val="6DB47EC4"/>
    <w:rsid w:val="6E2B0EBB"/>
    <w:rsid w:val="6E72ACB6"/>
    <w:rsid w:val="6E9002F8"/>
    <w:rsid w:val="6E926339"/>
    <w:rsid w:val="6EDC21C7"/>
    <w:rsid w:val="6F2ECFF5"/>
    <w:rsid w:val="6F3EE8D7"/>
    <w:rsid w:val="6F4BA396"/>
    <w:rsid w:val="6F530927"/>
    <w:rsid w:val="6F5A347D"/>
    <w:rsid w:val="6F9822F4"/>
    <w:rsid w:val="6FC30001"/>
    <w:rsid w:val="6FC37F72"/>
    <w:rsid w:val="6FFC1E2D"/>
    <w:rsid w:val="70232F06"/>
    <w:rsid w:val="7087F96C"/>
    <w:rsid w:val="708D9ED4"/>
    <w:rsid w:val="70F08AE7"/>
    <w:rsid w:val="711974CC"/>
    <w:rsid w:val="7154B7CD"/>
    <w:rsid w:val="7164D212"/>
    <w:rsid w:val="71781AE5"/>
    <w:rsid w:val="71AFDDBD"/>
    <w:rsid w:val="71BBEDF1"/>
    <w:rsid w:val="71C35099"/>
    <w:rsid w:val="71EA8E2B"/>
    <w:rsid w:val="7234382F"/>
    <w:rsid w:val="72668103"/>
    <w:rsid w:val="72AA041B"/>
    <w:rsid w:val="72AE3966"/>
    <w:rsid w:val="73055FD7"/>
    <w:rsid w:val="7392FEBA"/>
    <w:rsid w:val="73AE17DC"/>
    <w:rsid w:val="73AEBD7A"/>
    <w:rsid w:val="73B96338"/>
    <w:rsid w:val="73ED01F5"/>
    <w:rsid w:val="73F54E84"/>
    <w:rsid w:val="746DED8D"/>
    <w:rsid w:val="74C97C6E"/>
    <w:rsid w:val="74D2BFD7"/>
    <w:rsid w:val="74F93C7F"/>
    <w:rsid w:val="75028CA3"/>
    <w:rsid w:val="756A15B0"/>
    <w:rsid w:val="756B12CA"/>
    <w:rsid w:val="75903547"/>
    <w:rsid w:val="75B4EC42"/>
    <w:rsid w:val="76084387"/>
    <w:rsid w:val="7695EAD9"/>
    <w:rsid w:val="769BEC61"/>
    <w:rsid w:val="76CA430C"/>
    <w:rsid w:val="76E065E6"/>
    <w:rsid w:val="77005766"/>
    <w:rsid w:val="77240B3F"/>
    <w:rsid w:val="772D86BE"/>
    <w:rsid w:val="77326A42"/>
    <w:rsid w:val="7734EF4D"/>
    <w:rsid w:val="776A3915"/>
    <w:rsid w:val="7778900B"/>
    <w:rsid w:val="77B2255C"/>
    <w:rsid w:val="77B83EE5"/>
    <w:rsid w:val="77BBF51F"/>
    <w:rsid w:val="78299BDE"/>
    <w:rsid w:val="7832AAAB"/>
    <w:rsid w:val="78F56B03"/>
    <w:rsid w:val="78F64035"/>
    <w:rsid w:val="7916DFA6"/>
    <w:rsid w:val="7987E6AE"/>
    <w:rsid w:val="79914073"/>
    <w:rsid w:val="79A815FD"/>
    <w:rsid w:val="79B5D199"/>
    <w:rsid w:val="79EFABDD"/>
    <w:rsid w:val="79F365E0"/>
    <w:rsid w:val="7A42AA69"/>
    <w:rsid w:val="7ABF5555"/>
    <w:rsid w:val="7ADA3C29"/>
    <w:rsid w:val="7B01D9BA"/>
    <w:rsid w:val="7B31813A"/>
    <w:rsid w:val="7B600257"/>
    <w:rsid w:val="7BCCC3BC"/>
    <w:rsid w:val="7BEFF47E"/>
    <w:rsid w:val="7BF135A9"/>
    <w:rsid w:val="7C972794"/>
    <w:rsid w:val="7CC0CCE6"/>
    <w:rsid w:val="7CCCCE3F"/>
    <w:rsid w:val="7D0D7893"/>
    <w:rsid w:val="7D515323"/>
    <w:rsid w:val="7D54C39D"/>
    <w:rsid w:val="7DDD15E7"/>
    <w:rsid w:val="7E06397C"/>
    <w:rsid w:val="7E1ADCC1"/>
    <w:rsid w:val="7E2F19D3"/>
    <w:rsid w:val="7E33968B"/>
    <w:rsid w:val="7E60B56E"/>
    <w:rsid w:val="7E6AC371"/>
    <w:rsid w:val="7E883EA6"/>
    <w:rsid w:val="7EDD58EC"/>
    <w:rsid w:val="7F34EC7E"/>
    <w:rsid w:val="7F4BB6FB"/>
    <w:rsid w:val="7F6F5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07CC7"/>
  <w15:chartTrackingRefBased/>
  <w15:docId w15:val="{4BBF98F9-6FC5-3A42-81FA-34E58A754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6A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6A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A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14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6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83EC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83EC7"/>
    <w:rPr>
      <w:rFonts w:ascii="Times New Roman" w:hAnsi="Times New Roman" w:cs="Times New Roman"/>
      <w:sz w:val="18"/>
      <w:szCs w:val="18"/>
    </w:rPr>
  </w:style>
  <w:style w:type="character" w:customStyle="1" w:styleId="Heading1Char">
    <w:name w:val="Heading 1 Char"/>
    <w:basedOn w:val="DefaultParagraphFont"/>
    <w:link w:val="Heading1"/>
    <w:uiPriority w:val="9"/>
    <w:rsid w:val="00156A6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56A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A6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56A6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6A6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154A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154AA"/>
    <w:pPr>
      <w:spacing w:before="120" w:after="120"/>
    </w:pPr>
    <w:rPr>
      <w:b/>
      <w:bCs/>
      <w:caps/>
      <w:sz w:val="20"/>
      <w:szCs w:val="20"/>
    </w:rPr>
  </w:style>
  <w:style w:type="paragraph" w:styleId="TOC2">
    <w:name w:val="toc 2"/>
    <w:basedOn w:val="Normal"/>
    <w:next w:val="Normal"/>
    <w:autoRedefine/>
    <w:uiPriority w:val="39"/>
    <w:unhideWhenUsed/>
    <w:rsid w:val="000154AA"/>
    <w:pPr>
      <w:spacing w:after="0"/>
      <w:ind w:left="220"/>
    </w:pPr>
    <w:rPr>
      <w:smallCaps/>
      <w:sz w:val="20"/>
      <w:szCs w:val="20"/>
    </w:rPr>
  </w:style>
  <w:style w:type="paragraph" w:styleId="TOC3">
    <w:name w:val="toc 3"/>
    <w:basedOn w:val="Normal"/>
    <w:next w:val="Normal"/>
    <w:autoRedefine/>
    <w:uiPriority w:val="39"/>
    <w:unhideWhenUsed/>
    <w:rsid w:val="000154AA"/>
    <w:pPr>
      <w:spacing w:after="0"/>
      <w:ind w:left="440"/>
    </w:pPr>
    <w:rPr>
      <w:i/>
      <w:iCs/>
      <w:sz w:val="20"/>
      <w:szCs w:val="20"/>
    </w:rPr>
  </w:style>
  <w:style w:type="character" w:styleId="Hyperlink">
    <w:name w:val="Hyperlink"/>
    <w:basedOn w:val="DefaultParagraphFont"/>
    <w:uiPriority w:val="99"/>
    <w:unhideWhenUsed/>
    <w:rsid w:val="000154AA"/>
    <w:rPr>
      <w:color w:val="0563C1" w:themeColor="hyperlink"/>
      <w:u w:val="single"/>
    </w:rPr>
  </w:style>
  <w:style w:type="paragraph" w:styleId="TOC4">
    <w:name w:val="toc 4"/>
    <w:basedOn w:val="Normal"/>
    <w:next w:val="Normal"/>
    <w:autoRedefine/>
    <w:uiPriority w:val="39"/>
    <w:semiHidden/>
    <w:unhideWhenUsed/>
    <w:rsid w:val="000154AA"/>
    <w:pPr>
      <w:spacing w:after="0"/>
      <w:ind w:left="660"/>
    </w:pPr>
    <w:rPr>
      <w:sz w:val="18"/>
      <w:szCs w:val="18"/>
    </w:rPr>
  </w:style>
  <w:style w:type="paragraph" w:styleId="TOC5">
    <w:name w:val="toc 5"/>
    <w:basedOn w:val="Normal"/>
    <w:next w:val="Normal"/>
    <w:autoRedefine/>
    <w:uiPriority w:val="39"/>
    <w:semiHidden/>
    <w:unhideWhenUsed/>
    <w:rsid w:val="000154AA"/>
    <w:pPr>
      <w:spacing w:after="0"/>
      <w:ind w:left="880"/>
    </w:pPr>
    <w:rPr>
      <w:sz w:val="18"/>
      <w:szCs w:val="18"/>
    </w:rPr>
  </w:style>
  <w:style w:type="paragraph" w:styleId="TOC6">
    <w:name w:val="toc 6"/>
    <w:basedOn w:val="Normal"/>
    <w:next w:val="Normal"/>
    <w:autoRedefine/>
    <w:uiPriority w:val="39"/>
    <w:semiHidden/>
    <w:unhideWhenUsed/>
    <w:rsid w:val="000154AA"/>
    <w:pPr>
      <w:spacing w:after="0"/>
      <w:ind w:left="1100"/>
    </w:pPr>
    <w:rPr>
      <w:sz w:val="18"/>
      <w:szCs w:val="18"/>
    </w:rPr>
  </w:style>
  <w:style w:type="paragraph" w:styleId="TOC7">
    <w:name w:val="toc 7"/>
    <w:basedOn w:val="Normal"/>
    <w:next w:val="Normal"/>
    <w:autoRedefine/>
    <w:uiPriority w:val="39"/>
    <w:semiHidden/>
    <w:unhideWhenUsed/>
    <w:rsid w:val="000154AA"/>
    <w:pPr>
      <w:spacing w:after="0"/>
      <w:ind w:left="1320"/>
    </w:pPr>
    <w:rPr>
      <w:sz w:val="18"/>
      <w:szCs w:val="18"/>
    </w:rPr>
  </w:style>
  <w:style w:type="paragraph" w:styleId="TOC8">
    <w:name w:val="toc 8"/>
    <w:basedOn w:val="Normal"/>
    <w:next w:val="Normal"/>
    <w:autoRedefine/>
    <w:uiPriority w:val="39"/>
    <w:semiHidden/>
    <w:unhideWhenUsed/>
    <w:rsid w:val="000154AA"/>
    <w:pPr>
      <w:spacing w:after="0"/>
      <w:ind w:left="1540"/>
    </w:pPr>
    <w:rPr>
      <w:sz w:val="18"/>
      <w:szCs w:val="18"/>
    </w:rPr>
  </w:style>
  <w:style w:type="paragraph" w:styleId="TOC9">
    <w:name w:val="toc 9"/>
    <w:basedOn w:val="Normal"/>
    <w:next w:val="Normal"/>
    <w:autoRedefine/>
    <w:uiPriority w:val="39"/>
    <w:semiHidden/>
    <w:unhideWhenUsed/>
    <w:rsid w:val="000154AA"/>
    <w:pPr>
      <w:spacing w:after="0"/>
      <w:ind w:left="1760"/>
    </w:pPr>
    <w:rPr>
      <w:sz w:val="18"/>
      <w:szCs w:val="18"/>
    </w:rPr>
  </w:style>
  <w:style w:type="paragraph" w:styleId="Footer">
    <w:name w:val="footer"/>
    <w:basedOn w:val="Normal"/>
    <w:link w:val="FooterChar"/>
    <w:uiPriority w:val="99"/>
    <w:unhideWhenUsed/>
    <w:rsid w:val="00D724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02"/>
  </w:style>
  <w:style w:type="character" w:styleId="PageNumber">
    <w:name w:val="page number"/>
    <w:basedOn w:val="DefaultParagraphFont"/>
    <w:uiPriority w:val="99"/>
    <w:semiHidden/>
    <w:unhideWhenUsed/>
    <w:rsid w:val="00D72402"/>
  </w:style>
  <w:style w:type="paragraph" w:styleId="Header">
    <w:name w:val="header"/>
    <w:basedOn w:val="Normal"/>
    <w:link w:val="HeaderChar"/>
    <w:uiPriority w:val="99"/>
    <w:semiHidden/>
    <w:unhideWhenUsed/>
    <w:rsid w:val="002A12B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A12B2"/>
  </w:style>
  <w:style w:type="paragraph" w:styleId="ListParagraph">
    <w:name w:val="List Paragraph"/>
    <w:basedOn w:val="Normal"/>
    <w:uiPriority w:val="34"/>
    <w:qFormat/>
    <w:rsid w:val="00CE3512"/>
    <w:pPr>
      <w:ind w:left="720"/>
      <w:contextualSpacing/>
    </w:pPr>
  </w:style>
  <w:style w:type="paragraph" w:styleId="Caption">
    <w:name w:val="caption"/>
    <w:basedOn w:val="Normal"/>
    <w:next w:val="Normal"/>
    <w:uiPriority w:val="35"/>
    <w:unhideWhenUsed/>
    <w:qFormat/>
    <w:rsid w:val="009B173F"/>
    <w:pPr>
      <w:spacing w:after="200" w:line="240" w:lineRule="auto"/>
    </w:pPr>
    <w:rPr>
      <w:i/>
      <w:iCs/>
      <w:color w:val="44546A" w:themeColor="text2"/>
      <w:sz w:val="18"/>
      <w:szCs w:val="18"/>
    </w:rPr>
  </w:style>
  <w:style w:type="paragraph" w:styleId="Revision">
    <w:name w:val="Revision"/>
    <w:hidden/>
    <w:uiPriority w:val="99"/>
    <w:semiHidden/>
    <w:rsid w:val="009B173F"/>
    <w:pPr>
      <w:spacing w:after="0" w:line="240" w:lineRule="auto"/>
    </w:pPr>
  </w:style>
  <w:style w:type="character" w:styleId="CommentReference">
    <w:name w:val="annotation reference"/>
    <w:basedOn w:val="DefaultParagraphFont"/>
    <w:uiPriority w:val="99"/>
    <w:semiHidden/>
    <w:unhideWhenUsed/>
    <w:rsid w:val="00BE08F3"/>
    <w:rPr>
      <w:sz w:val="16"/>
      <w:szCs w:val="16"/>
    </w:rPr>
  </w:style>
  <w:style w:type="paragraph" w:styleId="CommentText">
    <w:name w:val="annotation text"/>
    <w:basedOn w:val="Normal"/>
    <w:link w:val="CommentTextChar"/>
    <w:uiPriority w:val="99"/>
    <w:semiHidden/>
    <w:unhideWhenUsed/>
    <w:rsid w:val="00BE08F3"/>
    <w:pPr>
      <w:spacing w:line="240" w:lineRule="auto"/>
    </w:pPr>
    <w:rPr>
      <w:sz w:val="20"/>
      <w:szCs w:val="20"/>
    </w:rPr>
  </w:style>
  <w:style w:type="character" w:customStyle="1" w:styleId="CommentTextChar">
    <w:name w:val="Comment Text Char"/>
    <w:basedOn w:val="DefaultParagraphFont"/>
    <w:link w:val="CommentText"/>
    <w:uiPriority w:val="99"/>
    <w:semiHidden/>
    <w:rsid w:val="00BE08F3"/>
    <w:rPr>
      <w:sz w:val="20"/>
      <w:szCs w:val="20"/>
    </w:rPr>
  </w:style>
  <w:style w:type="paragraph" w:styleId="CommentSubject">
    <w:name w:val="annotation subject"/>
    <w:basedOn w:val="CommentText"/>
    <w:next w:val="CommentText"/>
    <w:link w:val="CommentSubjectChar"/>
    <w:uiPriority w:val="99"/>
    <w:semiHidden/>
    <w:unhideWhenUsed/>
    <w:rsid w:val="00BE08F3"/>
    <w:rPr>
      <w:b/>
      <w:bCs/>
    </w:rPr>
  </w:style>
  <w:style w:type="character" w:customStyle="1" w:styleId="CommentSubjectChar">
    <w:name w:val="Comment Subject Char"/>
    <w:basedOn w:val="CommentTextChar"/>
    <w:link w:val="CommentSubject"/>
    <w:uiPriority w:val="99"/>
    <w:semiHidden/>
    <w:rsid w:val="00BE08F3"/>
    <w:rPr>
      <w:b/>
      <w:bCs/>
      <w:sz w:val="20"/>
      <w:szCs w:val="20"/>
    </w:rPr>
  </w:style>
  <w:style w:type="table" w:styleId="PlainTable4">
    <w:name w:val="Plain Table 4"/>
    <w:basedOn w:val="TableNormal"/>
    <w:uiPriority w:val="44"/>
    <w:rsid w:val="00961A1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61A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61A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A013A0"/>
    <w:rPr>
      <w:color w:val="954F72" w:themeColor="followedHyperlink"/>
      <w:u w:val="single"/>
    </w:rPr>
  </w:style>
  <w:style w:type="character" w:customStyle="1" w:styleId="hljs-keyword">
    <w:name w:val="hljs-keyword"/>
    <w:basedOn w:val="DefaultParagraphFont"/>
    <w:rsid w:val="00A013A0"/>
  </w:style>
  <w:style w:type="character" w:customStyle="1" w:styleId="hljs-title">
    <w:name w:val="hljs-title"/>
    <w:basedOn w:val="DefaultParagraphFont"/>
    <w:rsid w:val="00A013A0"/>
  </w:style>
  <w:style w:type="table" w:styleId="PlainTable2">
    <w:name w:val="Plain Table 2"/>
    <w:basedOn w:val="TableNormal"/>
    <w:uiPriority w:val="42"/>
    <w:rsid w:val="00044B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801D5F"/>
    <w:rPr>
      <w:color w:val="605E5C"/>
      <w:shd w:val="clear" w:color="auto" w:fill="E1DFDD"/>
    </w:rPr>
  </w:style>
  <w:style w:type="paragraph" w:styleId="NormalWeb">
    <w:name w:val="Normal (Web)"/>
    <w:basedOn w:val="Normal"/>
    <w:uiPriority w:val="99"/>
    <w:semiHidden/>
    <w:unhideWhenUsed/>
    <w:rsid w:val="00801D5F"/>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styleId="Emphasis">
    <w:name w:val="Emphasis"/>
    <w:basedOn w:val="DefaultParagraphFont"/>
    <w:uiPriority w:val="20"/>
    <w:qFormat/>
    <w:rsid w:val="00801D5F"/>
    <w:rPr>
      <w:i/>
      <w:iCs/>
    </w:rPr>
  </w:style>
  <w:style w:type="character" w:customStyle="1" w:styleId="Heading4Char">
    <w:name w:val="Heading 4 Char"/>
    <w:basedOn w:val="DefaultParagraphFont"/>
    <w:link w:val="Heading4"/>
    <w:uiPriority w:val="9"/>
    <w:rsid w:val="00D7145B"/>
    <w:rPr>
      <w:rFonts w:asciiTheme="majorHAnsi" w:eastAsiaTheme="majorEastAsia" w:hAnsiTheme="majorHAnsi" w:cstheme="majorBidi"/>
      <w:i/>
      <w:iCs/>
      <w:color w:val="2F5496" w:themeColor="accent1" w:themeShade="BF"/>
    </w:rPr>
  </w:style>
  <w:style w:type="character" w:customStyle="1" w:styleId="UnresolvedMention2">
    <w:name w:val="Unresolved Mention2"/>
    <w:basedOn w:val="DefaultParagraphFont"/>
    <w:uiPriority w:val="99"/>
    <w:semiHidden/>
    <w:unhideWhenUsed/>
    <w:rsid w:val="00D7145B"/>
    <w:rPr>
      <w:color w:val="605E5C"/>
      <w:shd w:val="clear" w:color="auto" w:fill="E1DFDD"/>
    </w:rPr>
  </w:style>
  <w:style w:type="paragraph" w:styleId="TableofFigures">
    <w:name w:val="table of figures"/>
    <w:basedOn w:val="Normal"/>
    <w:next w:val="Normal"/>
    <w:uiPriority w:val="99"/>
    <w:unhideWhenUsed/>
    <w:rsid w:val="004770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355599">
      <w:bodyDiv w:val="1"/>
      <w:marLeft w:val="0"/>
      <w:marRight w:val="0"/>
      <w:marTop w:val="0"/>
      <w:marBottom w:val="0"/>
      <w:divBdr>
        <w:top w:val="none" w:sz="0" w:space="0" w:color="auto"/>
        <w:left w:val="none" w:sz="0" w:space="0" w:color="auto"/>
        <w:bottom w:val="none" w:sz="0" w:space="0" w:color="auto"/>
        <w:right w:val="none" w:sz="0" w:space="0" w:color="auto"/>
      </w:divBdr>
      <w:divsChild>
        <w:div w:id="1593587543">
          <w:marLeft w:val="0"/>
          <w:marRight w:val="0"/>
          <w:marTop w:val="0"/>
          <w:marBottom w:val="0"/>
          <w:divBdr>
            <w:top w:val="none" w:sz="0" w:space="0" w:color="auto"/>
            <w:left w:val="none" w:sz="0" w:space="0" w:color="auto"/>
            <w:bottom w:val="none" w:sz="0" w:space="0" w:color="auto"/>
            <w:right w:val="none" w:sz="0" w:space="0" w:color="auto"/>
          </w:divBdr>
        </w:div>
      </w:divsChild>
    </w:div>
    <w:div w:id="704720507">
      <w:bodyDiv w:val="1"/>
      <w:marLeft w:val="0"/>
      <w:marRight w:val="0"/>
      <w:marTop w:val="0"/>
      <w:marBottom w:val="0"/>
      <w:divBdr>
        <w:top w:val="none" w:sz="0" w:space="0" w:color="auto"/>
        <w:left w:val="none" w:sz="0" w:space="0" w:color="auto"/>
        <w:bottom w:val="none" w:sz="0" w:space="0" w:color="auto"/>
        <w:right w:val="none" w:sz="0" w:space="0" w:color="auto"/>
      </w:divBdr>
    </w:div>
    <w:div w:id="849829832">
      <w:bodyDiv w:val="1"/>
      <w:marLeft w:val="0"/>
      <w:marRight w:val="0"/>
      <w:marTop w:val="0"/>
      <w:marBottom w:val="0"/>
      <w:divBdr>
        <w:top w:val="none" w:sz="0" w:space="0" w:color="auto"/>
        <w:left w:val="none" w:sz="0" w:space="0" w:color="auto"/>
        <w:bottom w:val="none" w:sz="0" w:space="0" w:color="auto"/>
        <w:right w:val="none" w:sz="0" w:space="0" w:color="auto"/>
      </w:divBdr>
      <w:divsChild>
        <w:div w:id="192618142">
          <w:marLeft w:val="0"/>
          <w:marRight w:val="0"/>
          <w:marTop w:val="0"/>
          <w:marBottom w:val="0"/>
          <w:divBdr>
            <w:top w:val="none" w:sz="0" w:space="0" w:color="auto"/>
            <w:left w:val="none" w:sz="0" w:space="0" w:color="auto"/>
            <w:bottom w:val="none" w:sz="0" w:space="0" w:color="auto"/>
            <w:right w:val="none" w:sz="0" w:space="0" w:color="auto"/>
          </w:divBdr>
        </w:div>
      </w:divsChild>
    </w:div>
    <w:div w:id="1350763674">
      <w:bodyDiv w:val="1"/>
      <w:marLeft w:val="0"/>
      <w:marRight w:val="0"/>
      <w:marTop w:val="0"/>
      <w:marBottom w:val="0"/>
      <w:divBdr>
        <w:top w:val="none" w:sz="0" w:space="0" w:color="auto"/>
        <w:left w:val="none" w:sz="0" w:space="0" w:color="auto"/>
        <w:bottom w:val="none" w:sz="0" w:space="0" w:color="auto"/>
        <w:right w:val="none" w:sz="0" w:space="0" w:color="auto"/>
      </w:divBdr>
    </w:div>
    <w:div w:id="1402483828">
      <w:bodyDiv w:val="1"/>
      <w:marLeft w:val="0"/>
      <w:marRight w:val="0"/>
      <w:marTop w:val="0"/>
      <w:marBottom w:val="0"/>
      <w:divBdr>
        <w:top w:val="none" w:sz="0" w:space="0" w:color="auto"/>
        <w:left w:val="none" w:sz="0" w:space="0" w:color="auto"/>
        <w:bottom w:val="none" w:sz="0" w:space="0" w:color="auto"/>
        <w:right w:val="none" w:sz="0" w:space="0" w:color="auto"/>
      </w:divBdr>
    </w:div>
    <w:div w:id="194334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diagramQuickStyle" Target="diagrams/quickStyle1.xml"/><Relationship Id="rId39" Type="http://schemas.openxmlformats.org/officeDocument/2006/relationships/hyperlink" Target="https://www.pandle.com/blog/2020/10/28/why-is-stock-control-important/" TargetMode="External"/><Relationship Id="Rcf75bb635c4b4635" Type="http://schemas.microsoft.com/office/2019/09/relationships/intelligence" Target="intelligence.xml"/><Relationship Id="rId21" Type="http://schemas.openxmlformats.org/officeDocument/2006/relationships/image" Target="media/image11.png"/><Relationship Id="rId34" Type="http://schemas.openxmlformats.org/officeDocument/2006/relationships/hyperlink" Target="https://www.fiixsoftware.com/blog/8-ways-to-control-inventory-related-costs-with-maintenance-assistant-cmms-2/" TargetMode="External"/><Relationship Id="rId42" Type="http://schemas.openxmlformats.org/officeDocument/2006/relationships/hyperlink" Target="https://dotnet.microsoft.com/learn/ml-dotnet/what-is-mldotnet" TargetMode="External"/><Relationship Id="rId47" Type="http://schemas.openxmlformats.org/officeDocument/2006/relationships/hyperlink" Target="https://www.salesforce.com/in/saas/"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hyperlink" Target="https://docs.microsoft.com/en-us/dotnet/machine-learning/how-does-mldotnet-work" TargetMode="External"/><Relationship Id="rId40" Type="http://schemas.openxmlformats.org/officeDocument/2006/relationships/hyperlink" Target="https://bizfluent.com/info-8007357-difficulties-using-manual-inventory-system.html" TargetMode="External"/><Relationship Id="rId45" Type="http://schemas.openxmlformats.org/officeDocument/2006/relationships/hyperlink" Target="https://synoptek.com/insights/it-blogs/10-challenges-every-software-product-developer-faces/"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www.zoho.com/inventory/guides/inventory-forecasting.html"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Colors" Target="diagrams/colors1.xml"/><Relationship Id="rId30" Type="http://schemas.openxmlformats.org/officeDocument/2006/relationships/image" Target="media/image15.png"/><Relationship Id="rId35" Type="http://schemas.openxmlformats.org/officeDocument/2006/relationships/hyperlink" Target="https://www.automationanywhere.com/rpa/intelligent-automation" TargetMode="External"/><Relationship Id="rId43" Type="http://schemas.openxmlformats.org/officeDocument/2006/relationships/hyperlink" Target="https://www.oxfordlearnersdictionaries.com/definition/english/machine-learning" TargetMode="External"/><Relationship Id="rId48" Type="http://schemas.openxmlformats.org/officeDocument/2006/relationships/hyperlink" Target="https://www.pmi.org/learning/library/agile-project-management-scrum-6269"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1.xml"/><Relationship Id="rId33" Type="http://schemas.openxmlformats.org/officeDocument/2006/relationships/hyperlink" Target="https://www.cog3nt.com/" TargetMode="External"/><Relationship Id="rId38" Type="http://schemas.openxmlformats.org/officeDocument/2006/relationships/hyperlink" Target="https://inc42.com/resources/is-cost-effective-automation-on-the-cards-for-small-and-medium-sized-enterprises/" TargetMode="External"/><Relationship Id="rId46" Type="http://schemas.openxmlformats.org/officeDocument/2006/relationships/hyperlink" Target="https://victorops.com/blog/microsoft-azure-services-overview" TargetMode="External"/><Relationship Id="rId20" Type="http://schemas.openxmlformats.org/officeDocument/2006/relationships/image" Target="media/image10.png"/><Relationship Id="rId41" Type="http://schemas.openxmlformats.org/officeDocument/2006/relationships/hyperlink" Target="https://bizfluent.com/info-7920237-business-rules-inventory-system.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g"/><Relationship Id="rId28" Type="http://schemas.microsoft.com/office/2007/relationships/diagramDrawing" Target="diagrams/drawing1.xml"/><Relationship Id="rId36" Type="http://schemas.openxmlformats.org/officeDocument/2006/relationships/hyperlink" Target="https://devblogs.microsoft.com/cesardelatorre/ml-net-model-lifecycle-with-azure-devops-ci-cd-pipelines/" TargetMode="External"/><Relationship Id="rId4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D26906-D3DD-B845-A985-8754A54F5CD6}" type="doc">
      <dgm:prSet loTypeId="urn:microsoft.com/office/officeart/2005/8/layout/vProcess5" loCatId="" qsTypeId="urn:microsoft.com/office/officeart/2005/8/quickstyle/simple1" qsCatId="simple" csTypeId="urn:microsoft.com/office/officeart/2005/8/colors/colorful1" csCatId="colorful" phldr="1"/>
      <dgm:spPr/>
      <dgm:t>
        <a:bodyPr/>
        <a:lstStyle/>
        <a:p>
          <a:endParaRPr lang="en-GB"/>
        </a:p>
      </dgm:t>
    </dgm:pt>
    <dgm:pt modelId="{24436CB6-1A40-C840-8ADD-358ED9CDE362}">
      <dgm:prSet phldrT="[Text]" custT="1"/>
      <dgm:spPr/>
      <dgm:t>
        <a:bodyPr/>
        <a:lstStyle/>
        <a:p>
          <a:r>
            <a:rPr lang="en-GB" sz="1200" b="0"/>
            <a:t>Provision an Azure SQL database</a:t>
          </a:r>
        </a:p>
      </dgm:t>
    </dgm:pt>
    <dgm:pt modelId="{2790C795-356A-1248-B328-736897F8B5A3}" type="parTrans" cxnId="{DA2E81C3-201A-5E47-A6C2-B6BBCB20E52D}">
      <dgm:prSet/>
      <dgm:spPr/>
      <dgm:t>
        <a:bodyPr/>
        <a:lstStyle/>
        <a:p>
          <a:endParaRPr lang="en-GB" sz="1400" b="0"/>
        </a:p>
      </dgm:t>
    </dgm:pt>
    <dgm:pt modelId="{7B79AF52-3484-3A49-8680-FDDFFDE552E5}" type="sibTrans" cxnId="{DA2E81C3-201A-5E47-A6C2-B6BBCB20E52D}">
      <dgm:prSet custT="1"/>
      <dgm:spPr/>
      <dgm:t>
        <a:bodyPr/>
        <a:lstStyle/>
        <a:p>
          <a:endParaRPr lang="en-GB" sz="1400" b="0"/>
        </a:p>
      </dgm:t>
    </dgm:pt>
    <dgm:pt modelId="{BC2D7841-1232-7444-B592-E73304512D01}">
      <dgm:prSet phldrT="[Text]" custT="1"/>
      <dgm:spPr/>
      <dgm:t>
        <a:bodyPr/>
        <a:lstStyle/>
        <a:p>
          <a:r>
            <a:rPr lang="en-GB" sz="1200" b="0"/>
            <a:t>Assess the database using data migration assistant and migrate </a:t>
          </a:r>
        </a:p>
      </dgm:t>
    </dgm:pt>
    <dgm:pt modelId="{CCB8DAD1-0208-574E-86DC-0BB0594AED48}" type="parTrans" cxnId="{7E8C63B3-37F3-A547-AB66-3672CFE1C04E}">
      <dgm:prSet/>
      <dgm:spPr/>
      <dgm:t>
        <a:bodyPr/>
        <a:lstStyle/>
        <a:p>
          <a:endParaRPr lang="en-GB" sz="1400" b="0"/>
        </a:p>
      </dgm:t>
    </dgm:pt>
    <dgm:pt modelId="{2A08B9CE-711F-154C-A6B6-C27344A3BAFA}" type="sibTrans" cxnId="{7E8C63B3-37F3-A547-AB66-3672CFE1C04E}">
      <dgm:prSet custT="1"/>
      <dgm:spPr/>
      <dgm:t>
        <a:bodyPr/>
        <a:lstStyle/>
        <a:p>
          <a:endParaRPr lang="en-GB" sz="1400" b="0"/>
        </a:p>
      </dgm:t>
    </dgm:pt>
    <dgm:pt modelId="{B9520832-6FD4-9345-916F-ABEDAAE176E5}">
      <dgm:prSet phldrT="[Text]" custT="1"/>
      <dgm:spPr/>
      <dgm:t>
        <a:bodyPr/>
        <a:lstStyle/>
        <a:p>
          <a:r>
            <a:rPr lang="en-GB" sz="1200" b="0"/>
            <a:t>Set up the Azure DevOps</a:t>
          </a:r>
        </a:p>
      </dgm:t>
    </dgm:pt>
    <dgm:pt modelId="{B409031D-623C-CD47-A70B-2F271B56E04F}" type="parTrans" cxnId="{6F942371-D682-3B4B-800A-A7C75D0522B2}">
      <dgm:prSet/>
      <dgm:spPr/>
      <dgm:t>
        <a:bodyPr/>
        <a:lstStyle/>
        <a:p>
          <a:endParaRPr lang="en-GB" sz="1400" b="0"/>
        </a:p>
      </dgm:t>
    </dgm:pt>
    <dgm:pt modelId="{140960BC-43BE-FD4E-A3D0-19379016B852}" type="sibTrans" cxnId="{6F942371-D682-3B4B-800A-A7C75D0522B2}">
      <dgm:prSet custT="1"/>
      <dgm:spPr/>
      <dgm:t>
        <a:bodyPr/>
        <a:lstStyle/>
        <a:p>
          <a:endParaRPr lang="en-GB" sz="1400" b="0"/>
        </a:p>
      </dgm:t>
    </dgm:pt>
    <dgm:pt modelId="{B493C6A7-F822-924C-B4CB-94AB60FE0386}">
      <dgm:prSet custT="1"/>
      <dgm:spPr/>
      <dgm:t>
        <a:bodyPr/>
        <a:lstStyle/>
        <a:p>
          <a:r>
            <a:rPr lang="en-GB" sz="1200" b="0"/>
            <a:t>Configure connection strings so web app and SQL instance can communicate</a:t>
          </a:r>
        </a:p>
      </dgm:t>
    </dgm:pt>
    <dgm:pt modelId="{66D6365A-8E8C-2D4D-AF41-25CEACEFDDDF}" type="parTrans" cxnId="{DAD1B730-95B4-A049-8D67-6D169BCEEC9D}">
      <dgm:prSet/>
      <dgm:spPr/>
      <dgm:t>
        <a:bodyPr/>
        <a:lstStyle/>
        <a:p>
          <a:endParaRPr lang="en-GB" sz="1400" b="0"/>
        </a:p>
      </dgm:t>
    </dgm:pt>
    <dgm:pt modelId="{1856C643-78D4-F449-B57D-8BE5446620B8}" type="sibTrans" cxnId="{DAD1B730-95B4-A049-8D67-6D169BCEEC9D}">
      <dgm:prSet custT="1"/>
      <dgm:spPr/>
      <dgm:t>
        <a:bodyPr/>
        <a:lstStyle/>
        <a:p>
          <a:endParaRPr lang="en-GB" sz="1400" b="0"/>
        </a:p>
      </dgm:t>
    </dgm:pt>
    <dgm:pt modelId="{88086C64-EF17-164F-86EE-9C98210576D9}">
      <dgm:prSet custT="1"/>
      <dgm:spPr/>
      <dgm:t>
        <a:bodyPr/>
        <a:lstStyle/>
        <a:p>
          <a:r>
            <a:rPr lang="en-GB" sz="1200" b="0"/>
            <a:t>Set up build and release pipelines to create app and deploy</a:t>
          </a:r>
        </a:p>
      </dgm:t>
    </dgm:pt>
    <dgm:pt modelId="{0EE992B7-14EB-2349-B084-625385611C9E}" type="parTrans" cxnId="{9960983B-4EC7-BF4C-A653-FA43C0403D44}">
      <dgm:prSet/>
      <dgm:spPr/>
      <dgm:t>
        <a:bodyPr/>
        <a:lstStyle/>
        <a:p>
          <a:endParaRPr lang="en-GB" sz="1400" b="0"/>
        </a:p>
      </dgm:t>
    </dgm:pt>
    <dgm:pt modelId="{13C3A7D3-B16A-7E4B-91B0-57037EA0D10D}" type="sibTrans" cxnId="{9960983B-4EC7-BF4C-A653-FA43C0403D44}">
      <dgm:prSet/>
      <dgm:spPr/>
      <dgm:t>
        <a:bodyPr/>
        <a:lstStyle/>
        <a:p>
          <a:endParaRPr lang="en-GB" sz="1400" b="0"/>
        </a:p>
      </dgm:t>
    </dgm:pt>
    <dgm:pt modelId="{DF1C5E67-B3B5-9B4A-962A-3AA340CF2CC8}" type="pres">
      <dgm:prSet presAssocID="{32D26906-D3DD-B845-A985-8754A54F5CD6}" presName="outerComposite" presStyleCnt="0">
        <dgm:presLayoutVars>
          <dgm:chMax val="5"/>
          <dgm:dir/>
          <dgm:resizeHandles val="exact"/>
        </dgm:presLayoutVars>
      </dgm:prSet>
      <dgm:spPr/>
      <dgm:t>
        <a:bodyPr/>
        <a:lstStyle/>
        <a:p>
          <a:endParaRPr lang="en-US"/>
        </a:p>
      </dgm:t>
    </dgm:pt>
    <dgm:pt modelId="{5D5FE08F-2166-1449-87C9-E86BDF1E104A}" type="pres">
      <dgm:prSet presAssocID="{32D26906-D3DD-B845-A985-8754A54F5CD6}" presName="dummyMaxCanvas" presStyleCnt="0">
        <dgm:presLayoutVars/>
      </dgm:prSet>
      <dgm:spPr/>
    </dgm:pt>
    <dgm:pt modelId="{B84350DA-9ED5-0140-8F6E-3F492DFA3FF5}" type="pres">
      <dgm:prSet presAssocID="{32D26906-D3DD-B845-A985-8754A54F5CD6}" presName="FiveNodes_1" presStyleLbl="node1" presStyleIdx="0" presStyleCnt="5">
        <dgm:presLayoutVars>
          <dgm:bulletEnabled val="1"/>
        </dgm:presLayoutVars>
      </dgm:prSet>
      <dgm:spPr/>
      <dgm:t>
        <a:bodyPr/>
        <a:lstStyle/>
        <a:p>
          <a:endParaRPr lang="en-US"/>
        </a:p>
      </dgm:t>
    </dgm:pt>
    <dgm:pt modelId="{9EAD4EC2-876E-F244-98AE-3EC902803A98}" type="pres">
      <dgm:prSet presAssocID="{32D26906-D3DD-B845-A985-8754A54F5CD6}" presName="FiveNodes_2" presStyleLbl="node1" presStyleIdx="1" presStyleCnt="5">
        <dgm:presLayoutVars>
          <dgm:bulletEnabled val="1"/>
        </dgm:presLayoutVars>
      </dgm:prSet>
      <dgm:spPr/>
      <dgm:t>
        <a:bodyPr/>
        <a:lstStyle/>
        <a:p>
          <a:endParaRPr lang="en-US"/>
        </a:p>
      </dgm:t>
    </dgm:pt>
    <dgm:pt modelId="{18B6319B-AC62-094A-A284-B0C04C38AA77}" type="pres">
      <dgm:prSet presAssocID="{32D26906-D3DD-B845-A985-8754A54F5CD6}" presName="FiveNodes_3" presStyleLbl="node1" presStyleIdx="2" presStyleCnt="5">
        <dgm:presLayoutVars>
          <dgm:bulletEnabled val="1"/>
        </dgm:presLayoutVars>
      </dgm:prSet>
      <dgm:spPr/>
      <dgm:t>
        <a:bodyPr/>
        <a:lstStyle/>
        <a:p>
          <a:endParaRPr lang="en-US"/>
        </a:p>
      </dgm:t>
    </dgm:pt>
    <dgm:pt modelId="{FE9FED9F-9200-DA41-B34E-8DC92F876379}" type="pres">
      <dgm:prSet presAssocID="{32D26906-D3DD-B845-A985-8754A54F5CD6}" presName="FiveNodes_4" presStyleLbl="node1" presStyleIdx="3" presStyleCnt="5">
        <dgm:presLayoutVars>
          <dgm:bulletEnabled val="1"/>
        </dgm:presLayoutVars>
      </dgm:prSet>
      <dgm:spPr/>
      <dgm:t>
        <a:bodyPr/>
        <a:lstStyle/>
        <a:p>
          <a:endParaRPr lang="en-US"/>
        </a:p>
      </dgm:t>
    </dgm:pt>
    <dgm:pt modelId="{964219DA-E533-5840-A9F9-BEA57427F89E}" type="pres">
      <dgm:prSet presAssocID="{32D26906-D3DD-B845-A985-8754A54F5CD6}" presName="FiveNodes_5" presStyleLbl="node1" presStyleIdx="4" presStyleCnt="5">
        <dgm:presLayoutVars>
          <dgm:bulletEnabled val="1"/>
        </dgm:presLayoutVars>
      </dgm:prSet>
      <dgm:spPr/>
      <dgm:t>
        <a:bodyPr/>
        <a:lstStyle/>
        <a:p>
          <a:endParaRPr lang="en-US"/>
        </a:p>
      </dgm:t>
    </dgm:pt>
    <dgm:pt modelId="{E71C420C-0B8C-6A4B-8631-19F4B137530D}" type="pres">
      <dgm:prSet presAssocID="{32D26906-D3DD-B845-A985-8754A54F5CD6}" presName="FiveConn_1-2" presStyleLbl="fgAccFollowNode1" presStyleIdx="0" presStyleCnt="4">
        <dgm:presLayoutVars>
          <dgm:bulletEnabled val="1"/>
        </dgm:presLayoutVars>
      </dgm:prSet>
      <dgm:spPr/>
      <dgm:t>
        <a:bodyPr/>
        <a:lstStyle/>
        <a:p>
          <a:endParaRPr lang="en-US"/>
        </a:p>
      </dgm:t>
    </dgm:pt>
    <dgm:pt modelId="{2B8F89F6-13D4-994E-B895-0CB945F671F6}" type="pres">
      <dgm:prSet presAssocID="{32D26906-D3DD-B845-A985-8754A54F5CD6}" presName="FiveConn_2-3" presStyleLbl="fgAccFollowNode1" presStyleIdx="1" presStyleCnt="4">
        <dgm:presLayoutVars>
          <dgm:bulletEnabled val="1"/>
        </dgm:presLayoutVars>
      </dgm:prSet>
      <dgm:spPr/>
      <dgm:t>
        <a:bodyPr/>
        <a:lstStyle/>
        <a:p>
          <a:endParaRPr lang="en-US"/>
        </a:p>
      </dgm:t>
    </dgm:pt>
    <dgm:pt modelId="{DC5829F0-E53B-C547-8D48-A6E458E009AB}" type="pres">
      <dgm:prSet presAssocID="{32D26906-D3DD-B845-A985-8754A54F5CD6}" presName="FiveConn_3-4" presStyleLbl="fgAccFollowNode1" presStyleIdx="2" presStyleCnt="4">
        <dgm:presLayoutVars>
          <dgm:bulletEnabled val="1"/>
        </dgm:presLayoutVars>
      </dgm:prSet>
      <dgm:spPr/>
      <dgm:t>
        <a:bodyPr/>
        <a:lstStyle/>
        <a:p>
          <a:endParaRPr lang="en-US"/>
        </a:p>
      </dgm:t>
    </dgm:pt>
    <dgm:pt modelId="{60ADF6CC-7DC9-0D48-820C-8C0CF4369819}" type="pres">
      <dgm:prSet presAssocID="{32D26906-D3DD-B845-A985-8754A54F5CD6}" presName="FiveConn_4-5" presStyleLbl="fgAccFollowNode1" presStyleIdx="3" presStyleCnt="4">
        <dgm:presLayoutVars>
          <dgm:bulletEnabled val="1"/>
        </dgm:presLayoutVars>
      </dgm:prSet>
      <dgm:spPr/>
      <dgm:t>
        <a:bodyPr/>
        <a:lstStyle/>
        <a:p>
          <a:endParaRPr lang="en-US"/>
        </a:p>
      </dgm:t>
    </dgm:pt>
    <dgm:pt modelId="{538B70A7-3492-1449-B93E-59F500B40DAB}" type="pres">
      <dgm:prSet presAssocID="{32D26906-D3DD-B845-A985-8754A54F5CD6}" presName="FiveNodes_1_text" presStyleLbl="node1" presStyleIdx="4" presStyleCnt="5">
        <dgm:presLayoutVars>
          <dgm:bulletEnabled val="1"/>
        </dgm:presLayoutVars>
      </dgm:prSet>
      <dgm:spPr/>
      <dgm:t>
        <a:bodyPr/>
        <a:lstStyle/>
        <a:p>
          <a:endParaRPr lang="en-US"/>
        </a:p>
      </dgm:t>
    </dgm:pt>
    <dgm:pt modelId="{5DE2AC69-EDC2-744D-A0E1-B70906CE1B0B}" type="pres">
      <dgm:prSet presAssocID="{32D26906-D3DD-B845-A985-8754A54F5CD6}" presName="FiveNodes_2_text" presStyleLbl="node1" presStyleIdx="4" presStyleCnt="5">
        <dgm:presLayoutVars>
          <dgm:bulletEnabled val="1"/>
        </dgm:presLayoutVars>
      </dgm:prSet>
      <dgm:spPr/>
      <dgm:t>
        <a:bodyPr/>
        <a:lstStyle/>
        <a:p>
          <a:endParaRPr lang="en-US"/>
        </a:p>
      </dgm:t>
    </dgm:pt>
    <dgm:pt modelId="{F7129B5A-495A-F847-8C9B-33DDD489BB18}" type="pres">
      <dgm:prSet presAssocID="{32D26906-D3DD-B845-A985-8754A54F5CD6}" presName="FiveNodes_3_text" presStyleLbl="node1" presStyleIdx="4" presStyleCnt="5">
        <dgm:presLayoutVars>
          <dgm:bulletEnabled val="1"/>
        </dgm:presLayoutVars>
      </dgm:prSet>
      <dgm:spPr/>
      <dgm:t>
        <a:bodyPr/>
        <a:lstStyle/>
        <a:p>
          <a:endParaRPr lang="en-US"/>
        </a:p>
      </dgm:t>
    </dgm:pt>
    <dgm:pt modelId="{4B2181AB-810D-EB4A-9811-7AD5E1703039}" type="pres">
      <dgm:prSet presAssocID="{32D26906-D3DD-B845-A985-8754A54F5CD6}" presName="FiveNodes_4_text" presStyleLbl="node1" presStyleIdx="4" presStyleCnt="5">
        <dgm:presLayoutVars>
          <dgm:bulletEnabled val="1"/>
        </dgm:presLayoutVars>
      </dgm:prSet>
      <dgm:spPr/>
      <dgm:t>
        <a:bodyPr/>
        <a:lstStyle/>
        <a:p>
          <a:endParaRPr lang="en-US"/>
        </a:p>
      </dgm:t>
    </dgm:pt>
    <dgm:pt modelId="{34F1ECED-3405-F541-8726-00DFE65828A3}" type="pres">
      <dgm:prSet presAssocID="{32D26906-D3DD-B845-A985-8754A54F5CD6}" presName="FiveNodes_5_text" presStyleLbl="node1" presStyleIdx="4" presStyleCnt="5">
        <dgm:presLayoutVars>
          <dgm:bulletEnabled val="1"/>
        </dgm:presLayoutVars>
      </dgm:prSet>
      <dgm:spPr/>
      <dgm:t>
        <a:bodyPr/>
        <a:lstStyle/>
        <a:p>
          <a:endParaRPr lang="en-US"/>
        </a:p>
      </dgm:t>
    </dgm:pt>
  </dgm:ptLst>
  <dgm:cxnLst>
    <dgm:cxn modelId="{D4B83032-9C75-B744-AD53-61FDD837C303}" type="presOf" srcId="{24436CB6-1A40-C840-8ADD-358ED9CDE362}" destId="{B84350DA-9ED5-0140-8F6E-3F492DFA3FF5}" srcOrd="0" destOrd="0" presId="urn:microsoft.com/office/officeart/2005/8/layout/vProcess5"/>
    <dgm:cxn modelId="{3D6449C3-0DD0-8D4F-9F60-57982404B0EC}" type="presOf" srcId="{B493C6A7-F822-924C-B4CB-94AB60FE0386}" destId="{FE9FED9F-9200-DA41-B34E-8DC92F876379}" srcOrd="0" destOrd="0" presId="urn:microsoft.com/office/officeart/2005/8/layout/vProcess5"/>
    <dgm:cxn modelId="{FD6B08CF-C892-9F41-8A49-EB810F7A6E9B}" type="presOf" srcId="{140960BC-43BE-FD4E-A3D0-19379016B852}" destId="{DC5829F0-E53B-C547-8D48-A6E458E009AB}" srcOrd="0" destOrd="0" presId="urn:microsoft.com/office/officeart/2005/8/layout/vProcess5"/>
    <dgm:cxn modelId="{9C749D46-7C16-2B43-AD37-732C64382356}" type="presOf" srcId="{2A08B9CE-711F-154C-A6B6-C27344A3BAFA}" destId="{2B8F89F6-13D4-994E-B895-0CB945F671F6}" srcOrd="0" destOrd="0" presId="urn:microsoft.com/office/officeart/2005/8/layout/vProcess5"/>
    <dgm:cxn modelId="{DF96C52D-A72C-EA42-BAA8-056FBAD9BE07}" type="presOf" srcId="{7B79AF52-3484-3A49-8680-FDDFFDE552E5}" destId="{E71C420C-0B8C-6A4B-8631-19F4B137530D}" srcOrd="0" destOrd="0" presId="urn:microsoft.com/office/officeart/2005/8/layout/vProcess5"/>
    <dgm:cxn modelId="{1D13EDB6-C847-A14A-B933-2477F537353E}" type="presOf" srcId="{24436CB6-1A40-C840-8ADD-358ED9CDE362}" destId="{538B70A7-3492-1449-B93E-59F500B40DAB}" srcOrd="1" destOrd="0" presId="urn:microsoft.com/office/officeart/2005/8/layout/vProcess5"/>
    <dgm:cxn modelId="{F463EA66-3D62-8847-8194-84165DCF9CB2}" type="presOf" srcId="{B493C6A7-F822-924C-B4CB-94AB60FE0386}" destId="{4B2181AB-810D-EB4A-9811-7AD5E1703039}" srcOrd="1" destOrd="0" presId="urn:microsoft.com/office/officeart/2005/8/layout/vProcess5"/>
    <dgm:cxn modelId="{7E8C63B3-37F3-A547-AB66-3672CFE1C04E}" srcId="{32D26906-D3DD-B845-A985-8754A54F5CD6}" destId="{BC2D7841-1232-7444-B592-E73304512D01}" srcOrd="1" destOrd="0" parTransId="{CCB8DAD1-0208-574E-86DC-0BB0594AED48}" sibTransId="{2A08B9CE-711F-154C-A6B6-C27344A3BAFA}"/>
    <dgm:cxn modelId="{1F8CFBF3-6384-D442-8173-AD0A4E3F6553}" type="presOf" srcId="{88086C64-EF17-164F-86EE-9C98210576D9}" destId="{34F1ECED-3405-F541-8726-00DFE65828A3}" srcOrd="1" destOrd="0" presId="urn:microsoft.com/office/officeart/2005/8/layout/vProcess5"/>
    <dgm:cxn modelId="{DA2E81C3-201A-5E47-A6C2-B6BBCB20E52D}" srcId="{32D26906-D3DD-B845-A985-8754A54F5CD6}" destId="{24436CB6-1A40-C840-8ADD-358ED9CDE362}" srcOrd="0" destOrd="0" parTransId="{2790C795-356A-1248-B328-736897F8B5A3}" sibTransId="{7B79AF52-3484-3A49-8680-FDDFFDE552E5}"/>
    <dgm:cxn modelId="{9960983B-4EC7-BF4C-A653-FA43C0403D44}" srcId="{32D26906-D3DD-B845-A985-8754A54F5CD6}" destId="{88086C64-EF17-164F-86EE-9C98210576D9}" srcOrd="4" destOrd="0" parTransId="{0EE992B7-14EB-2349-B084-625385611C9E}" sibTransId="{13C3A7D3-B16A-7E4B-91B0-57037EA0D10D}"/>
    <dgm:cxn modelId="{629B9005-BCD5-1F42-974F-BF8C59971342}" type="presOf" srcId="{BC2D7841-1232-7444-B592-E73304512D01}" destId="{9EAD4EC2-876E-F244-98AE-3EC902803A98}" srcOrd="0" destOrd="0" presId="urn:microsoft.com/office/officeart/2005/8/layout/vProcess5"/>
    <dgm:cxn modelId="{6F942371-D682-3B4B-800A-A7C75D0522B2}" srcId="{32D26906-D3DD-B845-A985-8754A54F5CD6}" destId="{B9520832-6FD4-9345-916F-ABEDAAE176E5}" srcOrd="2" destOrd="0" parTransId="{B409031D-623C-CD47-A70B-2F271B56E04F}" sibTransId="{140960BC-43BE-FD4E-A3D0-19379016B852}"/>
    <dgm:cxn modelId="{18A1712D-AAD4-034B-A125-18225CC22860}" type="presOf" srcId="{B9520832-6FD4-9345-916F-ABEDAAE176E5}" destId="{F7129B5A-495A-F847-8C9B-33DDD489BB18}" srcOrd="1" destOrd="0" presId="urn:microsoft.com/office/officeart/2005/8/layout/vProcess5"/>
    <dgm:cxn modelId="{DAD1B730-95B4-A049-8D67-6D169BCEEC9D}" srcId="{32D26906-D3DD-B845-A985-8754A54F5CD6}" destId="{B493C6A7-F822-924C-B4CB-94AB60FE0386}" srcOrd="3" destOrd="0" parTransId="{66D6365A-8E8C-2D4D-AF41-25CEACEFDDDF}" sibTransId="{1856C643-78D4-F449-B57D-8BE5446620B8}"/>
    <dgm:cxn modelId="{62E66E68-FEF7-2246-A650-45A9F420F991}" type="presOf" srcId="{B9520832-6FD4-9345-916F-ABEDAAE176E5}" destId="{18B6319B-AC62-094A-A284-B0C04C38AA77}" srcOrd="0" destOrd="0" presId="urn:microsoft.com/office/officeart/2005/8/layout/vProcess5"/>
    <dgm:cxn modelId="{B34BCDA6-F7A6-0743-A5B1-28DB86CD6021}" type="presOf" srcId="{1856C643-78D4-F449-B57D-8BE5446620B8}" destId="{60ADF6CC-7DC9-0D48-820C-8C0CF4369819}" srcOrd="0" destOrd="0" presId="urn:microsoft.com/office/officeart/2005/8/layout/vProcess5"/>
    <dgm:cxn modelId="{CD65B0A7-CADB-FD4B-8F71-0EBECEA141FF}" type="presOf" srcId="{BC2D7841-1232-7444-B592-E73304512D01}" destId="{5DE2AC69-EDC2-744D-A0E1-B70906CE1B0B}" srcOrd="1" destOrd="0" presId="urn:microsoft.com/office/officeart/2005/8/layout/vProcess5"/>
    <dgm:cxn modelId="{509CA037-EE3F-9A46-A0C7-8072FAD443AE}" type="presOf" srcId="{32D26906-D3DD-B845-A985-8754A54F5CD6}" destId="{DF1C5E67-B3B5-9B4A-962A-3AA340CF2CC8}" srcOrd="0" destOrd="0" presId="urn:microsoft.com/office/officeart/2005/8/layout/vProcess5"/>
    <dgm:cxn modelId="{06428403-5D41-7B4C-867F-5F5877318753}" type="presOf" srcId="{88086C64-EF17-164F-86EE-9C98210576D9}" destId="{964219DA-E533-5840-A9F9-BEA57427F89E}" srcOrd="0" destOrd="0" presId="urn:microsoft.com/office/officeart/2005/8/layout/vProcess5"/>
    <dgm:cxn modelId="{97708229-C6E9-6B4D-B181-706A2DBAE595}" type="presParOf" srcId="{DF1C5E67-B3B5-9B4A-962A-3AA340CF2CC8}" destId="{5D5FE08F-2166-1449-87C9-E86BDF1E104A}" srcOrd="0" destOrd="0" presId="urn:microsoft.com/office/officeart/2005/8/layout/vProcess5"/>
    <dgm:cxn modelId="{99E8ED82-502B-AD45-8DC8-B30D834D916C}" type="presParOf" srcId="{DF1C5E67-B3B5-9B4A-962A-3AA340CF2CC8}" destId="{B84350DA-9ED5-0140-8F6E-3F492DFA3FF5}" srcOrd="1" destOrd="0" presId="urn:microsoft.com/office/officeart/2005/8/layout/vProcess5"/>
    <dgm:cxn modelId="{05B96025-7D83-2A40-BCDF-63736818D926}" type="presParOf" srcId="{DF1C5E67-B3B5-9B4A-962A-3AA340CF2CC8}" destId="{9EAD4EC2-876E-F244-98AE-3EC902803A98}" srcOrd="2" destOrd="0" presId="urn:microsoft.com/office/officeart/2005/8/layout/vProcess5"/>
    <dgm:cxn modelId="{18C88F2A-2372-674E-A25B-D33A9686B4D1}" type="presParOf" srcId="{DF1C5E67-B3B5-9B4A-962A-3AA340CF2CC8}" destId="{18B6319B-AC62-094A-A284-B0C04C38AA77}" srcOrd="3" destOrd="0" presId="urn:microsoft.com/office/officeart/2005/8/layout/vProcess5"/>
    <dgm:cxn modelId="{6400227D-F04B-D447-B76F-696CAC61836D}" type="presParOf" srcId="{DF1C5E67-B3B5-9B4A-962A-3AA340CF2CC8}" destId="{FE9FED9F-9200-DA41-B34E-8DC92F876379}" srcOrd="4" destOrd="0" presId="urn:microsoft.com/office/officeart/2005/8/layout/vProcess5"/>
    <dgm:cxn modelId="{80408F1A-AF58-FF4E-9570-AF3925217AA2}" type="presParOf" srcId="{DF1C5E67-B3B5-9B4A-962A-3AA340CF2CC8}" destId="{964219DA-E533-5840-A9F9-BEA57427F89E}" srcOrd="5" destOrd="0" presId="urn:microsoft.com/office/officeart/2005/8/layout/vProcess5"/>
    <dgm:cxn modelId="{5C5D3243-CE63-3742-BD43-9B99CA4BC252}" type="presParOf" srcId="{DF1C5E67-B3B5-9B4A-962A-3AA340CF2CC8}" destId="{E71C420C-0B8C-6A4B-8631-19F4B137530D}" srcOrd="6" destOrd="0" presId="urn:microsoft.com/office/officeart/2005/8/layout/vProcess5"/>
    <dgm:cxn modelId="{239C31B1-457C-8943-A373-5DF793B3B5AC}" type="presParOf" srcId="{DF1C5E67-B3B5-9B4A-962A-3AA340CF2CC8}" destId="{2B8F89F6-13D4-994E-B895-0CB945F671F6}" srcOrd="7" destOrd="0" presId="urn:microsoft.com/office/officeart/2005/8/layout/vProcess5"/>
    <dgm:cxn modelId="{33204038-8C07-D041-B022-820214D65D7C}" type="presParOf" srcId="{DF1C5E67-B3B5-9B4A-962A-3AA340CF2CC8}" destId="{DC5829F0-E53B-C547-8D48-A6E458E009AB}" srcOrd="8" destOrd="0" presId="urn:microsoft.com/office/officeart/2005/8/layout/vProcess5"/>
    <dgm:cxn modelId="{65278C38-6CE5-B749-8244-304708CFA7F8}" type="presParOf" srcId="{DF1C5E67-B3B5-9B4A-962A-3AA340CF2CC8}" destId="{60ADF6CC-7DC9-0D48-820C-8C0CF4369819}" srcOrd="9" destOrd="0" presId="urn:microsoft.com/office/officeart/2005/8/layout/vProcess5"/>
    <dgm:cxn modelId="{26285DC3-F8C5-2347-A1EA-17374DC776F8}" type="presParOf" srcId="{DF1C5E67-B3B5-9B4A-962A-3AA340CF2CC8}" destId="{538B70A7-3492-1449-B93E-59F500B40DAB}" srcOrd="10" destOrd="0" presId="urn:microsoft.com/office/officeart/2005/8/layout/vProcess5"/>
    <dgm:cxn modelId="{1A9AE65B-5327-524F-951A-656A682BA609}" type="presParOf" srcId="{DF1C5E67-B3B5-9B4A-962A-3AA340CF2CC8}" destId="{5DE2AC69-EDC2-744D-A0E1-B70906CE1B0B}" srcOrd="11" destOrd="0" presId="urn:microsoft.com/office/officeart/2005/8/layout/vProcess5"/>
    <dgm:cxn modelId="{014BAD2C-E759-2C4C-A857-3A8BA2193E4F}" type="presParOf" srcId="{DF1C5E67-B3B5-9B4A-962A-3AA340CF2CC8}" destId="{F7129B5A-495A-F847-8C9B-33DDD489BB18}" srcOrd="12" destOrd="0" presId="urn:microsoft.com/office/officeart/2005/8/layout/vProcess5"/>
    <dgm:cxn modelId="{46D3FCCE-E5C0-D649-B9CE-67DD2BE8D2F6}" type="presParOf" srcId="{DF1C5E67-B3B5-9B4A-962A-3AA340CF2CC8}" destId="{4B2181AB-810D-EB4A-9811-7AD5E1703039}" srcOrd="13" destOrd="0" presId="urn:microsoft.com/office/officeart/2005/8/layout/vProcess5"/>
    <dgm:cxn modelId="{C8303825-3FEB-0D42-8015-D786AB594F20}" type="presParOf" srcId="{DF1C5E67-B3B5-9B4A-962A-3AA340CF2CC8}" destId="{34F1ECED-3405-F541-8726-00DFE65828A3}" srcOrd="14" destOrd="0" presId="urn:microsoft.com/office/officeart/2005/8/layout/vProcess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4350DA-9ED5-0140-8F6E-3F492DFA3FF5}">
      <dsp:nvSpPr>
        <dsp:cNvPr id="0" name=""/>
        <dsp:cNvSpPr/>
      </dsp:nvSpPr>
      <dsp:spPr>
        <a:xfrm>
          <a:off x="0" y="0"/>
          <a:ext cx="4224528" cy="52619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GB" sz="1200" b="0" kern="1200"/>
            <a:t>Provision an Azure SQL database</a:t>
          </a:r>
        </a:p>
      </dsp:txBody>
      <dsp:txXfrm>
        <a:off x="15412" y="15412"/>
        <a:ext cx="3595156" cy="495371"/>
      </dsp:txXfrm>
    </dsp:sp>
    <dsp:sp modelId="{9EAD4EC2-876E-F244-98AE-3EC902803A98}">
      <dsp:nvSpPr>
        <dsp:cNvPr id="0" name=""/>
        <dsp:cNvSpPr/>
      </dsp:nvSpPr>
      <dsp:spPr>
        <a:xfrm>
          <a:off x="315468" y="599278"/>
          <a:ext cx="4224528" cy="526195"/>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GB" sz="1200" b="0" kern="1200"/>
            <a:t>Assess the database using data migration assistant and migrate </a:t>
          </a:r>
        </a:p>
      </dsp:txBody>
      <dsp:txXfrm>
        <a:off x="330880" y="614690"/>
        <a:ext cx="3536208" cy="495371"/>
      </dsp:txXfrm>
    </dsp:sp>
    <dsp:sp modelId="{18B6319B-AC62-094A-A284-B0C04C38AA77}">
      <dsp:nvSpPr>
        <dsp:cNvPr id="0" name=""/>
        <dsp:cNvSpPr/>
      </dsp:nvSpPr>
      <dsp:spPr>
        <a:xfrm>
          <a:off x="630935" y="1198556"/>
          <a:ext cx="4224528" cy="52619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GB" sz="1200" b="0" kern="1200"/>
            <a:t>Set up the Azure DevOps</a:t>
          </a:r>
        </a:p>
      </dsp:txBody>
      <dsp:txXfrm>
        <a:off x="646347" y="1213968"/>
        <a:ext cx="3536208" cy="495371"/>
      </dsp:txXfrm>
    </dsp:sp>
    <dsp:sp modelId="{FE9FED9F-9200-DA41-B34E-8DC92F876379}">
      <dsp:nvSpPr>
        <dsp:cNvPr id="0" name=""/>
        <dsp:cNvSpPr/>
      </dsp:nvSpPr>
      <dsp:spPr>
        <a:xfrm>
          <a:off x="946404" y="1797835"/>
          <a:ext cx="4224528" cy="5261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GB" sz="1200" b="0" kern="1200"/>
            <a:t>Configure connection strings so web app and SQL instance can communicate</a:t>
          </a:r>
        </a:p>
      </dsp:txBody>
      <dsp:txXfrm>
        <a:off x="961816" y="1813247"/>
        <a:ext cx="3536208" cy="495371"/>
      </dsp:txXfrm>
    </dsp:sp>
    <dsp:sp modelId="{964219DA-E533-5840-A9F9-BEA57427F89E}">
      <dsp:nvSpPr>
        <dsp:cNvPr id="0" name=""/>
        <dsp:cNvSpPr/>
      </dsp:nvSpPr>
      <dsp:spPr>
        <a:xfrm>
          <a:off x="1261871" y="2397113"/>
          <a:ext cx="4224528" cy="5261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GB" sz="1200" b="0" kern="1200"/>
            <a:t>Set up build and release pipelines to create app and deploy</a:t>
          </a:r>
        </a:p>
      </dsp:txBody>
      <dsp:txXfrm>
        <a:off x="1277283" y="2412525"/>
        <a:ext cx="3536208" cy="495371"/>
      </dsp:txXfrm>
    </dsp:sp>
    <dsp:sp modelId="{E71C420C-0B8C-6A4B-8631-19F4B137530D}">
      <dsp:nvSpPr>
        <dsp:cNvPr id="0" name=""/>
        <dsp:cNvSpPr/>
      </dsp:nvSpPr>
      <dsp:spPr>
        <a:xfrm>
          <a:off x="3882500" y="384415"/>
          <a:ext cx="342027" cy="342027"/>
        </a:xfrm>
        <a:prstGeom prst="downArrow">
          <a:avLst>
            <a:gd name="adj1" fmla="val 55000"/>
            <a:gd name="adj2" fmla="val 45000"/>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en-GB" sz="1400" b="0" kern="1200"/>
        </a:p>
      </dsp:txBody>
      <dsp:txXfrm>
        <a:off x="3959456" y="384415"/>
        <a:ext cx="188115" cy="257375"/>
      </dsp:txXfrm>
    </dsp:sp>
    <dsp:sp modelId="{2B8F89F6-13D4-994E-B895-0CB945F671F6}">
      <dsp:nvSpPr>
        <dsp:cNvPr id="0" name=""/>
        <dsp:cNvSpPr/>
      </dsp:nvSpPr>
      <dsp:spPr>
        <a:xfrm>
          <a:off x="4197968" y="983693"/>
          <a:ext cx="342027" cy="342027"/>
        </a:xfrm>
        <a:prstGeom prst="downArrow">
          <a:avLst>
            <a:gd name="adj1" fmla="val 55000"/>
            <a:gd name="adj2" fmla="val 45000"/>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en-GB" sz="1400" b="0" kern="1200"/>
        </a:p>
      </dsp:txBody>
      <dsp:txXfrm>
        <a:off x="4274924" y="983693"/>
        <a:ext cx="188115" cy="257375"/>
      </dsp:txXfrm>
    </dsp:sp>
    <dsp:sp modelId="{DC5829F0-E53B-C547-8D48-A6E458E009AB}">
      <dsp:nvSpPr>
        <dsp:cNvPr id="0" name=""/>
        <dsp:cNvSpPr/>
      </dsp:nvSpPr>
      <dsp:spPr>
        <a:xfrm>
          <a:off x="4513436" y="1574201"/>
          <a:ext cx="342027" cy="342027"/>
        </a:xfrm>
        <a:prstGeom prst="downArrow">
          <a:avLst>
            <a:gd name="adj1" fmla="val 55000"/>
            <a:gd name="adj2" fmla="val 45000"/>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en-GB" sz="1400" b="0" kern="1200"/>
        </a:p>
      </dsp:txBody>
      <dsp:txXfrm>
        <a:off x="4590392" y="1574201"/>
        <a:ext cx="188115" cy="257375"/>
      </dsp:txXfrm>
    </dsp:sp>
    <dsp:sp modelId="{60ADF6CC-7DC9-0D48-820C-8C0CF4369819}">
      <dsp:nvSpPr>
        <dsp:cNvPr id="0" name=""/>
        <dsp:cNvSpPr/>
      </dsp:nvSpPr>
      <dsp:spPr>
        <a:xfrm>
          <a:off x="4828904" y="2179326"/>
          <a:ext cx="342027" cy="342027"/>
        </a:xfrm>
        <a:prstGeom prst="downArrow">
          <a:avLst>
            <a:gd name="adj1" fmla="val 55000"/>
            <a:gd name="adj2" fmla="val 45000"/>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en-GB" sz="1400" b="0" kern="1200"/>
        </a:p>
      </dsp:txBody>
      <dsp:txXfrm>
        <a:off x="4905860" y="2179326"/>
        <a:ext cx="188115" cy="257375"/>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ED8116124748748A7EDC8DB3860366E" ma:contentTypeVersion="10" ma:contentTypeDescription="Create a new document." ma:contentTypeScope="" ma:versionID="51a2559a7ddb1084f49d5a39b2051412">
  <xsd:schema xmlns:xsd="http://www.w3.org/2001/XMLSchema" xmlns:xs="http://www.w3.org/2001/XMLSchema" xmlns:p="http://schemas.microsoft.com/office/2006/metadata/properties" xmlns:ns2="aea01e2f-e79f-4cf2-9bef-b5adc9a96590" targetNamespace="http://schemas.microsoft.com/office/2006/metadata/properties" ma:root="true" ma:fieldsID="3cf340f4f26df78603322123fc3845f5" ns2:_="">
    <xsd:import namespace="aea01e2f-e79f-4cf2-9bef-b5adc9a965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a01e2f-e79f-4cf2-9bef-b5adc9a96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AF2D-394C-4C14-9D5E-E2C690368C8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F37CEB-990B-44CA-9035-C7DA9B60D93C}">
  <ds:schemaRefs>
    <ds:schemaRef ds:uri="http://schemas.microsoft.com/sharepoint/v3/contenttype/forms"/>
  </ds:schemaRefs>
</ds:datastoreItem>
</file>

<file path=customXml/itemProps3.xml><?xml version="1.0" encoding="utf-8"?>
<ds:datastoreItem xmlns:ds="http://schemas.openxmlformats.org/officeDocument/2006/customXml" ds:itemID="{9A8BA90D-EC16-44EB-94EF-1F4AE8C801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a01e2f-e79f-4cf2-9bef-b5adc9a965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F017AC-EDF9-47D7-961A-1A87F1277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41</Pages>
  <Words>8480</Words>
  <Characters>48342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56709</CharactersWithSpaces>
  <SharedDoc>false</SharedDoc>
  <HLinks>
    <vt:vector size="366" baseType="variant">
      <vt:variant>
        <vt:i4>4194397</vt:i4>
      </vt:variant>
      <vt:variant>
        <vt:i4>360</vt:i4>
      </vt:variant>
      <vt:variant>
        <vt:i4>0</vt:i4>
      </vt:variant>
      <vt:variant>
        <vt:i4>5</vt:i4>
      </vt:variant>
      <vt:variant>
        <vt:lpwstr>https://www.pmi.org/learning/library/agile-project-management-scrum-6269</vt:lpwstr>
      </vt:variant>
      <vt:variant>
        <vt:lpwstr/>
      </vt:variant>
      <vt:variant>
        <vt:i4>6750258</vt:i4>
      </vt:variant>
      <vt:variant>
        <vt:i4>357</vt:i4>
      </vt:variant>
      <vt:variant>
        <vt:i4>0</vt:i4>
      </vt:variant>
      <vt:variant>
        <vt:i4>5</vt:i4>
      </vt:variant>
      <vt:variant>
        <vt:lpwstr>https://www.salesforce.com/in/saas/</vt:lpwstr>
      </vt:variant>
      <vt:variant>
        <vt:lpwstr/>
      </vt:variant>
      <vt:variant>
        <vt:i4>5898262</vt:i4>
      </vt:variant>
      <vt:variant>
        <vt:i4>354</vt:i4>
      </vt:variant>
      <vt:variant>
        <vt:i4>0</vt:i4>
      </vt:variant>
      <vt:variant>
        <vt:i4>5</vt:i4>
      </vt:variant>
      <vt:variant>
        <vt:lpwstr>https://victorops.com/blog/microsoft-azure-services-overview</vt:lpwstr>
      </vt:variant>
      <vt:variant>
        <vt:lpwstr/>
      </vt:variant>
      <vt:variant>
        <vt:i4>4390912</vt:i4>
      </vt:variant>
      <vt:variant>
        <vt:i4>351</vt:i4>
      </vt:variant>
      <vt:variant>
        <vt:i4>0</vt:i4>
      </vt:variant>
      <vt:variant>
        <vt:i4>5</vt:i4>
      </vt:variant>
      <vt:variant>
        <vt:lpwstr>https://synoptek.com/insights/it-blogs/10-challenges-every-software-product-developer-faces/</vt:lpwstr>
      </vt:variant>
      <vt:variant>
        <vt:lpwstr/>
      </vt:variant>
      <vt:variant>
        <vt:i4>65543</vt:i4>
      </vt:variant>
      <vt:variant>
        <vt:i4>348</vt:i4>
      </vt:variant>
      <vt:variant>
        <vt:i4>0</vt:i4>
      </vt:variant>
      <vt:variant>
        <vt:i4>5</vt:i4>
      </vt:variant>
      <vt:variant>
        <vt:lpwstr>https://www.zoho.com/inventory/guides/inventory-forecasting.html</vt:lpwstr>
      </vt:variant>
      <vt:variant>
        <vt:lpwstr>:~:text=Inventory%20forecasting%20is%20a%20method,revenue%20and%20decrease%20unnecessary%20costs</vt:lpwstr>
      </vt:variant>
      <vt:variant>
        <vt:i4>327763</vt:i4>
      </vt:variant>
      <vt:variant>
        <vt:i4>345</vt:i4>
      </vt:variant>
      <vt:variant>
        <vt:i4>0</vt:i4>
      </vt:variant>
      <vt:variant>
        <vt:i4>5</vt:i4>
      </vt:variant>
      <vt:variant>
        <vt:lpwstr>https://www.oxfordlearnersdictionaries.com/definition/english/machine-learning</vt:lpwstr>
      </vt:variant>
      <vt:variant>
        <vt:lpwstr>:~:text=%5Buncountable%5D,as%20they%20encounter%20additional%20data</vt:lpwstr>
      </vt:variant>
      <vt:variant>
        <vt:i4>1441856</vt:i4>
      </vt:variant>
      <vt:variant>
        <vt:i4>342</vt:i4>
      </vt:variant>
      <vt:variant>
        <vt:i4>0</vt:i4>
      </vt:variant>
      <vt:variant>
        <vt:i4>5</vt:i4>
      </vt:variant>
      <vt:variant>
        <vt:lpwstr>https://dotnet.microsoft.com/learn/ml-dotnet/what-is-mldotnet</vt:lpwstr>
      </vt:variant>
      <vt:variant>
        <vt:lpwstr/>
      </vt:variant>
      <vt:variant>
        <vt:i4>3342369</vt:i4>
      </vt:variant>
      <vt:variant>
        <vt:i4>339</vt:i4>
      </vt:variant>
      <vt:variant>
        <vt:i4>0</vt:i4>
      </vt:variant>
      <vt:variant>
        <vt:i4>5</vt:i4>
      </vt:variant>
      <vt:variant>
        <vt:lpwstr>https://bizfluent.com/info-7920237-business-rules-inventory-system.html</vt:lpwstr>
      </vt:variant>
      <vt:variant>
        <vt:lpwstr/>
      </vt:variant>
      <vt:variant>
        <vt:i4>3670141</vt:i4>
      </vt:variant>
      <vt:variant>
        <vt:i4>336</vt:i4>
      </vt:variant>
      <vt:variant>
        <vt:i4>0</vt:i4>
      </vt:variant>
      <vt:variant>
        <vt:i4>5</vt:i4>
      </vt:variant>
      <vt:variant>
        <vt:lpwstr>https://bizfluent.com/info-8007357-difficulties-using-manual-inventory-system.html</vt:lpwstr>
      </vt:variant>
      <vt:variant>
        <vt:lpwstr/>
      </vt:variant>
      <vt:variant>
        <vt:i4>3932281</vt:i4>
      </vt:variant>
      <vt:variant>
        <vt:i4>333</vt:i4>
      </vt:variant>
      <vt:variant>
        <vt:i4>0</vt:i4>
      </vt:variant>
      <vt:variant>
        <vt:i4>5</vt:i4>
      </vt:variant>
      <vt:variant>
        <vt:lpwstr>https://www.pandle.com/blog/2020/10/28/why-is-stock-control-important/</vt:lpwstr>
      </vt:variant>
      <vt:variant>
        <vt:lpwstr/>
      </vt:variant>
      <vt:variant>
        <vt:i4>1441818</vt:i4>
      </vt:variant>
      <vt:variant>
        <vt:i4>330</vt:i4>
      </vt:variant>
      <vt:variant>
        <vt:i4>0</vt:i4>
      </vt:variant>
      <vt:variant>
        <vt:i4>5</vt:i4>
      </vt:variant>
      <vt:variant>
        <vt:lpwstr>https://inc42.com/resources/is-cost-effective-automation-on-the-cards-for-small-and-medium-sized-enterprises/</vt:lpwstr>
      </vt:variant>
      <vt:variant>
        <vt:lpwstr/>
      </vt:variant>
      <vt:variant>
        <vt:i4>6553708</vt:i4>
      </vt:variant>
      <vt:variant>
        <vt:i4>327</vt:i4>
      </vt:variant>
      <vt:variant>
        <vt:i4>0</vt:i4>
      </vt:variant>
      <vt:variant>
        <vt:i4>5</vt:i4>
      </vt:variant>
      <vt:variant>
        <vt:lpwstr>https://docs.microsoft.com/en-us/dotnet/machine-learning/how-does-mldotnet-work</vt:lpwstr>
      </vt:variant>
      <vt:variant>
        <vt:lpwstr/>
      </vt:variant>
      <vt:variant>
        <vt:i4>8323195</vt:i4>
      </vt:variant>
      <vt:variant>
        <vt:i4>324</vt:i4>
      </vt:variant>
      <vt:variant>
        <vt:i4>0</vt:i4>
      </vt:variant>
      <vt:variant>
        <vt:i4>5</vt:i4>
      </vt:variant>
      <vt:variant>
        <vt:lpwstr>https://devblogs.microsoft.com/cesardelatorre/ml-net-model-lifecycle-with-azure-devops-ci-cd-pipelines/</vt:lpwstr>
      </vt:variant>
      <vt:variant>
        <vt:lpwstr/>
      </vt:variant>
      <vt:variant>
        <vt:i4>5898305</vt:i4>
      </vt:variant>
      <vt:variant>
        <vt:i4>321</vt:i4>
      </vt:variant>
      <vt:variant>
        <vt:i4>0</vt:i4>
      </vt:variant>
      <vt:variant>
        <vt:i4>5</vt:i4>
      </vt:variant>
      <vt:variant>
        <vt:lpwstr>https://www.automationanywhere.com/rpa/intelligent-automation</vt:lpwstr>
      </vt:variant>
      <vt:variant>
        <vt:lpwstr/>
      </vt:variant>
      <vt:variant>
        <vt:i4>6488125</vt:i4>
      </vt:variant>
      <vt:variant>
        <vt:i4>318</vt:i4>
      </vt:variant>
      <vt:variant>
        <vt:i4>0</vt:i4>
      </vt:variant>
      <vt:variant>
        <vt:i4>5</vt:i4>
      </vt:variant>
      <vt:variant>
        <vt:lpwstr>https://www.fiixsoftware.com/blog/8-ways-to-control-inventory-related-costs-with-maintenance-assistant-cmms-2/</vt:lpwstr>
      </vt:variant>
      <vt:variant>
        <vt:lpwstr/>
      </vt:variant>
      <vt:variant>
        <vt:i4>7209067</vt:i4>
      </vt:variant>
      <vt:variant>
        <vt:i4>315</vt:i4>
      </vt:variant>
      <vt:variant>
        <vt:i4>0</vt:i4>
      </vt:variant>
      <vt:variant>
        <vt:i4>5</vt:i4>
      </vt:variant>
      <vt:variant>
        <vt:lpwstr>https://www.cog3nt.com/</vt:lpwstr>
      </vt:variant>
      <vt:variant>
        <vt:lpwstr/>
      </vt:variant>
      <vt:variant>
        <vt:i4>1245239</vt:i4>
      </vt:variant>
      <vt:variant>
        <vt:i4>269</vt:i4>
      </vt:variant>
      <vt:variant>
        <vt:i4>0</vt:i4>
      </vt:variant>
      <vt:variant>
        <vt:i4>5</vt:i4>
      </vt:variant>
      <vt:variant>
        <vt:lpwstr/>
      </vt:variant>
      <vt:variant>
        <vt:lpwstr>_Toc71712054</vt:lpwstr>
      </vt:variant>
      <vt:variant>
        <vt:i4>1310775</vt:i4>
      </vt:variant>
      <vt:variant>
        <vt:i4>263</vt:i4>
      </vt:variant>
      <vt:variant>
        <vt:i4>0</vt:i4>
      </vt:variant>
      <vt:variant>
        <vt:i4>5</vt:i4>
      </vt:variant>
      <vt:variant>
        <vt:lpwstr/>
      </vt:variant>
      <vt:variant>
        <vt:lpwstr>_Toc71712053</vt:lpwstr>
      </vt:variant>
      <vt:variant>
        <vt:i4>1376311</vt:i4>
      </vt:variant>
      <vt:variant>
        <vt:i4>257</vt:i4>
      </vt:variant>
      <vt:variant>
        <vt:i4>0</vt:i4>
      </vt:variant>
      <vt:variant>
        <vt:i4>5</vt:i4>
      </vt:variant>
      <vt:variant>
        <vt:lpwstr/>
      </vt:variant>
      <vt:variant>
        <vt:lpwstr>_Toc71712052</vt:lpwstr>
      </vt:variant>
      <vt:variant>
        <vt:i4>1441847</vt:i4>
      </vt:variant>
      <vt:variant>
        <vt:i4>251</vt:i4>
      </vt:variant>
      <vt:variant>
        <vt:i4>0</vt:i4>
      </vt:variant>
      <vt:variant>
        <vt:i4>5</vt:i4>
      </vt:variant>
      <vt:variant>
        <vt:lpwstr/>
      </vt:variant>
      <vt:variant>
        <vt:lpwstr>_Toc71712051</vt:lpwstr>
      </vt:variant>
      <vt:variant>
        <vt:i4>1507383</vt:i4>
      </vt:variant>
      <vt:variant>
        <vt:i4>245</vt:i4>
      </vt:variant>
      <vt:variant>
        <vt:i4>0</vt:i4>
      </vt:variant>
      <vt:variant>
        <vt:i4>5</vt:i4>
      </vt:variant>
      <vt:variant>
        <vt:lpwstr/>
      </vt:variant>
      <vt:variant>
        <vt:lpwstr>_Toc71712050</vt:lpwstr>
      </vt:variant>
      <vt:variant>
        <vt:i4>1966134</vt:i4>
      </vt:variant>
      <vt:variant>
        <vt:i4>239</vt:i4>
      </vt:variant>
      <vt:variant>
        <vt:i4>0</vt:i4>
      </vt:variant>
      <vt:variant>
        <vt:i4>5</vt:i4>
      </vt:variant>
      <vt:variant>
        <vt:lpwstr/>
      </vt:variant>
      <vt:variant>
        <vt:lpwstr>_Toc71712049</vt:lpwstr>
      </vt:variant>
      <vt:variant>
        <vt:i4>2031670</vt:i4>
      </vt:variant>
      <vt:variant>
        <vt:i4>233</vt:i4>
      </vt:variant>
      <vt:variant>
        <vt:i4>0</vt:i4>
      </vt:variant>
      <vt:variant>
        <vt:i4>5</vt:i4>
      </vt:variant>
      <vt:variant>
        <vt:lpwstr/>
      </vt:variant>
      <vt:variant>
        <vt:lpwstr>_Toc71712048</vt:lpwstr>
      </vt:variant>
      <vt:variant>
        <vt:i4>1048630</vt:i4>
      </vt:variant>
      <vt:variant>
        <vt:i4>227</vt:i4>
      </vt:variant>
      <vt:variant>
        <vt:i4>0</vt:i4>
      </vt:variant>
      <vt:variant>
        <vt:i4>5</vt:i4>
      </vt:variant>
      <vt:variant>
        <vt:lpwstr/>
      </vt:variant>
      <vt:variant>
        <vt:lpwstr>_Toc71712047</vt:lpwstr>
      </vt:variant>
      <vt:variant>
        <vt:i4>1114166</vt:i4>
      </vt:variant>
      <vt:variant>
        <vt:i4>221</vt:i4>
      </vt:variant>
      <vt:variant>
        <vt:i4>0</vt:i4>
      </vt:variant>
      <vt:variant>
        <vt:i4>5</vt:i4>
      </vt:variant>
      <vt:variant>
        <vt:lpwstr/>
      </vt:variant>
      <vt:variant>
        <vt:lpwstr>_Toc71712046</vt:lpwstr>
      </vt:variant>
      <vt:variant>
        <vt:i4>1179702</vt:i4>
      </vt:variant>
      <vt:variant>
        <vt:i4>215</vt:i4>
      </vt:variant>
      <vt:variant>
        <vt:i4>0</vt:i4>
      </vt:variant>
      <vt:variant>
        <vt:i4>5</vt:i4>
      </vt:variant>
      <vt:variant>
        <vt:lpwstr/>
      </vt:variant>
      <vt:variant>
        <vt:lpwstr>_Toc71712045</vt:lpwstr>
      </vt:variant>
      <vt:variant>
        <vt:i4>1245238</vt:i4>
      </vt:variant>
      <vt:variant>
        <vt:i4>209</vt:i4>
      </vt:variant>
      <vt:variant>
        <vt:i4>0</vt:i4>
      </vt:variant>
      <vt:variant>
        <vt:i4>5</vt:i4>
      </vt:variant>
      <vt:variant>
        <vt:lpwstr/>
      </vt:variant>
      <vt:variant>
        <vt:lpwstr>_Toc71712044</vt:lpwstr>
      </vt:variant>
      <vt:variant>
        <vt:i4>1310774</vt:i4>
      </vt:variant>
      <vt:variant>
        <vt:i4>203</vt:i4>
      </vt:variant>
      <vt:variant>
        <vt:i4>0</vt:i4>
      </vt:variant>
      <vt:variant>
        <vt:i4>5</vt:i4>
      </vt:variant>
      <vt:variant>
        <vt:lpwstr/>
      </vt:variant>
      <vt:variant>
        <vt:lpwstr>_Toc71712043</vt:lpwstr>
      </vt:variant>
      <vt:variant>
        <vt:i4>1376310</vt:i4>
      </vt:variant>
      <vt:variant>
        <vt:i4>197</vt:i4>
      </vt:variant>
      <vt:variant>
        <vt:i4>0</vt:i4>
      </vt:variant>
      <vt:variant>
        <vt:i4>5</vt:i4>
      </vt:variant>
      <vt:variant>
        <vt:lpwstr/>
      </vt:variant>
      <vt:variant>
        <vt:lpwstr>_Toc71712042</vt:lpwstr>
      </vt:variant>
      <vt:variant>
        <vt:i4>1310769</vt:i4>
      </vt:variant>
      <vt:variant>
        <vt:i4>188</vt:i4>
      </vt:variant>
      <vt:variant>
        <vt:i4>0</vt:i4>
      </vt:variant>
      <vt:variant>
        <vt:i4>5</vt:i4>
      </vt:variant>
      <vt:variant>
        <vt:lpwstr/>
      </vt:variant>
      <vt:variant>
        <vt:lpwstr>_Toc71711605</vt:lpwstr>
      </vt:variant>
      <vt:variant>
        <vt:i4>1376305</vt:i4>
      </vt:variant>
      <vt:variant>
        <vt:i4>182</vt:i4>
      </vt:variant>
      <vt:variant>
        <vt:i4>0</vt:i4>
      </vt:variant>
      <vt:variant>
        <vt:i4>5</vt:i4>
      </vt:variant>
      <vt:variant>
        <vt:lpwstr/>
      </vt:variant>
      <vt:variant>
        <vt:lpwstr>_Toc71711604</vt:lpwstr>
      </vt:variant>
      <vt:variant>
        <vt:i4>1179697</vt:i4>
      </vt:variant>
      <vt:variant>
        <vt:i4>176</vt:i4>
      </vt:variant>
      <vt:variant>
        <vt:i4>0</vt:i4>
      </vt:variant>
      <vt:variant>
        <vt:i4>5</vt:i4>
      </vt:variant>
      <vt:variant>
        <vt:lpwstr/>
      </vt:variant>
      <vt:variant>
        <vt:lpwstr>_Toc71711603</vt:lpwstr>
      </vt:variant>
      <vt:variant>
        <vt:i4>1245233</vt:i4>
      </vt:variant>
      <vt:variant>
        <vt:i4>170</vt:i4>
      </vt:variant>
      <vt:variant>
        <vt:i4>0</vt:i4>
      </vt:variant>
      <vt:variant>
        <vt:i4>5</vt:i4>
      </vt:variant>
      <vt:variant>
        <vt:lpwstr/>
      </vt:variant>
      <vt:variant>
        <vt:lpwstr>_Toc71711602</vt:lpwstr>
      </vt:variant>
      <vt:variant>
        <vt:i4>1048625</vt:i4>
      </vt:variant>
      <vt:variant>
        <vt:i4>164</vt:i4>
      </vt:variant>
      <vt:variant>
        <vt:i4>0</vt:i4>
      </vt:variant>
      <vt:variant>
        <vt:i4>5</vt:i4>
      </vt:variant>
      <vt:variant>
        <vt:lpwstr/>
      </vt:variant>
      <vt:variant>
        <vt:lpwstr>_Toc71711601</vt:lpwstr>
      </vt:variant>
      <vt:variant>
        <vt:i4>1114161</vt:i4>
      </vt:variant>
      <vt:variant>
        <vt:i4>158</vt:i4>
      </vt:variant>
      <vt:variant>
        <vt:i4>0</vt:i4>
      </vt:variant>
      <vt:variant>
        <vt:i4>5</vt:i4>
      </vt:variant>
      <vt:variant>
        <vt:lpwstr/>
      </vt:variant>
      <vt:variant>
        <vt:lpwstr>_Toc71711600</vt:lpwstr>
      </vt:variant>
      <vt:variant>
        <vt:i4>1769528</vt:i4>
      </vt:variant>
      <vt:variant>
        <vt:i4>152</vt:i4>
      </vt:variant>
      <vt:variant>
        <vt:i4>0</vt:i4>
      </vt:variant>
      <vt:variant>
        <vt:i4>5</vt:i4>
      </vt:variant>
      <vt:variant>
        <vt:lpwstr/>
      </vt:variant>
      <vt:variant>
        <vt:lpwstr>_Toc71711599</vt:lpwstr>
      </vt:variant>
      <vt:variant>
        <vt:i4>1703992</vt:i4>
      </vt:variant>
      <vt:variant>
        <vt:i4>146</vt:i4>
      </vt:variant>
      <vt:variant>
        <vt:i4>0</vt:i4>
      </vt:variant>
      <vt:variant>
        <vt:i4>5</vt:i4>
      </vt:variant>
      <vt:variant>
        <vt:lpwstr/>
      </vt:variant>
      <vt:variant>
        <vt:lpwstr>_Toc71711598</vt:lpwstr>
      </vt:variant>
      <vt:variant>
        <vt:i4>1376312</vt:i4>
      </vt:variant>
      <vt:variant>
        <vt:i4>140</vt:i4>
      </vt:variant>
      <vt:variant>
        <vt:i4>0</vt:i4>
      </vt:variant>
      <vt:variant>
        <vt:i4>5</vt:i4>
      </vt:variant>
      <vt:variant>
        <vt:lpwstr/>
      </vt:variant>
      <vt:variant>
        <vt:lpwstr>_Toc71711597</vt:lpwstr>
      </vt:variant>
      <vt:variant>
        <vt:i4>1310776</vt:i4>
      </vt:variant>
      <vt:variant>
        <vt:i4>134</vt:i4>
      </vt:variant>
      <vt:variant>
        <vt:i4>0</vt:i4>
      </vt:variant>
      <vt:variant>
        <vt:i4>5</vt:i4>
      </vt:variant>
      <vt:variant>
        <vt:lpwstr/>
      </vt:variant>
      <vt:variant>
        <vt:lpwstr>_Toc71711596</vt:lpwstr>
      </vt:variant>
      <vt:variant>
        <vt:i4>1507384</vt:i4>
      </vt:variant>
      <vt:variant>
        <vt:i4>128</vt:i4>
      </vt:variant>
      <vt:variant>
        <vt:i4>0</vt:i4>
      </vt:variant>
      <vt:variant>
        <vt:i4>5</vt:i4>
      </vt:variant>
      <vt:variant>
        <vt:lpwstr/>
      </vt:variant>
      <vt:variant>
        <vt:lpwstr>_Toc71711595</vt:lpwstr>
      </vt:variant>
      <vt:variant>
        <vt:i4>1441848</vt:i4>
      </vt:variant>
      <vt:variant>
        <vt:i4>122</vt:i4>
      </vt:variant>
      <vt:variant>
        <vt:i4>0</vt:i4>
      </vt:variant>
      <vt:variant>
        <vt:i4>5</vt:i4>
      </vt:variant>
      <vt:variant>
        <vt:lpwstr/>
      </vt:variant>
      <vt:variant>
        <vt:lpwstr>_Toc71711594</vt:lpwstr>
      </vt:variant>
      <vt:variant>
        <vt:i4>1114168</vt:i4>
      </vt:variant>
      <vt:variant>
        <vt:i4>116</vt:i4>
      </vt:variant>
      <vt:variant>
        <vt:i4>0</vt:i4>
      </vt:variant>
      <vt:variant>
        <vt:i4>5</vt:i4>
      </vt:variant>
      <vt:variant>
        <vt:lpwstr/>
      </vt:variant>
      <vt:variant>
        <vt:lpwstr>_Toc71711593</vt:lpwstr>
      </vt:variant>
      <vt:variant>
        <vt:i4>1048632</vt:i4>
      </vt:variant>
      <vt:variant>
        <vt:i4>110</vt:i4>
      </vt:variant>
      <vt:variant>
        <vt:i4>0</vt:i4>
      </vt:variant>
      <vt:variant>
        <vt:i4>5</vt:i4>
      </vt:variant>
      <vt:variant>
        <vt:lpwstr/>
      </vt:variant>
      <vt:variant>
        <vt:lpwstr>_Toc71711592</vt:lpwstr>
      </vt:variant>
      <vt:variant>
        <vt:i4>1245240</vt:i4>
      </vt:variant>
      <vt:variant>
        <vt:i4>104</vt:i4>
      </vt:variant>
      <vt:variant>
        <vt:i4>0</vt:i4>
      </vt:variant>
      <vt:variant>
        <vt:i4>5</vt:i4>
      </vt:variant>
      <vt:variant>
        <vt:lpwstr/>
      </vt:variant>
      <vt:variant>
        <vt:lpwstr>_Toc71711591</vt:lpwstr>
      </vt:variant>
      <vt:variant>
        <vt:i4>1179704</vt:i4>
      </vt:variant>
      <vt:variant>
        <vt:i4>98</vt:i4>
      </vt:variant>
      <vt:variant>
        <vt:i4>0</vt:i4>
      </vt:variant>
      <vt:variant>
        <vt:i4>5</vt:i4>
      </vt:variant>
      <vt:variant>
        <vt:lpwstr/>
      </vt:variant>
      <vt:variant>
        <vt:lpwstr>_Toc71711590</vt:lpwstr>
      </vt:variant>
      <vt:variant>
        <vt:i4>1769529</vt:i4>
      </vt:variant>
      <vt:variant>
        <vt:i4>92</vt:i4>
      </vt:variant>
      <vt:variant>
        <vt:i4>0</vt:i4>
      </vt:variant>
      <vt:variant>
        <vt:i4>5</vt:i4>
      </vt:variant>
      <vt:variant>
        <vt:lpwstr/>
      </vt:variant>
      <vt:variant>
        <vt:lpwstr>_Toc71711589</vt:lpwstr>
      </vt:variant>
      <vt:variant>
        <vt:i4>1376313</vt:i4>
      </vt:variant>
      <vt:variant>
        <vt:i4>86</vt:i4>
      </vt:variant>
      <vt:variant>
        <vt:i4>0</vt:i4>
      </vt:variant>
      <vt:variant>
        <vt:i4>5</vt:i4>
      </vt:variant>
      <vt:variant>
        <vt:lpwstr/>
      </vt:variant>
      <vt:variant>
        <vt:lpwstr>_Toc71711587</vt:lpwstr>
      </vt:variant>
      <vt:variant>
        <vt:i4>1310777</vt:i4>
      </vt:variant>
      <vt:variant>
        <vt:i4>80</vt:i4>
      </vt:variant>
      <vt:variant>
        <vt:i4>0</vt:i4>
      </vt:variant>
      <vt:variant>
        <vt:i4>5</vt:i4>
      </vt:variant>
      <vt:variant>
        <vt:lpwstr/>
      </vt:variant>
      <vt:variant>
        <vt:lpwstr>_Toc71711586</vt:lpwstr>
      </vt:variant>
      <vt:variant>
        <vt:i4>1507385</vt:i4>
      </vt:variant>
      <vt:variant>
        <vt:i4>74</vt:i4>
      </vt:variant>
      <vt:variant>
        <vt:i4>0</vt:i4>
      </vt:variant>
      <vt:variant>
        <vt:i4>5</vt:i4>
      </vt:variant>
      <vt:variant>
        <vt:lpwstr/>
      </vt:variant>
      <vt:variant>
        <vt:lpwstr>_Toc71711585</vt:lpwstr>
      </vt:variant>
      <vt:variant>
        <vt:i4>1441849</vt:i4>
      </vt:variant>
      <vt:variant>
        <vt:i4>68</vt:i4>
      </vt:variant>
      <vt:variant>
        <vt:i4>0</vt:i4>
      </vt:variant>
      <vt:variant>
        <vt:i4>5</vt:i4>
      </vt:variant>
      <vt:variant>
        <vt:lpwstr/>
      </vt:variant>
      <vt:variant>
        <vt:lpwstr>_Toc71711584</vt:lpwstr>
      </vt:variant>
      <vt:variant>
        <vt:i4>1114169</vt:i4>
      </vt:variant>
      <vt:variant>
        <vt:i4>62</vt:i4>
      </vt:variant>
      <vt:variant>
        <vt:i4>0</vt:i4>
      </vt:variant>
      <vt:variant>
        <vt:i4>5</vt:i4>
      </vt:variant>
      <vt:variant>
        <vt:lpwstr/>
      </vt:variant>
      <vt:variant>
        <vt:lpwstr>_Toc71711583</vt:lpwstr>
      </vt:variant>
      <vt:variant>
        <vt:i4>1048633</vt:i4>
      </vt:variant>
      <vt:variant>
        <vt:i4>56</vt:i4>
      </vt:variant>
      <vt:variant>
        <vt:i4>0</vt:i4>
      </vt:variant>
      <vt:variant>
        <vt:i4>5</vt:i4>
      </vt:variant>
      <vt:variant>
        <vt:lpwstr/>
      </vt:variant>
      <vt:variant>
        <vt:lpwstr>_Toc71711582</vt:lpwstr>
      </vt:variant>
      <vt:variant>
        <vt:i4>1245241</vt:i4>
      </vt:variant>
      <vt:variant>
        <vt:i4>50</vt:i4>
      </vt:variant>
      <vt:variant>
        <vt:i4>0</vt:i4>
      </vt:variant>
      <vt:variant>
        <vt:i4>5</vt:i4>
      </vt:variant>
      <vt:variant>
        <vt:lpwstr/>
      </vt:variant>
      <vt:variant>
        <vt:lpwstr>_Toc71711581</vt:lpwstr>
      </vt:variant>
      <vt:variant>
        <vt:i4>1179705</vt:i4>
      </vt:variant>
      <vt:variant>
        <vt:i4>44</vt:i4>
      </vt:variant>
      <vt:variant>
        <vt:i4>0</vt:i4>
      </vt:variant>
      <vt:variant>
        <vt:i4>5</vt:i4>
      </vt:variant>
      <vt:variant>
        <vt:lpwstr/>
      </vt:variant>
      <vt:variant>
        <vt:lpwstr>_Toc71711580</vt:lpwstr>
      </vt:variant>
      <vt:variant>
        <vt:i4>1769526</vt:i4>
      </vt:variant>
      <vt:variant>
        <vt:i4>38</vt:i4>
      </vt:variant>
      <vt:variant>
        <vt:i4>0</vt:i4>
      </vt:variant>
      <vt:variant>
        <vt:i4>5</vt:i4>
      </vt:variant>
      <vt:variant>
        <vt:lpwstr/>
      </vt:variant>
      <vt:variant>
        <vt:lpwstr>_Toc71711579</vt:lpwstr>
      </vt:variant>
      <vt:variant>
        <vt:i4>1703990</vt:i4>
      </vt:variant>
      <vt:variant>
        <vt:i4>32</vt:i4>
      </vt:variant>
      <vt:variant>
        <vt:i4>0</vt:i4>
      </vt:variant>
      <vt:variant>
        <vt:i4>5</vt:i4>
      </vt:variant>
      <vt:variant>
        <vt:lpwstr/>
      </vt:variant>
      <vt:variant>
        <vt:lpwstr>_Toc71711578</vt:lpwstr>
      </vt:variant>
      <vt:variant>
        <vt:i4>1376310</vt:i4>
      </vt:variant>
      <vt:variant>
        <vt:i4>26</vt:i4>
      </vt:variant>
      <vt:variant>
        <vt:i4>0</vt:i4>
      </vt:variant>
      <vt:variant>
        <vt:i4>5</vt:i4>
      </vt:variant>
      <vt:variant>
        <vt:lpwstr/>
      </vt:variant>
      <vt:variant>
        <vt:lpwstr>_Toc71711577</vt:lpwstr>
      </vt:variant>
      <vt:variant>
        <vt:i4>1310774</vt:i4>
      </vt:variant>
      <vt:variant>
        <vt:i4>20</vt:i4>
      </vt:variant>
      <vt:variant>
        <vt:i4>0</vt:i4>
      </vt:variant>
      <vt:variant>
        <vt:i4>5</vt:i4>
      </vt:variant>
      <vt:variant>
        <vt:lpwstr/>
      </vt:variant>
      <vt:variant>
        <vt:lpwstr>_Toc71711576</vt:lpwstr>
      </vt:variant>
      <vt:variant>
        <vt:i4>1507382</vt:i4>
      </vt:variant>
      <vt:variant>
        <vt:i4>14</vt:i4>
      </vt:variant>
      <vt:variant>
        <vt:i4>0</vt:i4>
      </vt:variant>
      <vt:variant>
        <vt:i4>5</vt:i4>
      </vt:variant>
      <vt:variant>
        <vt:lpwstr/>
      </vt:variant>
      <vt:variant>
        <vt:lpwstr>_Toc71711575</vt:lpwstr>
      </vt:variant>
      <vt:variant>
        <vt:i4>1441846</vt:i4>
      </vt:variant>
      <vt:variant>
        <vt:i4>8</vt:i4>
      </vt:variant>
      <vt:variant>
        <vt:i4>0</vt:i4>
      </vt:variant>
      <vt:variant>
        <vt:i4>5</vt:i4>
      </vt:variant>
      <vt:variant>
        <vt:lpwstr/>
      </vt:variant>
      <vt:variant>
        <vt:lpwstr>_Toc71711574</vt:lpwstr>
      </vt:variant>
      <vt:variant>
        <vt:i4>1114166</vt:i4>
      </vt:variant>
      <vt:variant>
        <vt:i4>2</vt:i4>
      </vt:variant>
      <vt:variant>
        <vt:i4>0</vt:i4>
      </vt:variant>
      <vt:variant>
        <vt:i4>5</vt:i4>
      </vt:variant>
      <vt:variant>
        <vt:lpwstr/>
      </vt:variant>
      <vt:variant>
        <vt:lpwstr>_Toc71711573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Matete Kopano Lebakeng</dc:creator>
  <cp:keywords/>
  <dc:description/>
  <cp:lastModifiedBy>Kimberley Mugadza</cp:lastModifiedBy>
  <cp:revision>6</cp:revision>
  <dcterms:created xsi:type="dcterms:W3CDTF">2021-05-12T09:50:00Z</dcterms:created>
  <dcterms:modified xsi:type="dcterms:W3CDTF">2021-05-12T10:53:00Z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0x010100BED8116124748748A7EDC8DB3860366E</vt:lpwstr>
  </property>
</Properties>
</file>