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3C991" w14:textId="1C9F87EA" w:rsidR="00A51359" w:rsidRDefault="003D6001">
      <w:pPr>
        <w:rPr>
          <w:lang w:val="en-ZW"/>
        </w:rPr>
      </w:pPr>
      <w:r>
        <w:rPr>
          <w:lang w:val="en-ZW"/>
        </w:rPr>
        <w:t xml:space="preserve">Name: </w:t>
      </w:r>
      <w:proofErr w:type="spellStart"/>
      <w:r>
        <w:rPr>
          <w:lang w:val="en-ZW"/>
        </w:rPr>
        <w:t>Khalalelo</w:t>
      </w:r>
      <w:proofErr w:type="spellEnd"/>
      <w:r>
        <w:rPr>
          <w:lang w:val="en-ZW"/>
        </w:rPr>
        <w:t xml:space="preserve"> </w:t>
      </w:r>
    </w:p>
    <w:p w14:paraId="0C1E927B" w14:textId="117A57D9" w:rsidR="003D6001" w:rsidRDefault="003D6001">
      <w:pPr>
        <w:rPr>
          <w:lang w:val="en-ZW"/>
        </w:rPr>
      </w:pPr>
      <w:r>
        <w:rPr>
          <w:lang w:val="en-ZW"/>
        </w:rPr>
        <w:t xml:space="preserve">Surname: Khanye </w:t>
      </w:r>
    </w:p>
    <w:p w14:paraId="25758B7E" w14:textId="2403A74A" w:rsidR="003D6001" w:rsidRDefault="003D6001">
      <w:pPr>
        <w:rPr>
          <w:lang w:val="en-ZW"/>
        </w:rPr>
      </w:pPr>
      <w:r>
        <w:rPr>
          <w:lang w:val="en-ZW"/>
        </w:rPr>
        <w:t>Student Number: St10405868</w:t>
      </w:r>
    </w:p>
    <w:p w14:paraId="0D0C5A49" w14:textId="0461DA6F" w:rsidR="003D6001" w:rsidRDefault="003D6001">
      <w:pPr>
        <w:rPr>
          <w:lang w:val="en-ZW"/>
        </w:rPr>
      </w:pPr>
      <w:r>
        <w:rPr>
          <w:lang w:val="en-ZW"/>
        </w:rPr>
        <w:t>Module Code: PROG6222 (ReadMe)</w:t>
      </w:r>
    </w:p>
    <w:p w14:paraId="05CE9FF9" w14:textId="77777777" w:rsidR="003D6001" w:rsidRDefault="003D6001">
      <w:pPr>
        <w:rPr>
          <w:lang w:val="en-ZW"/>
        </w:rPr>
      </w:pPr>
    </w:p>
    <w:p w14:paraId="7DD06DAD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># Contract Monthly Claim System (CMCS)</w:t>
      </w:r>
    </w:p>
    <w:p w14:paraId="400C750B" w14:textId="77777777" w:rsidR="003D6001" w:rsidRPr="003D6001" w:rsidRDefault="003D6001" w:rsidP="003D6001">
      <w:pPr>
        <w:rPr>
          <w:lang w:val="en-ZW"/>
        </w:rPr>
      </w:pPr>
    </w:p>
    <w:p w14:paraId="38F2EFC1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>## Overview</w:t>
      </w:r>
    </w:p>
    <w:p w14:paraId="5AE480E6" w14:textId="77777777" w:rsidR="003D6001" w:rsidRPr="003D6001" w:rsidRDefault="003D6001" w:rsidP="003D6001">
      <w:pPr>
        <w:rPr>
          <w:lang w:val="en-ZW"/>
        </w:rPr>
      </w:pPr>
    </w:p>
    <w:p w14:paraId="0B31E3D4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>The **Contract Monthly Claim System (CMCS)** is a WPF-based application that allows lecturers to submit claims for hours worked, which are then verified and approved by a coordinator or manager. The system includes features for document uploads, claim submission, approval, rejection, and claim status tracking.</w:t>
      </w:r>
    </w:p>
    <w:p w14:paraId="13FE018D" w14:textId="77777777" w:rsidR="003D6001" w:rsidRPr="003D6001" w:rsidRDefault="003D6001" w:rsidP="003D6001">
      <w:pPr>
        <w:rPr>
          <w:lang w:val="en-ZW"/>
        </w:rPr>
      </w:pPr>
    </w:p>
    <w:p w14:paraId="128E4748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>### Features</w:t>
      </w:r>
    </w:p>
    <w:p w14:paraId="77514C73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>- **Lecturer Claim Submission**: Lecturers can submit claims for the hours worked, along with supporting documents.</w:t>
      </w:r>
    </w:p>
    <w:p w14:paraId="04EED9EF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>- **Document Upload**: Upload PDF, DOCX, or XLSX files as supporting documents. File size is limited to 5 MB.</w:t>
      </w:r>
    </w:p>
    <w:p w14:paraId="5A2B4691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>- **Claim Approval/Rejection**: Coordinators or managers can approve or reject claims.</w:t>
      </w:r>
    </w:p>
    <w:p w14:paraId="493F10FA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>- **Amount Calculation**: Automatically calculate the total claim amount based on hours worked and the hourly rate.</w:t>
      </w:r>
    </w:p>
    <w:p w14:paraId="137B1AAB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>- **Claim Status Tracking**: Claims can have statuses such as 'Submitted', 'Approved', or 'Rejected'.</w:t>
      </w:r>
    </w:p>
    <w:p w14:paraId="74BACF69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>- **File Viewing**: Uploaded documents can be viewed directly from the UI.</w:t>
      </w:r>
    </w:p>
    <w:p w14:paraId="3DB3DF50" w14:textId="77777777" w:rsidR="003D6001" w:rsidRPr="003D6001" w:rsidRDefault="003D6001" w:rsidP="003D6001">
      <w:pPr>
        <w:rPr>
          <w:lang w:val="en-ZW"/>
        </w:rPr>
      </w:pPr>
    </w:p>
    <w:p w14:paraId="388AD6C1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>### Prerequisites</w:t>
      </w:r>
    </w:p>
    <w:p w14:paraId="415D8A06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>- **.NET Core SDK**</w:t>
      </w:r>
    </w:p>
    <w:p w14:paraId="3C84CED6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>- **Visual Studio** with WPF support</w:t>
      </w:r>
    </w:p>
    <w:p w14:paraId="4DFFCC98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>- **Microsoft Windows OS**</w:t>
      </w:r>
    </w:p>
    <w:p w14:paraId="6958CFCA" w14:textId="77777777" w:rsidR="003D6001" w:rsidRPr="003D6001" w:rsidRDefault="003D6001" w:rsidP="003D6001">
      <w:pPr>
        <w:rPr>
          <w:lang w:val="en-ZW"/>
        </w:rPr>
      </w:pPr>
    </w:p>
    <w:p w14:paraId="0F2859CB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>### How to Run</w:t>
      </w:r>
    </w:p>
    <w:p w14:paraId="1A097952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>1. **Clone the repository**.</w:t>
      </w:r>
    </w:p>
    <w:p w14:paraId="787FF795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>2. Open the solution in **Visual Studio**.</w:t>
      </w:r>
    </w:p>
    <w:p w14:paraId="604A0331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lastRenderedPageBreak/>
        <w:t>3. Restore NuGet packages if required.</w:t>
      </w:r>
    </w:p>
    <w:p w14:paraId="12695694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>4. Run the application by clicking the "Start" button in Visual Studio.</w:t>
      </w:r>
    </w:p>
    <w:p w14:paraId="6E2B3531" w14:textId="77777777" w:rsidR="003D6001" w:rsidRPr="003D6001" w:rsidRDefault="003D6001" w:rsidP="003D6001">
      <w:pPr>
        <w:rPr>
          <w:lang w:val="en-ZW"/>
        </w:rPr>
      </w:pPr>
    </w:p>
    <w:p w14:paraId="0AA4994E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>### File Structure</w:t>
      </w:r>
    </w:p>
    <w:p w14:paraId="679A0C97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>- **</w:t>
      </w:r>
      <w:proofErr w:type="spellStart"/>
      <w:r w:rsidRPr="003D6001">
        <w:rPr>
          <w:lang w:val="en-ZW"/>
        </w:rPr>
        <w:t>MainWindow.xaml.cs</w:t>
      </w:r>
      <w:proofErr w:type="spellEnd"/>
      <w:r w:rsidRPr="003D6001">
        <w:rPr>
          <w:lang w:val="en-ZW"/>
        </w:rPr>
        <w:t xml:space="preserve">**: The main logic for handling </w:t>
      </w:r>
      <w:proofErr w:type="gramStart"/>
      <w:r w:rsidRPr="003D6001">
        <w:rPr>
          <w:lang w:val="en-ZW"/>
        </w:rPr>
        <w:t>claim</w:t>
      </w:r>
      <w:proofErr w:type="gramEnd"/>
      <w:r w:rsidRPr="003D6001">
        <w:rPr>
          <w:lang w:val="en-ZW"/>
        </w:rPr>
        <w:t xml:space="preserve"> submissions, approvals, and document uploads.</w:t>
      </w:r>
    </w:p>
    <w:p w14:paraId="1BE1F318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>- **</w:t>
      </w:r>
      <w:proofErr w:type="spellStart"/>
      <w:r w:rsidRPr="003D6001">
        <w:rPr>
          <w:lang w:val="en-ZW"/>
        </w:rPr>
        <w:t>Claim.cs</w:t>
      </w:r>
      <w:proofErr w:type="spellEnd"/>
      <w:r w:rsidRPr="003D6001">
        <w:rPr>
          <w:lang w:val="en-ZW"/>
        </w:rPr>
        <w:t>**: Defines the `Claim` class that holds information about a claim.</w:t>
      </w:r>
    </w:p>
    <w:p w14:paraId="4637AB52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>- **</w:t>
      </w:r>
      <w:proofErr w:type="spellStart"/>
      <w:r w:rsidRPr="003D6001">
        <w:rPr>
          <w:lang w:val="en-ZW"/>
        </w:rPr>
        <w:t>MainWindow.xaml</w:t>
      </w:r>
      <w:proofErr w:type="spellEnd"/>
      <w:r w:rsidRPr="003D6001">
        <w:rPr>
          <w:lang w:val="en-ZW"/>
        </w:rPr>
        <w:t>**: Defines the user interface (UI) layout and elements for the Lecturer and Coordinator/Manager tabs.</w:t>
      </w:r>
    </w:p>
    <w:p w14:paraId="60B44D31" w14:textId="77777777" w:rsidR="003D6001" w:rsidRPr="003D6001" w:rsidRDefault="003D6001" w:rsidP="003D6001">
      <w:pPr>
        <w:rPr>
          <w:lang w:val="en-ZW"/>
        </w:rPr>
      </w:pPr>
    </w:p>
    <w:p w14:paraId="000239EE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>### How to Use</w:t>
      </w:r>
    </w:p>
    <w:p w14:paraId="70750CDD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>#### Lecturer Tab:</w:t>
      </w:r>
    </w:p>
    <w:p w14:paraId="557B7D56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>1. **Fill in Claim Details**:</w:t>
      </w:r>
    </w:p>
    <w:p w14:paraId="7D842807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 xml:space="preserve">   - Enter `Lecturer ID`, `Lecturer Name`, `Hours Worked`, and `Hourly Rate`.</w:t>
      </w:r>
    </w:p>
    <w:p w14:paraId="520081F0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 xml:space="preserve">   - Select the date worked using the date picker.</w:t>
      </w:r>
    </w:p>
    <w:p w14:paraId="7885B584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 xml:space="preserve">   </w:t>
      </w:r>
    </w:p>
    <w:p w14:paraId="3C918748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>2. **Upload Supporting Documents**:</w:t>
      </w:r>
    </w:p>
    <w:p w14:paraId="35FFB896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 xml:space="preserve">   - Click the "Upload Document" button and choose a file (PDF, DOCX, or XLSX format, max size 5 MB).</w:t>
      </w:r>
    </w:p>
    <w:p w14:paraId="2E592DC2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 xml:space="preserve">   - The uploaded file name will be displayed after a successful upload.</w:t>
      </w:r>
    </w:p>
    <w:p w14:paraId="2E3D2818" w14:textId="77777777" w:rsidR="003D6001" w:rsidRPr="003D6001" w:rsidRDefault="003D6001" w:rsidP="003D6001">
      <w:pPr>
        <w:rPr>
          <w:lang w:val="en-ZW"/>
        </w:rPr>
      </w:pPr>
    </w:p>
    <w:p w14:paraId="7B37F888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>3. **Calculate Amount**:</w:t>
      </w:r>
    </w:p>
    <w:p w14:paraId="2D46751D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 xml:space="preserve">   - Click the "Calculate Amount" button to calculate the total amount based on the entered hours and hourly rate.</w:t>
      </w:r>
    </w:p>
    <w:p w14:paraId="0307AF2F" w14:textId="77777777" w:rsidR="003D6001" w:rsidRPr="003D6001" w:rsidRDefault="003D6001" w:rsidP="003D6001">
      <w:pPr>
        <w:rPr>
          <w:lang w:val="en-ZW"/>
        </w:rPr>
      </w:pPr>
    </w:p>
    <w:p w14:paraId="58D842CA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>4. **Submit Claim**:</w:t>
      </w:r>
    </w:p>
    <w:p w14:paraId="7B87195F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 xml:space="preserve">   - Click the "Submit Claim" button to submit the claim.</w:t>
      </w:r>
    </w:p>
    <w:p w14:paraId="08E54820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 xml:space="preserve">   - Ensure all fields are filled before submission.</w:t>
      </w:r>
    </w:p>
    <w:p w14:paraId="5F0CBBC8" w14:textId="77777777" w:rsidR="003D6001" w:rsidRPr="003D6001" w:rsidRDefault="003D6001" w:rsidP="003D6001">
      <w:pPr>
        <w:rPr>
          <w:lang w:val="en-ZW"/>
        </w:rPr>
      </w:pPr>
    </w:p>
    <w:p w14:paraId="068CBE6D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>#### Coordinator/Manager Tab:</w:t>
      </w:r>
    </w:p>
    <w:p w14:paraId="60721C1C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>1. **View Claims**:</w:t>
      </w:r>
    </w:p>
    <w:p w14:paraId="14AD4713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 xml:space="preserve">   - The list of submitted claims is shown in a list view, including the lecturer ID, name, hours worked, and uploaded file.</w:t>
      </w:r>
    </w:p>
    <w:p w14:paraId="568C62C4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lastRenderedPageBreak/>
        <w:t xml:space="preserve">   </w:t>
      </w:r>
    </w:p>
    <w:p w14:paraId="62B5E240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>2. **Approve/Reject Claims**:</w:t>
      </w:r>
    </w:p>
    <w:p w14:paraId="76B5A469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 xml:space="preserve">   - Select a claim and click "Approve" or "Reject". Optionally, provide comments when rejecting a claim.</w:t>
      </w:r>
    </w:p>
    <w:p w14:paraId="31715751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 xml:space="preserve">   </w:t>
      </w:r>
    </w:p>
    <w:p w14:paraId="642F8BFA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>3. **View Uploaded Documents**:</w:t>
      </w:r>
    </w:p>
    <w:p w14:paraId="0F19CF96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 xml:space="preserve">   - Click on the uploaded document file name to open the document using the default application associated with the file type.</w:t>
      </w:r>
    </w:p>
    <w:p w14:paraId="6C3D7831" w14:textId="77777777" w:rsidR="003D6001" w:rsidRPr="003D6001" w:rsidRDefault="003D6001" w:rsidP="003D6001">
      <w:pPr>
        <w:rPr>
          <w:lang w:val="en-ZW"/>
        </w:rPr>
      </w:pPr>
    </w:p>
    <w:p w14:paraId="0D38F3AE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>### Error Handling</w:t>
      </w:r>
    </w:p>
    <w:p w14:paraId="5CE901B2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>- **File Size Exceeded**: If the uploaded document exceeds 5 MB, an error message will be displayed.</w:t>
      </w:r>
    </w:p>
    <w:p w14:paraId="71F2FF4C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>- **Invalid File Type**: Only PDF, DOCX, and XLSX file types are allowed for uploads. Other formats will trigger an error.</w:t>
      </w:r>
    </w:p>
    <w:p w14:paraId="12390D8F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>- **Invalid Input**: Lecturers are prompted with error messages for invalid inputs in fields like `Lecturer ID`, `Hours Worked`, and `Hourly Rate`.</w:t>
      </w:r>
    </w:p>
    <w:p w14:paraId="31C9DFAC" w14:textId="77777777" w:rsidR="003D6001" w:rsidRPr="003D6001" w:rsidRDefault="003D6001" w:rsidP="003D6001">
      <w:pPr>
        <w:rPr>
          <w:lang w:val="en-ZW"/>
        </w:rPr>
      </w:pPr>
    </w:p>
    <w:p w14:paraId="28969038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>### Dependencies</w:t>
      </w:r>
    </w:p>
    <w:p w14:paraId="332779CE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>- **Microsoft.Win32**: Used for file selection dialogs.</w:t>
      </w:r>
    </w:p>
    <w:p w14:paraId="0C7895ED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>- **</w:t>
      </w:r>
      <w:proofErr w:type="spellStart"/>
      <w:r w:rsidRPr="003D6001">
        <w:rPr>
          <w:lang w:val="en-ZW"/>
        </w:rPr>
        <w:t>System.Diagnostics</w:t>
      </w:r>
      <w:proofErr w:type="spellEnd"/>
      <w:r w:rsidRPr="003D6001">
        <w:rPr>
          <w:lang w:val="en-ZW"/>
        </w:rPr>
        <w:t>**: For opening files with the default application.</w:t>
      </w:r>
    </w:p>
    <w:p w14:paraId="091C6085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>- **</w:t>
      </w:r>
      <w:proofErr w:type="spellStart"/>
      <w:r w:rsidRPr="003D6001">
        <w:rPr>
          <w:lang w:val="en-ZW"/>
        </w:rPr>
        <w:t>ObservableCollection</w:t>
      </w:r>
      <w:proofErr w:type="spellEnd"/>
      <w:r w:rsidRPr="003D6001">
        <w:rPr>
          <w:lang w:val="en-ZW"/>
        </w:rPr>
        <w:t>**: Used for data-binding the list of claims to the UI.</w:t>
      </w:r>
    </w:p>
    <w:p w14:paraId="20AF835E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 xml:space="preserve">  </w:t>
      </w:r>
    </w:p>
    <w:p w14:paraId="084F77B5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>### Future Enhancements</w:t>
      </w:r>
    </w:p>
    <w:p w14:paraId="6BB003F6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>- **Role-Based Access**: Separate roles and authentication for lecturers and coordinators/managers.</w:t>
      </w:r>
    </w:p>
    <w:p w14:paraId="5A94F0D2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>- **Claim History**: Allow lecturers to view previously submitted claims and their statuses.</w:t>
      </w:r>
    </w:p>
    <w:p w14:paraId="1EE79D41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>- **Notifications**: Notify lecturers when claims are approved or rejected.</w:t>
      </w:r>
    </w:p>
    <w:p w14:paraId="36888ED8" w14:textId="77777777" w:rsidR="003D6001" w:rsidRPr="003D6001" w:rsidRDefault="003D6001" w:rsidP="003D6001">
      <w:pPr>
        <w:rPr>
          <w:lang w:val="en-ZW"/>
        </w:rPr>
      </w:pPr>
    </w:p>
    <w:p w14:paraId="2FDCD235" w14:textId="77777777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>### Contact</w:t>
      </w:r>
    </w:p>
    <w:p w14:paraId="26235CB6" w14:textId="4578F7A5" w:rsidR="003D6001" w:rsidRPr="003D6001" w:rsidRDefault="003D6001" w:rsidP="003D6001">
      <w:pPr>
        <w:rPr>
          <w:lang w:val="en-ZW"/>
        </w:rPr>
      </w:pPr>
      <w:r w:rsidRPr="003D6001">
        <w:rPr>
          <w:lang w:val="en-ZW"/>
        </w:rPr>
        <w:t>For any issues or feature requests, feel free to contact the development team.</w:t>
      </w:r>
    </w:p>
    <w:sectPr w:rsidR="003D6001" w:rsidRPr="003D6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01"/>
    <w:rsid w:val="003D6001"/>
    <w:rsid w:val="0065322B"/>
    <w:rsid w:val="00A5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D0057"/>
  <w15:chartTrackingRefBased/>
  <w15:docId w15:val="{3CC254E8-B478-47DF-BFEE-CAF9B452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W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sb-D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tavonga mushaishi</dc:creator>
  <cp:keywords/>
  <dc:description/>
  <cp:lastModifiedBy>tavonga mushaishi</cp:lastModifiedBy>
  <cp:revision>1</cp:revision>
  <dcterms:created xsi:type="dcterms:W3CDTF">2024-10-18T10:47:00Z</dcterms:created>
  <dcterms:modified xsi:type="dcterms:W3CDTF">2024-10-18T10:52:00Z</dcterms:modified>
</cp:coreProperties>
</file>