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rStyle w:val="Strong"/>
          <w:b/>
          <w:bCs/>
        </w:rPr>
        <w:t>Criminal Records Management System (CRMS)</w:t>
      </w:r>
    </w:p>
    <w:p>
      <w:pPr>
        <w:pStyle w:val="Heading3"/>
        <w:bidi w:val="0"/>
        <w:jc w:val="start"/>
        <w:rPr/>
      </w:pPr>
      <w:r>
        <w:rPr>
          <w:rStyle w:val="Strong"/>
          <w:b/>
          <w:bCs/>
        </w:rPr>
        <w:t>Project Documentation</w:t>
      </w:r>
    </w:p>
    <w:p>
      <w:pPr>
        <w:pStyle w:val="HorizontalLine"/>
        <w:bidi w:val="0"/>
        <w:jc w:val="start"/>
        <w:rPr/>
      </w:pPr>
      <w:r>
        <w:rPr/>
      </w:r>
    </w:p>
    <w:p>
      <w:pPr>
        <w:pStyle w:val="Heading2"/>
        <w:bidi w:val="0"/>
        <w:jc w:val="start"/>
        <w:rPr/>
      </w:pPr>
      <w:r>
        <w:rPr>
          <w:rStyle w:val="Strong"/>
          <w:b/>
          <w:bCs/>
        </w:rPr>
        <w:t>Table of Contents</w:t>
      </w:r>
    </w:p>
    <w:p>
      <w:pPr>
        <w:pStyle w:val="BodyText"/>
        <w:numPr>
          <w:ilvl w:val="0"/>
          <w:numId w:val="1"/>
        </w:numPr>
        <w:tabs>
          <w:tab w:val="clear" w:pos="709"/>
          <w:tab w:val="left" w:pos="709" w:leader="none"/>
        </w:tabs>
        <w:bidi w:val="0"/>
        <w:spacing w:before="0" w:after="0"/>
        <w:ind w:hanging="283" w:start="709"/>
        <w:jc w:val="start"/>
        <w:rPr/>
      </w:pPr>
      <w:hyperlink w:anchor="introduction">
        <w:r>
          <w:rPr>
            <w:rStyle w:val="Hyperlink"/>
          </w:rPr>
          <w:t>Introduction</w:t>
        </w:r>
      </w:hyperlink>
    </w:p>
    <w:p>
      <w:pPr>
        <w:pStyle w:val="BodyText"/>
        <w:numPr>
          <w:ilvl w:val="0"/>
          <w:numId w:val="1"/>
        </w:numPr>
        <w:tabs>
          <w:tab w:val="clear" w:pos="709"/>
          <w:tab w:val="left" w:pos="709" w:leader="none"/>
        </w:tabs>
        <w:bidi w:val="0"/>
        <w:spacing w:before="0" w:after="0"/>
        <w:ind w:hanging="283" w:start="709"/>
        <w:jc w:val="start"/>
        <w:rPr/>
      </w:pPr>
      <w:hyperlink w:anchor="system-overview">
        <w:r>
          <w:rPr>
            <w:rStyle w:val="Hyperlink"/>
          </w:rPr>
          <w:t>System Overview</w:t>
        </w:r>
      </w:hyperlink>
    </w:p>
    <w:p>
      <w:pPr>
        <w:pStyle w:val="BodyText"/>
        <w:numPr>
          <w:ilvl w:val="0"/>
          <w:numId w:val="1"/>
        </w:numPr>
        <w:tabs>
          <w:tab w:val="clear" w:pos="709"/>
          <w:tab w:val="left" w:pos="709" w:leader="none"/>
        </w:tabs>
        <w:bidi w:val="0"/>
        <w:spacing w:before="0" w:after="0"/>
        <w:ind w:hanging="283" w:start="709"/>
        <w:jc w:val="start"/>
        <w:rPr/>
      </w:pPr>
      <w:hyperlink w:anchor="software-requirements-specification">
        <w:r>
          <w:rPr>
            <w:rStyle w:val="Hyperlink"/>
          </w:rPr>
          <w:t>Software Requirements Specification (SRS)</w:t>
        </w:r>
      </w:hyperlink>
    </w:p>
    <w:p>
      <w:pPr>
        <w:pStyle w:val="BodyText"/>
        <w:numPr>
          <w:ilvl w:val="1"/>
          <w:numId w:val="1"/>
        </w:numPr>
        <w:tabs>
          <w:tab w:val="clear" w:pos="709"/>
          <w:tab w:val="left" w:pos="1418" w:leader="none"/>
        </w:tabs>
        <w:bidi w:val="0"/>
        <w:spacing w:before="0" w:after="0"/>
        <w:ind w:hanging="283" w:start="1418"/>
        <w:jc w:val="start"/>
        <w:rPr/>
      </w:pPr>
      <w:hyperlink w:anchor="purpose">
        <w:r>
          <w:rPr>
            <w:rStyle w:val="Hyperlink"/>
          </w:rPr>
          <w:t>Purpose</w:t>
        </w:r>
      </w:hyperlink>
    </w:p>
    <w:p>
      <w:pPr>
        <w:pStyle w:val="BodyText"/>
        <w:numPr>
          <w:ilvl w:val="1"/>
          <w:numId w:val="1"/>
        </w:numPr>
        <w:tabs>
          <w:tab w:val="clear" w:pos="709"/>
          <w:tab w:val="left" w:pos="1418" w:leader="none"/>
        </w:tabs>
        <w:bidi w:val="0"/>
        <w:spacing w:before="0" w:after="0"/>
        <w:ind w:hanging="283" w:start="1418"/>
        <w:jc w:val="start"/>
        <w:rPr/>
      </w:pPr>
      <w:hyperlink w:anchor="product-scope">
        <w:r>
          <w:rPr>
            <w:rStyle w:val="Hyperlink"/>
          </w:rPr>
          <w:t>Product Scope</w:t>
        </w:r>
      </w:hyperlink>
    </w:p>
    <w:p>
      <w:pPr>
        <w:pStyle w:val="BodyText"/>
        <w:numPr>
          <w:ilvl w:val="1"/>
          <w:numId w:val="1"/>
        </w:numPr>
        <w:tabs>
          <w:tab w:val="clear" w:pos="709"/>
          <w:tab w:val="left" w:pos="1418" w:leader="none"/>
        </w:tabs>
        <w:bidi w:val="0"/>
        <w:spacing w:before="0" w:after="0"/>
        <w:ind w:hanging="283" w:start="1418"/>
        <w:jc w:val="start"/>
        <w:rPr/>
      </w:pPr>
      <w:hyperlink w:anchor="system-features">
        <w:r>
          <w:rPr>
            <w:rStyle w:val="Hyperlink"/>
          </w:rPr>
          <w:t>System Features</w:t>
        </w:r>
      </w:hyperlink>
    </w:p>
    <w:p>
      <w:pPr>
        <w:pStyle w:val="BodyText"/>
        <w:numPr>
          <w:ilvl w:val="0"/>
          <w:numId w:val="1"/>
        </w:numPr>
        <w:tabs>
          <w:tab w:val="clear" w:pos="709"/>
          <w:tab w:val="left" w:pos="709" w:leader="none"/>
        </w:tabs>
        <w:bidi w:val="0"/>
        <w:spacing w:before="0" w:after="0"/>
        <w:ind w:hanging="283" w:start="709"/>
        <w:jc w:val="start"/>
        <w:rPr/>
      </w:pPr>
      <w:hyperlink w:anchor="system-design">
        <w:r>
          <w:rPr>
            <w:rStyle w:val="Hyperlink"/>
          </w:rPr>
          <w:t>System Design</w:t>
        </w:r>
      </w:hyperlink>
    </w:p>
    <w:p>
      <w:pPr>
        <w:pStyle w:val="BodyText"/>
        <w:numPr>
          <w:ilvl w:val="1"/>
          <w:numId w:val="1"/>
        </w:numPr>
        <w:tabs>
          <w:tab w:val="clear" w:pos="709"/>
          <w:tab w:val="left" w:pos="1418" w:leader="none"/>
        </w:tabs>
        <w:bidi w:val="0"/>
        <w:spacing w:before="0" w:after="0"/>
        <w:ind w:hanging="283" w:start="1418"/>
        <w:jc w:val="start"/>
        <w:rPr/>
      </w:pPr>
      <w:hyperlink w:anchor="data-flow-diagram-dfd">
        <w:r>
          <w:rPr>
            <w:rStyle w:val="Hyperlink"/>
          </w:rPr>
          <w:t>Data Flow Diagram (DFD)</w:t>
        </w:r>
      </w:hyperlink>
    </w:p>
    <w:p>
      <w:pPr>
        <w:pStyle w:val="BodyText"/>
        <w:numPr>
          <w:ilvl w:val="1"/>
          <w:numId w:val="1"/>
        </w:numPr>
        <w:tabs>
          <w:tab w:val="clear" w:pos="709"/>
          <w:tab w:val="left" w:pos="1418" w:leader="none"/>
        </w:tabs>
        <w:bidi w:val="0"/>
        <w:spacing w:before="0" w:after="0"/>
        <w:ind w:hanging="283" w:start="1418"/>
        <w:jc w:val="start"/>
        <w:rPr/>
      </w:pPr>
      <w:hyperlink w:anchor="database-design">
        <w:r>
          <w:rPr>
            <w:rStyle w:val="Hyperlink"/>
          </w:rPr>
          <w:t>Database Design</w:t>
        </w:r>
      </w:hyperlink>
    </w:p>
    <w:p>
      <w:pPr>
        <w:pStyle w:val="BodyText"/>
        <w:numPr>
          <w:ilvl w:val="0"/>
          <w:numId w:val="1"/>
        </w:numPr>
        <w:tabs>
          <w:tab w:val="clear" w:pos="709"/>
          <w:tab w:val="left" w:pos="709" w:leader="none"/>
        </w:tabs>
        <w:bidi w:val="0"/>
        <w:spacing w:before="0" w:after="0"/>
        <w:ind w:hanging="283" w:start="709"/>
        <w:jc w:val="start"/>
        <w:rPr/>
      </w:pPr>
      <w:hyperlink w:anchor="implementation">
        <w:r>
          <w:rPr>
            <w:rStyle w:val="Hyperlink"/>
          </w:rPr>
          <w:t>Implementation</w:t>
        </w:r>
      </w:hyperlink>
    </w:p>
    <w:p>
      <w:pPr>
        <w:pStyle w:val="BodyText"/>
        <w:numPr>
          <w:ilvl w:val="0"/>
          <w:numId w:val="1"/>
        </w:numPr>
        <w:tabs>
          <w:tab w:val="clear" w:pos="709"/>
          <w:tab w:val="left" w:pos="709" w:leader="none"/>
        </w:tabs>
        <w:bidi w:val="0"/>
        <w:spacing w:before="0" w:after="0"/>
        <w:ind w:hanging="283" w:start="709"/>
        <w:jc w:val="start"/>
        <w:rPr/>
      </w:pPr>
      <w:hyperlink w:anchor="testing">
        <w:r>
          <w:rPr>
            <w:rStyle w:val="Hyperlink"/>
          </w:rPr>
          <w:t>Testing</w:t>
        </w:r>
      </w:hyperlink>
    </w:p>
    <w:p>
      <w:pPr>
        <w:pStyle w:val="BodyText"/>
        <w:numPr>
          <w:ilvl w:val="0"/>
          <w:numId w:val="1"/>
        </w:numPr>
        <w:tabs>
          <w:tab w:val="clear" w:pos="709"/>
          <w:tab w:val="left" w:pos="709" w:leader="none"/>
        </w:tabs>
        <w:bidi w:val="0"/>
        <w:spacing w:before="0" w:after="0"/>
        <w:ind w:hanging="283" w:start="709"/>
        <w:jc w:val="start"/>
        <w:rPr/>
      </w:pPr>
      <w:hyperlink w:anchor="ai-integration">
        <w:r>
          <w:rPr>
            <w:rStyle w:val="Hyperlink"/>
          </w:rPr>
          <w:t>AI Integration</w:t>
        </w:r>
      </w:hyperlink>
    </w:p>
    <w:p>
      <w:pPr>
        <w:pStyle w:val="BodyText"/>
        <w:numPr>
          <w:ilvl w:val="0"/>
          <w:numId w:val="1"/>
        </w:numPr>
        <w:tabs>
          <w:tab w:val="clear" w:pos="709"/>
          <w:tab w:val="left" w:pos="709" w:leader="none"/>
        </w:tabs>
        <w:bidi w:val="0"/>
        <w:spacing w:before="0" w:after="0"/>
        <w:ind w:hanging="283" w:start="709"/>
        <w:jc w:val="start"/>
        <w:rPr/>
      </w:pPr>
      <w:hyperlink w:anchor="conclusion">
        <w:r>
          <w:rPr>
            <w:rStyle w:val="Hyperlink"/>
          </w:rPr>
          <w:t>Conclusion</w:t>
        </w:r>
      </w:hyperlink>
    </w:p>
    <w:p>
      <w:pPr>
        <w:pStyle w:val="BodyText"/>
        <w:numPr>
          <w:ilvl w:val="0"/>
          <w:numId w:val="1"/>
        </w:numPr>
        <w:tabs>
          <w:tab w:val="clear" w:pos="709"/>
          <w:tab w:val="left" w:pos="709" w:leader="none"/>
        </w:tabs>
        <w:bidi w:val="0"/>
        <w:ind w:hanging="283" w:start="709"/>
        <w:jc w:val="start"/>
        <w:rPr/>
      </w:pPr>
      <w:hyperlink w:anchor="references">
        <w:r>
          <w:rPr>
            <w:rStyle w:val="Hyperlink"/>
          </w:rPr>
          <w:t>References</w:t>
        </w:r>
      </w:hyperlink>
    </w:p>
    <w:p>
      <w:pPr>
        <w:pStyle w:val="HorizontalLine"/>
        <w:bidi w:val="0"/>
        <w:jc w:val="start"/>
        <w:rPr/>
      </w:pPr>
      <w:r>
        <w:rPr/>
      </w:r>
    </w:p>
    <w:p>
      <w:pPr>
        <w:pStyle w:val="BodyText"/>
        <w:bidi w:val="0"/>
        <w:jc w:val="start"/>
        <w:rPr/>
      </w:pPr>
      <w:r>
        <w:rPr/>
      </w:r>
    </w:p>
    <w:p>
      <w:pPr>
        <w:pStyle w:val="Heading2"/>
        <w:bidi w:val="0"/>
        <w:jc w:val="start"/>
        <w:rPr/>
      </w:pPr>
      <w:r>
        <w:rPr>
          <w:rStyle w:val="Strong"/>
          <w:b/>
          <w:bCs/>
        </w:rPr>
        <w:t>1. Introduction</w:t>
      </w:r>
    </w:p>
    <w:p>
      <w:pPr>
        <w:pStyle w:val="BodyText"/>
        <w:bidi w:val="0"/>
        <w:jc w:val="start"/>
        <w:rPr/>
      </w:pPr>
      <w:r>
        <w:rPr/>
        <w:t xml:space="preserve">The </w:t>
      </w:r>
      <w:r>
        <w:rPr>
          <w:rStyle w:val="Emphasis"/>
        </w:rPr>
        <w:t>Criminal Records Management System (CRMS)</w:t>
      </w:r>
      <w:r>
        <w:rPr/>
        <w:t xml:space="preserve"> is designed to digitize and simplify the management of criminal records. It enables authorized users such as police officers, NCRB officials, and CBI agents to securely manage, update, and retrieve criminal data efficiently.</w:t>
      </w:r>
    </w:p>
    <w:p>
      <w:pPr>
        <w:pStyle w:val="HorizontalLine"/>
        <w:bidi w:val="0"/>
        <w:jc w:val="start"/>
        <w:rPr/>
      </w:pPr>
      <w:r>
        <w:rPr/>
      </w:r>
    </w:p>
    <w:p>
      <w:pPr>
        <w:pStyle w:val="Heading2"/>
        <w:bidi w:val="0"/>
        <w:jc w:val="start"/>
        <w:rPr/>
      </w:pPr>
      <w:r>
        <w:rPr>
          <w:rStyle w:val="Strong"/>
          <w:b/>
          <w:bCs/>
        </w:rPr>
        <w:t>2. System Overview</w:t>
      </w:r>
    </w:p>
    <w:p>
      <w:pPr>
        <w:pStyle w:val="BodyText"/>
        <w:bidi w:val="0"/>
        <w:jc w:val="start"/>
        <w:rPr/>
      </w:pPr>
      <w:r>
        <w:rPr/>
        <w:t>The CRMS is a centralized system that helps law enforcement agencies manage and analyze criminal data. It allows for functionalities like:</w:t>
      </w:r>
    </w:p>
    <w:p>
      <w:pPr>
        <w:pStyle w:val="BodyText"/>
        <w:numPr>
          <w:ilvl w:val="0"/>
          <w:numId w:val="2"/>
        </w:numPr>
        <w:tabs>
          <w:tab w:val="clear" w:pos="709"/>
          <w:tab w:val="left" w:pos="709" w:leader="none"/>
        </w:tabs>
        <w:bidi w:val="0"/>
        <w:spacing w:before="0" w:after="0"/>
        <w:ind w:hanging="283" w:start="709"/>
        <w:jc w:val="start"/>
        <w:rPr/>
      </w:pPr>
      <w:r>
        <w:rPr/>
        <w:t>Adding, updating, and searching criminal records.</w:t>
      </w:r>
    </w:p>
    <w:p>
      <w:pPr>
        <w:pStyle w:val="BodyText"/>
        <w:numPr>
          <w:ilvl w:val="0"/>
          <w:numId w:val="2"/>
        </w:numPr>
        <w:tabs>
          <w:tab w:val="clear" w:pos="709"/>
          <w:tab w:val="left" w:pos="709" w:leader="none"/>
        </w:tabs>
        <w:bidi w:val="0"/>
        <w:spacing w:before="0" w:after="0"/>
        <w:ind w:hanging="283" w:start="709"/>
        <w:jc w:val="start"/>
        <w:rPr/>
      </w:pPr>
      <w:r>
        <w:rPr/>
        <w:t>Generating reports for specific crimes or criminals.</w:t>
      </w:r>
    </w:p>
    <w:p>
      <w:pPr>
        <w:pStyle w:val="HorizontalLine"/>
        <w:bidi w:val="0"/>
        <w:jc w:val="start"/>
        <w:rPr/>
      </w:pPr>
      <w:r>
        <w:rPr/>
      </w:r>
    </w:p>
    <w:p>
      <w:pPr>
        <w:pStyle w:val="Heading2"/>
        <w:bidi w:val="0"/>
        <w:jc w:val="start"/>
        <w:rPr/>
      </w:pPr>
      <w:r>
        <w:rPr>
          <w:rStyle w:val="Strong"/>
          <w:b/>
          <w:bCs/>
        </w:rPr>
        <w:t>3. Software Requirements Specification (SRS)</w:t>
      </w:r>
    </w:p>
    <w:p>
      <w:pPr>
        <w:pStyle w:val="Heading3"/>
        <w:bidi w:val="0"/>
        <w:jc w:val="start"/>
        <w:rPr/>
      </w:pPr>
      <w:r>
        <w:rPr>
          <w:rStyle w:val="Strong"/>
          <w:b/>
          <w:bCs/>
        </w:rPr>
        <w:t>3.1 Purpose</w:t>
      </w:r>
    </w:p>
    <w:p>
      <w:pPr>
        <w:pStyle w:val="BodyText"/>
        <w:bidi w:val="0"/>
        <w:jc w:val="start"/>
        <w:rPr/>
      </w:pPr>
      <w:r>
        <w:rPr/>
        <w:t>The CRMS aims to:</w:t>
      </w:r>
    </w:p>
    <w:p>
      <w:pPr>
        <w:pStyle w:val="BodyText"/>
        <w:numPr>
          <w:ilvl w:val="0"/>
          <w:numId w:val="3"/>
        </w:numPr>
        <w:tabs>
          <w:tab w:val="clear" w:pos="709"/>
          <w:tab w:val="left" w:pos="709" w:leader="none"/>
        </w:tabs>
        <w:bidi w:val="0"/>
        <w:spacing w:before="0" w:after="0"/>
        <w:ind w:hanging="283" w:start="709"/>
        <w:jc w:val="start"/>
        <w:rPr/>
      </w:pPr>
      <w:r>
        <w:rPr/>
        <w:t>Provide a centralized database for criminal records.</w:t>
      </w:r>
    </w:p>
    <w:p>
      <w:pPr>
        <w:pStyle w:val="BodyText"/>
        <w:numPr>
          <w:ilvl w:val="0"/>
          <w:numId w:val="3"/>
        </w:numPr>
        <w:tabs>
          <w:tab w:val="clear" w:pos="709"/>
          <w:tab w:val="left" w:pos="709" w:leader="none"/>
        </w:tabs>
        <w:bidi w:val="0"/>
        <w:spacing w:before="0" w:after="0"/>
        <w:ind w:hanging="283" w:start="709"/>
        <w:jc w:val="start"/>
        <w:rPr/>
      </w:pPr>
      <w:r>
        <w:rPr/>
        <w:t>Enhance data accessibility for law enforcement agencies.</w:t>
      </w:r>
    </w:p>
    <w:p>
      <w:pPr>
        <w:pStyle w:val="BodyText"/>
        <w:numPr>
          <w:ilvl w:val="0"/>
          <w:numId w:val="3"/>
        </w:numPr>
        <w:tabs>
          <w:tab w:val="clear" w:pos="709"/>
          <w:tab w:val="left" w:pos="709" w:leader="none"/>
        </w:tabs>
        <w:bidi w:val="0"/>
        <w:ind w:hanging="283" w:start="709"/>
        <w:jc w:val="start"/>
        <w:rPr/>
      </w:pPr>
      <w:r>
        <w:rPr/>
        <w:t>Ensure data security and integrity.</w:t>
      </w:r>
    </w:p>
    <w:p>
      <w:pPr>
        <w:pStyle w:val="Heading3"/>
        <w:bidi w:val="0"/>
        <w:jc w:val="start"/>
        <w:rPr/>
      </w:pPr>
      <w:r>
        <w:rPr>
          <w:rStyle w:val="Strong"/>
          <w:b/>
          <w:bCs/>
        </w:rPr>
        <w:t>3.2 Product Scope</w:t>
      </w:r>
    </w:p>
    <w:p>
      <w:pPr>
        <w:pStyle w:val="BodyText"/>
        <w:bidi w:val="0"/>
        <w:jc w:val="start"/>
        <w:rPr/>
      </w:pPr>
      <w:r>
        <w:rPr/>
        <w:t>The system will:</w:t>
      </w:r>
    </w:p>
    <w:p>
      <w:pPr>
        <w:pStyle w:val="BodyText"/>
        <w:numPr>
          <w:ilvl w:val="0"/>
          <w:numId w:val="4"/>
        </w:numPr>
        <w:tabs>
          <w:tab w:val="clear" w:pos="709"/>
          <w:tab w:val="left" w:pos="709" w:leader="none"/>
        </w:tabs>
        <w:bidi w:val="0"/>
        <w:spacing w:before="0" w:after="0"/>
        <w:ind w:hanging="283" w:start="709"/>
        <w:jc w:val="start"/>
        <w:rPr/>
      </w:pPr>
      <w:r>
        <w:rPr/>
        <w:t>Store comprehensive criminal details (e.g., name, age, aliases, crimes committed, arrest dates).</w:t>
      </w:r>
    </w:p>
    <w:p>
      <w:pPr>
        <w:pStyle w:val="BodyText"/>
        <w:numPr>
          <w:ilvl w:val="0"/>
          <w:numId w:val="4"/>
        </w:numPr>
        <w:tabs>
          <w:tab w:val="clear" w:pos="709"/>
          <w:tab w:val="left" w:pos="709" w:leader="none"/>
        </w:tabs>
        <w:bidi w:val="0"/>
        <w:spacing w:before="0" w:after="0"/>
        <w:ind w:hanging="283" w:start="709"/>
        <w:jc w:val="start"/>
        <w:rPr/>
      </w:pPr>
      <w:r>
        <w:rPr/>
        <w:t>Provide user-specific access based on roles (e.g., NCRB, CBI, Police).</w:t>
      </w:r>
    </w:p>
    <w:p>
      <w:pPr>
        <w:pStyle w:val="BodyText"/>
        <w:numPr>
          <w:ilvl w:val="0"/>
          <w:numId w:val="0"/>
        </w:numPr>
        <w:bidi w:val="0"/>
        <w:spacing w:before="0" w:after="0"/>
        <w:ind w:hanging="0" w:start="0"/>
        <w:jc w:val="start"/>
        <w:rPr/>
      </w:pPr>
      <w:r>
        <w:rPr/>
      </w:r>
    </w:p>
    <w:p>
      <w:pPr>
        <w:pStyle w:val="Heading3"/>
        <w:bidi w:val="0"/>
        <w:jc w:val="start"/>
        <w:rPr/>
      </w:pPr>
      <w:r>
        <w:rPr>
          <w:rStyle w:val="Strong"/>
          <w:b/>
          <w:bCs/>
        </w:rPr>
        <w:t>3.3 System Features</w:t>
      </w:r>
    </w:p>
    <w:p>
      <w:pPr>
        <w:pStyle w:val="BodyText"/>
        <w:numPr>
          <w:ilvl w:val="0"/>
          <w:numId w:val="5"/>
        </w:numPr>
        <w:tabs>
          <w:tab w:val="clear" w:pos="709"/>
          <w:tab w:val="left" w:pos="709" w:leader="none"/>
        </w:tabs>
        <w:bidi w:val="0"/>
        <w:spacing w:before="0" w:after="0"/>
        <w:ind w:hanging="283" w:start="709"/>
        <w:jc w:val="start"/>
        <w:rPr/>
      </w:pPr>
      <w:r>
        <w:rPr>
          <w:rStyle w:val="Strong"/>
        </w:rPr>
        <w:t>User Authentication</w:t>
      </w:r>
      <w:r>
        <w:rPr/>
        <w:t>: Role-based login (NCRB, CBI, Police).</w:t>
      </w:r>
    </w:p>
    <w:p>
      <w:pPr>
        <w:pStyle w:val="BodyText"/>
        <w:numPr>
          <w:ilvl w:val="0"/>
          <w:numId w:val="5"/>
        </w:numPr>
        <w:tabs>
          <w:tab w:val="clear" w:pos="709"/>
          <w:tab w:val="left" w:pos="709" w:leader="none"/>
        </w:tabs>
        <w:bidi w:val="0"/>
        <w:spacing w:before="0" w:after="0"/>
        <w:ind w:hanging="283" w:start="709"/>
        <w:jc w:val="start"/>
        <w:rPr/>
      </w:pPr>
      <w:r>
        <w:rPr>
          <w:rStyle w:val="Strong"/>
        </w:rPr>
        <w:t>Record Management</w:t>
      </w:r>
      <w:r>
        <w:rPr/>
        <w:t>: Add, update, and delete criminal records.</w:t>
      </w:r>
    </w:p>
    <w:p>
      <w:pPr>
        <w:pStyle w:val="BodyText"/>
        <w:numPr>
          <w:ilvl w:val="0"/>
          <w:numId w:val="5"/>
        </w:numPr>
        <w:tabs>
          <w:tab w:val="clear" w:pos="709"/>
          <w:tab w:val="left" w:pos="709" w:leader="none"/>
        </w:tabs>
        <w:bidi w:val="0"/>
        <w:spacing w:before="0" w:after="0"/>
        <w:ind w:hanging="283" w:start="709"/>
        <w:jc w:val="start"/>
        <w:rPr/>
      </w:pPr>
      <w:r>
        <w:rPr>
          <w:rStyle w:val="Strong"/>
        </w:rPr>
        <w:t>Advanced Reporting</w:t>
      </w:r>
      <w:r>
        <w:rPr/>
        <w:t>: Generate detailed reports based on filters like crime type and location.</w:t>
      </w:r>
    </w:p>
    <w:p>
      <w:pPr>
        <w:pStyle w:val="BodyText"/>
        <w:numPr>
          <w:ilvl w:val="0"/>
          <w:numId w:val="5"/>
        </w:numPr>
        <w:tabs>
          <w:tab w:val="clear" w:pos="709"/>
          <w:tab w:val="left" w:pos="709" w:leader="none"/>
        </w:tabs>
        <w:bidi w:val="0"/>
        <w:spacing w:before="0" w:after="0"/>
        <w:ind w:hanging="283" w:start="709"/>
        <w:jc w:val="start"/>
        <w:rPr/>
      </w:pPr>
      <w:r>
        <w:rPr>
          <w:rStyle w:val="Strong"/>
        </w:rPr>
        <w:t>Search</w:t>
      </w:r>
      <w:r>
        <w:rPr/>
        <w:t>: Search records using various attributes (e.g., name, aliases, location).</w:t>
      </w:r>
    </w:p>
    <w:p>
      <w:pPr>
        <w:pStyle w:val="BodyText"/>
        <w:numPr>
          <w:ilvl w:val="0"/>
          <w:numId w:val="0"/>
        </w:numPr>
        <w:bidi w:val="0"/>
        <w:spacing w:before="0" w:after="0"/>
        <w:ind w:hanging="0" w:start="0"/>
        <w:jc w:val="start"/>
        <w:rPr/>
      </w:pPr>
      <w:r>
        <w:rPr/>
      </w:r>
    </w:p>
    <w:p>
      <w:pPr>
        <w:pStyle w:val="Heading2"/>
        <w:bidi w:val="0"/>
        <w:jc w:val="start"/>
        <w:rPr/>
      </w:pPr>
      <w:r>
        <w:rPr>
          <w:rStyle w:val="Strong"/>
          <w:b/>
          <w:bCs/>
        </w:rPr>
        <w:t>4. System Design</w:t>
      </w:r>
    </w:p>
    <w:p>
      <w:pPr>
        <w:pStyle w:val="BodyText"/>
        <w:bidi w:val="0"/>
        <w:jc w:val="start"/>
        <w:rPr>
          <w:rStyle w:val="Emphasis"/>
        </w:rPr>
      </w:pPr>
      <w:r>
        <w:rPr/>
      </w:r>
    </w:p>
    <w:p>
      <w:pPr>
        <w:pStyle w:val="Heading3"/>
        <w:bidi w:val="0"/>
        <w:jc w:val="start"/>
        <w:rPr/>
      </w:pPr>
      <w:r>
        <w:rPr>
          <w:rStyle w:val="Strong"/>
          <w:b/>
          <w:bCs/>
        </w:rPr>
        <w:t>4.</w:t>
      </w:r>
      <w:r>
        <w:rPr>
          <w:rStyle w:val="Strong"/>
          <w:b/>
          <w:bCs/>
        </w:rPr>
        <w:t>1</w:t>
      </w:r>
      <w:r>
        <w:rPr>
          <w:rStyle w:val="Strong"/>
          <w:b/>
          <w:bCs/>
        </w:rPr>
        <w:t xml:space="preserve"> Data Flow Diagram (DFD)</w:t>
      </w:r>
    </w:p>
    <w:p>
      <w:pPr>
        <w:pStyle w:val="BodyText"/>
        <w:bidi w:val="0"/>
        <w:jc w:val="start"/>
        <w:rPr/>
      </w:pPr>
      <w:r>
        <w:rPr/>
        <w:t>The DFD represents the data flow within the CRMS.</w:t>
      </w:r>
    </w:p>
    <w:p>
      <w:pPr>
        <w:pStyle w:val="Heading4"/>
        <w:bidi w:val="0"/>
        <w:jc w:val="start"/>
        <w:rPr/>
      </w:pPr>
      <w:r>
        <w:rPr/>
        <w:t>Level 0:</w:t>
      </w:r>
    </w:p>
    <w:p>
      <w:pPr>
        <w:pStyle w:val="BodyText"/>
        <w:numPr>
          <w:ilvl w:val="0"/>
          <w:numId w:val="6"/>
        </w:numPr>
        <w:tabs>
          <w:tab w:val="clear" w:pos="709"/>
          <w:tab w:val="left" w:pos="709" w:leader="none"/>
        </w:tabs>
        <w:bidi w:val="0"/>
        <w:spacing w:before="0" w:after="0"/>
        <w:ind w:hanging="283" w:start="709"/>
        <w:jc w:val="start"/>
        <w:rPr/>
      </w:pPr>
      <w:r>
        <w:rPr/>
        <w:t>Input: User login credentials, record data.</w:t>
      </w:r>
    </w:p>
    <w:p>
      <w:pPr>
        <w:pStyle w:val="BodyText"/>
        <w:numPr>
          <w:ilvl w:val="0"/>
          <w:numId w:val="6"/>
        </w:numPr>
        <w:tabs>
          <w:tab w:val="clear" w:pos="709"/>
          <w:tab w:val="left" w:pos="709" w:leader="none"/>
        </w:tabs>
        <w:bidi w:val="0"/>
        <w:ind w:hanging="283" w:start="709"/>
        <w:jc w:val="start"/>
        <w:rPr/>
      </w:pPr>
      <w:r>
        <mc:AlternateContent>
          <mc:Choice Requires="wpg">
            <w:drawing>
              <wp:anchor behindDoc="0" distT="0" distB="0" distL="0" distR="0" simplePos="0" locked="0" layoutInCell="1" allowOverlap="1" relativeHeight="2">
                <wp:simplePos x="0" y="0"/>
                <wp:positionH relativeFrom="column">
                  <wp:posOffset>1297305</wp:posOffset>
                </wp:positionH>
                <wp:positionV relativeFrom="paragraph">
                  <wp:posOffset>-15875</wp:posOffset>
                </wp:positionV>
                <wp:extent cx="5542280" cy="3209290"/>
                <wp:effectExtent l="0" t="0" r="0" b="0"/>
                <wp:wrapNone/>
                <wp:docPr id="1" name=""/>
                <a:graphic xmlns:a="http://schemas.openxmlformats.org/drawingml/2006/main">
                  <a:graphicData uri="http://schemas.microsoft.com/office/word/2010/wordprocessingGroup">
                    <wpg:wgp>
                      <wpg:cNvGrpSpPr/>
                      <wpg:grpSpPr>
                        <a:xfrm>
                          <a:off x="0" y="0"/>
                          <a:ext cx="5542200" cy="3209400"/>
                          <a:chOff x="0" y="0"/>
                          <a:chExt cx="5542200" cy="3209400"/>
                        </a:xfrm>
                      </wpg:grpSpPr>
                      <pic:pic xmlns:pic="http://schemas.openxmlformats.org/drawingml/2006/picture">
                        <pic:nvPicPr>
                          <pic:cNvPr id="2" name="" descr=""/>
                          <pic:cNvPicPr/>
                        </pic:nvPicPr>
                        <pic:blipFill>
                          <a:blip r:embed="rId2"/>
                          <a:stretch/>
                        </pic:blipFill>
                        <pic:spPr>
                          <a:xfrm>
                            <a:off x="0" y="936000"/>
                            <a:ext cx="1843560" cy="2273400"/>
                          </a:xfrm>
                          <a:prstGeom prst="rect">
                            <a:avLst/>
                          </a:prstGeom>
                          <a:ln w="0">
                            <a:noFill/>
                          </a:ln>
                        </pic:spPr>
                      </pic:pic>
                      <pic:pic xmlns:pic="http://schemas.openxmlformats.org/drawingml/2006/picture">
                        <pic:nvPicPr>
                          <pic:cNvPr id="3" name="" descr=""/>
                          <pic:cNvPicPr/>
                        </pic:nvPicPr>
                        <pic:blipFill>
                          <a:blip r:embed="rId3"/>
                          <a:stretch/>
                        </pic:blipFill>
                        <pic:spPr>
                          <a:xfrm>
                            <a:off x="1843560" y="267480"/>
                            <a:ext cx="2374200" cy="1203840"/>
                          </a:xfrm>
                          <a:prstGeom prst="rect">
                            <a:avLst/>
                          </a:prstGeom>
                          <a:ln w="0">
                            <a:noFill/>
                          </a:ln>
                        </pic:spPr>
                      </pic:pic>
                      <pic:pic xmlns:pic="http://schemas.openxmlformats.org/drawingml/2006/picture">
                        <pic:nvPicPr>
                          <pic:cNvPr id="4" name="" descr=""/>
                          <pic:cNvPicPr/>
                        </pic:nvPicPr>
                        <pic:blipFill>
                          <a:blip r:embed="rId4"/>
                          <a:stretch/>
                        </pic:blipFill>
                        <pic:spPr>
                          <a:xfrm>
                            <a:off x="1843560" y="1537920"/>
                            <a:ext cx="2374200" cy="1671480"/>
                          </a:xfrm>
                          <a:prstGeom prst="rect">
                            <a:avLst/>
                          </a:prstGeom>
                          <a:ln w="0">
                            <a:noFill/>
                          </a:ln>
                        </pic:spPr>
                      </pic:pic>
                      <pic:pic xmlns:pic="http://schemas.openxmlformats.org/drawingml/2006/picture">
                        <pic:nvPicPr>
                          <pic:cNvPr id="5" name="" descr=""/>
                          <pic:cNvPicPr/>
                        </pic:nvPicPr>
                        <pic:blipFill>
                          <a:blip r:embed="rId5"/>
                          <a:stretch/>
                        </pic:blipFill>
                        <pic:spPr>
                          <a:xfrm>
                            <a:off x="1843560" y="0"/>
                            <a:ext cx="2374200" cy="133920"/>
                          </a:xfrm>
                          <a:prstGeom prst="rect">
                            <a:avLst/>
                          </a:prstGeom>
                          <a:ln w="0">
                            <a:noFill/>
                          </a:ln>
                        </pic:spPr>
                      </pic:pic>
                      <pic:pic xmlns:pic="http://schemas.openxmlformats.org/drawingml/2006/picture">
                        <pic:nvPicPr>
                          <pic:cNvPr id="6" name="" descr=""/>
                          <pic:cNvPicPr/>
                        </pic:nvPicPr>
                        <pic:blipFill>
                          <a:blip r:embed="rId6"/>
                          <a:stretch/>
                        </pic:blipFill>
                        <pic:spPr>
                          <a:xfrm>
                            <a:off x="4217760" y="0"/>
                            <a:ext cx="1324440" cy="2674080"/>
                          </a:xfrm>
                          <a:prstGeom prst="rect">
                            <a:avLst/>
                          </a:prstGeom>
                          <a:ln w="0">
                            <a:noFill/>
                          </a:ln>
                        </pic:spPr>
                      </pic:pic>
                    </wpg:wgp>
                  </a:graphicData>
                </a:graphic>
              </wp:anchor>
            </w:drawing>
          </mc:Choice>
          <mc:Fallback>
            <w:pict>
              <v:group id="shape_0" style="position:absolute;margin-left:102.15pt;margin-top:-1.25pt;width:436.4pt;height:252.7pt" coordorigin="2043,-25" coordsize="8728,5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043;top:1449;width:2902;height:3579;mso-wrap-style:none;v-text-anchor:middle" type="_x0000_t75">
                  <v:imagedata r:id="rId7" o:detectmouseclick="t"/>
                  <v:stroke color="#3465a4" joinstyle="round" endcap="flat"/>
                  <w10:wrap type="none"/>
                </v:shape>
                <v:shape id="shape_0" stroked="f" o:allowincell="f" style="position:absolute;left:4946;top:396;width:3738;height:1895;mso-wrap-style:none;v-text-anchor:middle" type="_x0000_t75">
                  <v:imagedata r:id="rId8" o:detectmouseclick="t"/>
                  <v:stroke color="#3465a4" joinstyle="round" endcap="flat"/>
                  <w10:wrap type="none"/>
                </v:shape>
                <v:shape id="shape_0" stroked="f" o:allowincell="f" style="position:absolute;left:4946;top:2397;width:3738;height:2631;mso-wrap-style:none;v-text-anchor:middle" type="_x0000_t75">
                  <v:imagedata r:id="rId9" o:detectmouseclick="t"/>
                  <v:stroke color="#3465a4" joinstyle="round" endcap="flat"/>
                  <w10:wrap type="none"/>
                </v:shape>
                <v:shape id="shape_0" stroked="f" o:allowincell="f" style="position:absolute;left:4946;top:-25;width:3738;height:210;mso-wrap-style:none;v-text-anchor:middle" type="_x0000_t75">
                  <v:imagedata r:id="rId10" o:detectmouseclick="t"/>
                  <v:stroke color="#3465a4" joinstyle="round" endcap="flat"/>
                  <w10:wrap type="none"/>
                </v:shape>
                <v:shape id="shape_0" stroked="f" o:allowincell="f" style="position:absolute;left:8685;top:-25;width:2085;height:4210;mso-wrap-style:none;v-text-anchor:middle" type="_x0000_t75">
                  <v:imagedata r:id="rId11" o:detectmouseclick="t"/>
                  <v:stroke color="#3465a4" joinstyle="round" endcap="flat"/>
                  <w10:wrap type="none"/>
                </v:shape>
              </v:group>
            </w:pict>
          </mc:Fallback>
        </mc:AlternateContent>
      </w:r>
      <w:r>
        <w:rPr/>
        <w:t>Output: Search results, reports, analysis insights.</w:t>
      </w:r>
    </w:p>
    <w:p>
      <w:pPr>
        <w:pStyle w:val="BodyText"/>
        <w:bidi w:val="0"/>
        <w:jc w:val="start"/>
        <w:rPr>
          <w:rStyle w:val="Emphasis"/>
        </w:rPr>
      </w:pPr>
      <w:r>
        <w:rPr/>
      </w:r>
    </w:p>
    <w:p>
      <w:pPr>
        <w:pStyle w:val="Heading3"/>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eading3"/>
        <w:bidi w:val="0"/>
        <w:jc w:val="start"/>
        <w:rPr/>
      </w:pPr>
      <w:r>
        <w:rPr>
          <w:rStyle w:val="Strong"/>
          <w:b/>
          <w:bCs/>
        </w:rPr>
        <w:t>4.3 Database Design</w:t>
      </w:r>
    </w:p>
    <w:p>
      <w:pPr>
        <w:pStyle w:val="BodyText"/>
        <w:bidi w:val="0"/>
        <w:jc w:val="start"/>
        <w:rPr/>
      </w:pPr>
      <w:r>
        <w:rPr/>
        <w:t>The database consists of tables such as:</w:t>
      </w:r>
    </w:p>
    <w:p>
      <w:pPr>
        <w:pStyle w:val="BodyText"/>
        <w:numPr>
          <w:ilvl w:val="0"/>
          <w:numId w:val="7"/>
        </w:numPr>
        <w:tabs>
          <w:tab w:val="clear" w:pos="709"/>
          <w:tab w:val="left" w:pos="709" w:leader="none"/>
        </w:tabs>
        <w:bidi w:val="0"/>
        <w:spacing w:before="0" w:after="0"/>
        <w:ind w:hanging="283" w:start="709"/>
        <w:jc w:val="start"/>
        <w:rPr/>
      </w:pPr>
      <w:r>
        <w:rPr>
          <w:rStyle w:val="Strong"/>
        </w:rPr>
        <w:t>Users</w:t>
      </w:r>
      <w:r>
        <w:rPr/>
        <w:t>: Manages login credentials and roles.</w:t>
      </w:r>
    </w:p>
    <w:p>
      <w:pPr>
        <w:pStyle w:val="BodyText"/>
        <w:numPr>
          <w:ilvl w:val="0"/>
          <w:numId w:val="7"/>
        </w:numPr>
        <w:tabs>
          <w:tab w:val="clear" w:pos="709"/>
          <w:tab w:val="left" w:pos="709" w:leader="none"/>
        </w:tabs>
        <w:bidi w:val="0"/>
        <w:spacing w:before="0" w:after="0"/>
        <w:ind w:hanging="283" w:start="709"/>
        <w:jc w:val="start"/>
        <w:rPr/>
      </w:pPr>
      <w:r>
        <w:rPr>
          <w:rStyle w:val="Strong"/>
        </w:rPr>
        <w:t>Criminals</w:t>
      </w:r>
      <w:r>
        <w:rPr/>
        <w:t>: Stores criminal data.</w:t>
      </w:r>
    </w:p>
    <w:p>
      <w:pPr>
        <w:pStyle w:val="BodyText"/>
        <w:numPr>
          <w:ilvl w:val="0"/>
          <w:numId w:val="7"/>
        </w:numPr>
        <w:tabs>
          <w:tab w:val="clear" w:pos="709"/>
          <w:tab w:val="left" w:pos="709" w:leader="none"/>
        </w:tabs>
        <w:bidi w:val="0"/>
        <w:spacing w:before="0" w:after="0"/>
        <w:ind w:hanging="283" w:start="709"/>
        <w:jc w:val="start"/>
        <w:rPr/>
      </w:pPr>
      <w:r>
        <w:rPr>
          <w:rStyle w:val="Strong"/>
        </w:rPr>
        <w:t>Logs</w:t>
      </w:r>
      <w:r>
        <w:rPr/>
        <w:t>: Tracks user actions.</w:t>
      </w:r>
    </w:p>
    <w:p>
      <w:pPr>
        <w:pStyle w:val="HorizontalLine"/>
        <w:bidi w:val="0"/>
        <w:jc w:val="start"/>
        <w:rPr/>
      </w:pPr>
      <w:r>
        <w:rPr/>
      </w:r>
    </w:p>
    <w:p>
      <w:pPr>
        <w:pStyle w:val="Heading2"/>
        <w:bidi w:val="0"/>
        <w:jc w:val="start"/>
        <w:rPr/>
      </w:pPr>
      <w:r>
        <w:rPr>
          <w:rStyle w:val="Strong"/>
          <w:b/>
          <w:bCs/>
        </w:rPr>
        <w:t>5. Implementation</w:t>
      </w:r>
    </w:p>
    <w:p>
      <w:pPr>
        <w:pStyle w:val="BodyText"/>
        <w:bidi w:val="0"/>
        <w:jc w:val="start"/>
        <w:rPr/>
      </w:pPr>
      <w:r>
        <w:rPr/>
        <w:t>The CRMS implementation is divided into:</w:t>
      </w:r>
    </w:p>
    <w:p>
      <w:pPr>
        <w:pStyle w:val="BodyText"/>
        <w:numPr>
          <w:ilvl w:val="0"/>
          <w:numId w:val="8"/>
        </w:numPr>
        <w:tabs>
          <w:tab w:val="clear" w:pos="709"/>
          <w:tab w:val="left" w:pos="709" w:leader="none"/>
        </w:tabs>
        <w:bidi w:val="0"/>
        <w:spacing w:before="0" w:after="0"/>
        <w:ind w:hanging="283" w:start="709"/>
        <w:jc w:val="start"/>
        <w:rPr/>
      </w:pPr>
      <w:r>
        <w:rPr>
          <w:rStyle w:val="Strong"/>
        </w:rPr>
        <w:t>Frontend</w:t>
      </w:r>
      <w:r>
        <w:rPr/>
        <w:t xml:space="preserve">: Built using HTML, CSS </w:t>
      </w:r>
      <w:r>
        <w:rPr/>
        <w:t xml:space="preserve">for </w:t>
      </w:r>
      <w:r>
        <w:rPr/>
        <w:t>responsive design.</w:t>
      </w:r>
    </w:p>
    <w:p>
      <w:pPr>
        <w:pStyle w:val="BodyText"/>
        <w:numPr>
          <w:ilvl w:val="0"/>
          <w:numId w:val="8"/>
        </w:numPr>
        <w:tabs>
          <w:tab w:val="clear" w:pos="709"/>
          <w:tab w:val="left" w:pos="709" w:leader="none"/>
        </w:tabs>
        <w:bidi w:val="0"/>
        <w:spacing w:before="0" w:after="0"/>
        <w:ind w:hanging="283" w:start="709"/>
        <w:jc w:val="start"/>
        <w:rPr/>
      </w:pPr>
      <w:r>
        <w:rPr>
          <w:rStyle w:val="Strong"/>
        </w:rPr>
        <w:t>Backend</w:t>
      </w:r>
      <w:r>
        <w:rPr/>
        <w:t>: PHP for server-side logic and MySQL for database management.</w:t>
      </w:r>
    </w:p>
    <w:p>
      <w:pPr>
        <w:pStyle w:val="HorizontalLine"/>
        <w:bidi w:val="0"/>
        <w:jc w:val="start"/>
        <w:rPr/>
      </w:pPr>
      <w:r>
        <w:rPr/>
      </w:r>
    </w:p>
    <w:p>
      <w:pPr>
        <w:pStyle w:val="Heading2"/>
        <w:bidi w:val="0"/>
        <w:jc w:val="start"/>
        <w:rPr/>
      </w:pPr>
      <w:r>
        <w:rPr>
          <w:rStyle w:val="Strong"/>
          <w:b/>
          <w:bCs/>
        </w:rPr>
        <w:t>6. Testing</w:t>
      </w:r>
    </w:p>
    <w:p>
      <w:pPr>
        <w:pStyle w:val="Heading3"/>
        <w:bidi w:val="0"/>
        <w:jc w:val="start"/>
        <w:rPr/>
      </w:pPr>
      <w:r>
        <w:rPr>
          <w:rStyle w:val="Strong"/>
          <w:b/>
          <w:bCs/>
        </w:rPr>
        <w:t>6.1 Testing Objectives</w:t>
      </w:r>
    </w:p>
    <w:p>
      <w:pPr>
        <w:pStyle w:val="BodyText"/>
        <w:numPr>
          <w:ilvl w:val="0"/>
          <w:numId w:val="9"/>
        </w:numPr>
        <w:tabs>
          <w:tab w:val="clear" w:pos="709"/>
          <w:tab w:val="left" w:pos="709" w:leader="none"/>
        </w:tabs>
        <w:bidi w:val="0"/>
        <w:spacing w:before="0" w:after="0"/>
        <w:ind w:hanging="283" w:start="709"/>
        <w:jc w:val="start"/>
        <w:rPr/>
      </w:pPr>
      <w:r>
        <w:rPr/>
        <w:t>Ensure data accuracy and security.</w:t>
      </w:r>
    </w:p>
    <w:p>
      <w:pPr>
        <w:pStyle w:val="BodyText"/>
        <w:numPr>
          <w:ilvl w:val="0"/>
          <w:numId w:val="9"/>
        </w:numPr>
        <w:tabs>
          <w:tab w:val="clear" w:pos="709"/>
          <w:tab w:val="left" w:pos="709" w:leader="none"/>
        </w:tabs>
        <w:bidi w:val="0"/>
        <w:spacing w:before="0" w:after="0"/>
        <w:ind w:hanging="283" w:start="709"/>
        <w:jc w:val="start"/>
        <w:rPr/>
      </w:pPr>
      <w:r>
        <w:rPr/>
        <w:t>Validate user role-specific access.</w:t>
      </w:r>
    </w:p>
    <w:p>
      <w:pPr>
        <w:pStyle w:val="BodyText"/>
        <w:numPr>
          <w:ilvl w:val="0"/>
          <w:numId w:val="9"/>
        </w:numPr>
        <w:tabs>
          <w:tab w:val="clear" w:pos="709"/>
          <w:tab w:val="left" w:pos="709" w:leader="none"/>
        </w:tabs>
        <w:bidi w:val="0"/>
        <w:ind w:hanging="283" w:start="709"/>
        <w:jc w:val="start"/>
        <w:rPr/>
      </w:pPr>
      <w:r>
        <w:rPr/>
        <w:t>Test performance under varying loads.</w:t>
      </w:r>
    </w:p>
    <w:p>
      <w:pPr>
        <w:pStyle w:val="Heading3"/>
        <w:bidi w:val="0"/>
        <w:jc w:val="start"/>
        <w:rPr/>
      </w:pPr>
      <w:r>
        <w:rPr>
          <w:rStyle w:val="Strong"/>
          <w:b/>
          <w:bCs/>
        </w:rPr>
        <w:t>6.2 Testing Strategies</w:t>
      </w:r>
    </w:p>
    <w:p>
      <w:pPr>
        <w:pStyle w:val="BodyText"/>
        <w:numPr>
          <w:ilvl w:val="0"/>
          <w:numId w:val="10"/>
        </w:numPr>
        <w:tabs>
          <w:tab w:val="clear" w:pos="709"/>
          <w:tab w:val="left" w:pos="709" w:leader="none"/>
        </w:tabs>
        <w:bidi w:val="0"/>
        <w:spacing w:before="0" w:after="0"/>
        <w:ind w:hanging="283" w:start="709"/>
        <w:jc w:val="start"/>
        <w:rPr/>
      </w:pPr>
      <w:r>
        <w:rPr>
          <w:rStyle w:val="Strong"/>
        </w:rPr>
        <w:t>Unit Testing</w:t>
      </w:r>
      <w:r>
        <w:rPr/>
        <w:t>: Verify each module (login, record management, reporting).</w:t>
      </w:r>
    </w:p>
    <w:p>
      <w:pPr>
        <w:pStyle w:val="BodyText"/>
        <w:numPr>
          <w:ilvl w:val="0"/>
          <w:numId w:val="10"/>
        </w:numPr>
        <w:tabs>
          <w:tab w:val="clear" w:pos="709"/>
          <w:tab w:val="left" w:pos="709" w:leader="none"/>
        </w:tabs>
        <w:bidi w:val="0"/>
        <w:spacing w:before="0" w:after="0"/>
        <w:ind w:hanging="283" w:start="709"/>
        <w:jc w:val="start"/>
        <w:rPr/>
      </w:pPr>
      <w:r>
        <w:rPr>
          <w:rStyle w:val="Strong"/>
        </w:rPr>
        <w:t>Integration Testing</w:t>
      </w:r>
      <w:r>
        <w:rPr/>
        <w:t>: Ensure seamless interaction between frontend, backend, and database.</w:t>
      </w:r>
    </w:p>
    <w:p>
      <w:pPr>
        <w:pStyle w:val="BodyText"/>
        <w:numPr>
          <w:ilvl w:val="0"/>
          <w:numId w:val="10"/>
        </w:numPr>
        <w:tabs>
          <w:tab w:val="clear" w:pos="709"/>
          <w:tab w:val="left" w:pos="709" w:leader="none"/>
        </w:tabs>
        <w:bidi w:val="0"/>
        <w:ind w:hanging="283" w:start="709"/>
        <w:jc w:val="start"/>
        <w:rPr/>
      </w:pPr>
      <w:r>
        <w:rPr>
          <w:rStyle w:val="Strong"/>
        </w:rPr>
        <w:t>Stress Testing</w:t>
      </w:r>
      <w:r>
        <w:rPr/>
        <w:t>: Test system under high user loads and data volumes.</w:t>
      </w:r>
    </w:p>
    <w:p>
      <w:pPr>
        <w:pStyle w:val="HorizontalLine"/>
        <w:bidi w:val="0"/>
        <w:jc w:val="start"/>
        <w:rPr>
          <w:rStyle w:val="Strong"/>
        </w:rPr>
      </w:pPr>
      <w:r>
        <w:rPr/>
      </w:r>
    </w:p>
    <w:p>
      <w:pPr>
        <w:pStyle w:val="HorizontalLine"/>
        <w:bidi w:val="0"/>
        <w:jc w:val="start"/>
        <w:rPr/>
      </w:pPr>
      <w:r>
        <w:rPr/>
      </w:r>
    </w:p>
    <w:p>
      <w:pPr>
        <w:pStyle w:val="Heading2"/>
        <w:bidi w:val="0"/>
        <w:jc w:val="start"/>
        <w:rPr/>
      </w:pPr>
      <w:r>
        <w:rPr>
          <w:rStyle w:val="Strong"/>
          <w:b/>
          <w:bCs/>
        </w:rPr>
        <w:t>8. Conclusion</w:t>
      </w:r>
    </w:p>
    <w:p>
      <w:pPr>
        <w:pStyle w:val="BodyText"/>
        <w:bidi w:val="0"/>
        <w:jc w:val="start"/>
        <w:rPr/>
      </w:pPr>
      <w:r>
        <w:rPr/>
        <w:t xml:space="preserve">The </w:t>
      </w:r>
      <w:r>
        <w:rPr>
          <w:rStyle w:val="Emphasis"/>
        </w:rPr>
        <w:t>Criminal Records Management System (CRMS)</w:t>
      </w:r>
      <w:r>
        <w:rPr/>
        <w:t xml:space="preserve"> addresses the need for an efficient and secure way to manage criminal data. By integrating advanced reporting  the system enhances the decision-making capabilities of law enforcement agencies.</w:t>
      </w:r>
    </w:p>
    <w:p>
      <w:pPr>
        <w:pStyle w:val="HorizontalLine"/>
        <w:bidi w:val="0"/>
        <w:jc w:val="start"/>
        <w:rPr/>
      </w:pPr>
      <w:r>
        <w:rPr/>
      </w:r>
    </w:p>
    <w:p>
      <w:pPr>
        <w:pStyle w:val="Heading2"/>
        <w:bidi w:val="0"/>
        <w:jc w:val="start"/>
        <w:rPr/>
      </w:pPr>
      <w:r>
        <w:rPr>
          <w:rStyle w:val="Strong"/>
          <w:b/>
          <w:bCs/>
        </w:rPr>
        <w:t>9. References</w:t>
      </w:r>
    </w:p>
    <w:p>
      <w:pPr>
        <w:pStyle w:val="BodyText"/>
        <w:numPr>
          <w:ilvl w:val="0"/>
          <w:numId w:val="11"/>
        </w:numPr>
        <w:tabs>
          <w:tab w:val="clear" w:pos="709"/>
          <w:tab w:val="left" w:pos="709" w:leader="none"/>
        </w:tabs>
        <w:bidi w:val="0"/>
        <w:spacing w:before="0" w:after="0"/>
        <w:ind w:hanging="283" w:start="709"/>
        <w:jc w:val="start"/>
        <w:rPr/>
      </w:pPr>
      <w:hyperlink r:id="rId12" w:tgtFrame="_new">
        <w:r>
          <w:rPr>
            <w:rStyle w:val="Hyperlink"/>
          </w:rPr>
          <w:t>GeeksforGeeks</w:t>
        </w:r>
      </w:hyperlink>
    </w:p>
    <w:p>
      <w:pPr>
        <w:pStyle w:val="BodyText"/>
        <w:numPr>
          <w:ilvl w:val="0"/>
          <w:numId w:val="11"/>
        </w:numPr>
        <w:tabs>
          <w:tab w:val="clear" w:pos="709"/>
          <w:tab w:val="left" w:pos="709" w:leader="none"/>
        </w:tabs>
        <w:bidi w:val="0"/>
        <w:spacing w:before="0" w:after="0"/>
        <w:ind w:hanging="283" w:start="709"/>
        <w:jc w:val="start"/>
        <w:rPr/>
      </w:pPr>
      <w:hyperlink r:id="rId13" w:tgtFrame="_new">
        <w:r>
          <w:rPr>
            <w:rStyle w:val="Hyperlink"/>
          </w:rPr>
          <w:t>Stack Overflow</w:t>
        </w:r>
      </w:hyperlink>
    </w:p>
    <w:p>
      <w:pPr>
        <w:pStyle w:val="BodyText"/>
        <w:numPr>
          <w:ilvl w:val="0"/>
          <w:numId w:val="11"/>
        </w:numPr>
        <w:tabs>
          <w:tab w:val="clear" w:pos="709"/>
          <w:tab w:val="left" w:pos="709" w:leader="none"/>
        </w:tabs>
        <w:bidi w:val="0"/>
        <w:spacing w:before="0" w:after="0"/>
        <w:ind w:hanging="283" w:start="709"/>
        <w:jc w:val="start"/>
        <w:rPr/>
      </w:pPr>
      <w:hyperlink r:id="rId14" w:tgtFrame="_new">
        <w:r>
          <w:rPr>
            <w:rStyle w:val="Hyperlink"/>
          </w:rPr>
          <w:t>W3Schools</w:t>
        </w:r>
      </w:hyperlink>
    </w:p>
    <w:p>
      <w:pPr>
        <w:pStyle w:val="BodyText"/>
        <w:numPr>
          <w:ilvl w:val="0"/>
          <w:numId w:val="11"/>
        </w:numPr>
        <w:tabs>
          <w:tab w:val="clear" w:pos="709"/>
          <w:tab w:val="left" w:pos="709" w:leader="none"/>
        </w:tabs>
        <w:bidi w:val="0"/>
        <w:spacing w:before="0" w:after="0"/>
        <w:ind w:hanging="283" w:start="709"/>
        <w:jc w:val="start"/>
        <w:rPr/>
      </w:pPr>
      <w:hyperlink r:id="rId15" w:tgtFrame="_new">
        <w:r>
          <w:rPr>
            <w:rStyle w:val="Hyperlink"/>
          </w:rPr>
          <w:t>Python Official Documentation</w:t>
        </w:r>
      </w:hyperlink>
    </w:p>
    <w:p>
      <w:pPr>
        <w:pStyle w:val="BodyText"/>
        <w:numPr>
          <w:ilvl w:val="0"/>
          <w:numId w:val="11"/>
        </w:numPr>
        <w:tabs>
          <w:tab w:val="clear" w:pos="709"/>
          <w:tab w:val="left" w:pos="709" w:leader="none"/>
        </w:tabs>
        <w:bidi w:val="0"/>
        <w:ind w:hanging="283" w:start="709"/>
        <w:jc w:val="start"/>
        <w:rPr/>
      </w:pPr>
      <w:hyperlink r:id="rId16" w:tgtFrame="_new">
        <w:r>
          <w:rPr>
            <w:rStyle w:val="Hyperlink"/>
          </w:rPr>
          <w:t>PHP Official Documentation</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geeksforgeeks.org/" TargetMode="External"/><Relationship Id="rId13" Type="http://schemas.openxmlformats.org/officeDocument/2006/relationships/hyperlink" Target="https://stackoverflow.com/" TargetMode="External"/><Relationship Id="rId14" Type="http://schemas.openxmlformats.org/officeDocument/2006/relationships/hyperlink" Target="https://www.w3schools.com/" TargetMode="External"/><Relationship Id="rId15" Type="http://schemas.openxmlformats.org/officeDocument/2006/relationships/hyperlink" Target="https://docs.python.org/" TargetMode="External"/><Relationship Id="rId16" Type="http://schemas.openxmlformats.org/officeDocument/2006/relationships/hyperlink" Target="https://www.php.n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LibreOffice/24.8.3.2$Linux_X86_64 LibreOffice_project/e14c9fdd1f585efcbb2c5363087a99d20928d522</Application>
  <AppVersion>15.0000</AppVersion>
  <Pages>3</Pages>
  <Words>437</Words>
  <Characters>2575</Characters>
  <CharactersWithSpaces>2899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2024-11-28T10:35:17Z</dcterms:created>
  <dc:creator/>
  <dc:description/>
  <dc:language>en-US</dc:language>
  <cp:lastModifiedBy/>
  <dcterms:modified xsi:type="dcterms:W3CDTF">2024-11-28T10:45:00Z</dcterms:modified>
  <cp:revision>1</cp:revision>
  <dc:subject/>
  <dc:title/>
</cp:coreProperties>
</file>