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8833" w14:textId="495E6421" w:rsidR="00E239EB" w:rsidRDefault="007E2699" w:rsidP="007E2699">
      <w:pPr>
        <w:jc w:val="right"/>
      </w:pPr>
      <w:r>
        <w:t>dr</w:t>
      </w:r>
      <w:r w:rsidR="005C02F9">
        <w:t xml:space="preserve"> hab.</w:t>
      </w:r>
      <w:r>
        <w:t xml:space="preserve"> Maciej Matyka</w:t>
      </w:r>
    </w:p>
    <w:p w14:paraId="3924871B" w14:textId="5E482CD7" w:rsidR="007E2699" w:rsidRDefault="007E2699" w:rsidP="007E2699">
      <w:r>
        <w:t>Karol Pichurski</w:t>
      </w:r>
    </w:p>
    <w:p w14:paraId="11ED216E" w14:textId="185E6495" w:rsidR="007E2699" w:rsidRDefault="007E2699" w:rsidP="007E2699">
      <w:r>
        <w:t xml:space="preserve">321663 </w:t>
      </w:r>
    </w:p>
    <w:p w14:paraId="78456B09" w14:textId="1FF07176" w:rsidR="007E2699" w:rsidRDefault="007E2699" w:rsidP="007E2699">
      <w:r>
        <w:t>ISSP II</w:t>
      </w:r>
    </w:p>
    <w:p w14:paraId="663D7184" w14:textId="1A6055C3" w:rsidR="007E2699" w:rsidRDefault="007E2699" w:rsidP="007E2699">
      <w:pPr>
        <w:pStyle w:val="Nagwek1"/>
        <w:jc w:val="center"/>
      </w:pPr>
      <w:r>
        <w:t>Modelowanie Komputerowe</w:t>
      </w:r>
    </w:p>
    <w:p w14:paraId="7CC6E883" w14:textId="36026AEC" w:rsidR="007E2699" w:rsidRDefault="007E2699" w:rsidP="007E2699">
      <w:pPr>
        <w:pStyle w:val="Nagwek2"/>
        <w:jc w:val="center"/>
      </w:pPr>
      <w:r>
        <w:t>Lista 1</w:t>
      </w:r>
    </w:p>
    <w:p w14:paraId="15CCB7EE" w14:textId="0AF7F688" w:rsidR="007E2699" w:rsidRDefault="00C17D2E" w:rsidP="007E2699">
      <w:r>
        <w:t>Zadanie 2</w:t>
      </w:r>
    </w:p>
    <w:p w14:paraId="65B96BFD" w14:textId="75D2287E" w:rsidR="00C17D2E" w:rsidRDefault="00F86DC9" w:rsidP="007E2699">
      <w:r>
        <w:rPr>
          <w:noProof/>
        </w:rPr>
        <w:drawing>
          <wp:inline distT="0" distB="0" distL="0" distR="0" wp14:anchorId="7E1A2149" wp14:editId="39DD31F4">
            <wp:extent cx="5760720" cy="43040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5539" w14:textId="72612091" w:rsidR="00F86DC9" w:rsidRDefault="00563D1F" w:rsidP="007E2699">
      <w:r w:rsidRPr="00563D1F">
        <w:t>Czy wydaje Ci się on poprawny i dlaczego?</w:t>
      </w:r>
    </w:p>
    <w:p w14:paraId="0ECEE7A1" w14:textId="40767F75" w:rsidR="00563D1F" w:rsidRDefault="00563D1F" w:rsidP="007E2699">
      <w:r>
        <w:t>odp: Wyniki wyglądają na poprawne patrząc na wykres z ilością komórek zależną od początkowego p</w:t>
      </w:r>
      <w:r w:rsidR="001E5325">
        <w:t>0</w:t>
      </w:r>
      <w:r>
        <w:t>.</w:t>
      </w:r>
      <w:r w:rsidR="001E5325">
        <w:t xml:space="preserve"> </w:t>
      </w:r>
      <w:r>
        <w:t>Przy dużym p</w:t>
      </w:r>
      <w:r w:rsidR="001E5325">
        <w:t>0</w:t>
      </w:r>
      <w:r>
        <w:t xml:space="preserve"> komórki giną ze względu na zbyt dużą ilość a przy małych zostaje ich mała liczba po</w:t>
      </w:r>
      <w:r w:rsidR="001E5325">
        <w:t xml:space="preserve"> </w:t>
      </w:r>
      <w:r>
        <w:t>pewnej liczbie pokoleń.</w:t>
      </w:r>
      <w:r w:rsidR="001E5325">
        <w:t xml:space="preserve"> Wartości p0 zbiegają do 0,05 gęstości żywych komórek w układzie.</w:t>
      </w:r>
    </w:p>
    <w:p w14:paraId="70BAF436" w14:textId="4F37ADF5" w:rsidR="00563D1F" w:rsidRDefault="00563D1F" w:rsidP="007E2699"/>
    <w:p w14:paraId="2619710A" w14:textId="48815C48" w:rsidR="00563D1F" w:rsidRDefault="00563D1F" w:rsidP="007E2699">
      <w:r w:rsidRPr="00563D1F">
        <w:t>Jakie są skrajne przebiegi g(0.05) i g(0.95) i czy są zgodne z intuicją?</w:t>
      </w:r>
    </w:p>
    <w:p w14:paraId="25BE1086" w14:textId="119FBCC8" w:rsidR="00563D1F" w:rsidRDefault="00563D1F" w:rsidP="007E2699">
      <w:r>
        <w:t>odp: Przy g=0,05 komórki mają tylko parę pokoleń po czym zostaje ich pewna ilość, a przy g=0,95 wszystkie komórki giną w pierwszym pokoleniu we względu na ich</w:t>
      </w:r>
      <w:r w:rsidR="00A13EA5">
        <w:t xml:space="preserve"> </w:t>
      </w:r>
      <w:r w:rsidR="001E5325">
        <w:t xml:space="preserve">zbyt </w:t>
      </w:r>
      <w:r w:rsidR="00A13EA5">
        <w:t>dużą</w:t>
      </w:r>
      <w:r>
        <w:t xml:space="preserve"> ilość</w:t>
      </w:r>
      <w:r w:rsidR="00A13EA5">
        <w:t>.</w:t>
      </w:r>
      <w:r w:rsidR="001E5325">
        <w:t xml:space="preserve"> Oba przebiegi wydają się poprawne.</w:t>
      </w:r>
    </w:p>
    <w:p w14:paraId="45C1F4F7" w14:textId="271B6FA4" w:rsidR="00A92A07" w:rsidRDefault="00A92A07" w:rsidP="007E2699"/>
    <w:p w14:paraId="6296B879" w14:textId="6662ED12" w:rsidR="00832AF1" w:rsidRDefault="00832AF1" w:rsidP="007E2699">
      <w:r>
        <w:lastRenderedPageBreak/>
        <w:t>Zadanie 3</w:t>
      </w:r>
    </w:p>
    <w:p w14:paraId="3026958E" w14:textId="7618E7E0" w:rsidR="00FA5C8E" w:rsidRDefault="00FA5C8E" w:rsidP="00FA5C8E">
      <w:r>
        <w:t>L=10</w:t>
      </w:r>
      <w:r>
        <w:tab/>
      </w:r>
      <w:r>
        <w:t>0.00182147193225698631</w:t>
      </w:r>
    </w:p>
    <w:p w14:paraId="5344432C" w14:textId="1475F6AE" w:rsidR="00FA5C8E" w:rsidRDefault="00FA5C8E" w:rsidP="00FA5C8E">
      <w:r>
        <w:t xml:space="preserve">L=100 </w:t>
      </w:r>
      <w:r>
        <w:tab/>
      </w:r>
      <w:r>
        <w:t>0.00026209716194113962</w:t>
      </w:r>
    </w:p>
    <w:p w14:paraId="7CD1DFF9" w14:textId="6B9AFD12" w:rsidR="00FA5C8E" w:rsidRDefault="00FA5C8E" w:rsidP="00FA5C8E">
      <w:r>
        <w:t>L=200</w:t>
      </w:r>
      <w:r>
        <w:tab/>
      </w:r>
      <w:r>
        <w:t>0.00004832442512080455</w:t>
      </w:r>
    </w:p>
    <w:p w14:paraId="1A8A505D" w14:textId="702D207E" w:rsidR="00FA5C8E" w:rsidRDefault="00FA5C8E" w:rsidP="00FA5C8E">
      <w:r>
        <w:t>L=500</w:t>
      </w:r>
      <w:r>
        <w:tab/>
      </w:r>
      <w:r>
        <w:t>0.00001912084342295877</w:t>
      </w:r>
    </w:p>
    <w:p w14:paraId="7C2DB82F" w14:textId="0E44789D" w:rsidR="00832AF1" w:rsidRDefault="00FA5C8E" w:rsidP="00FA5C8E">
      <w:r>
        <w:t xml:space="preserve">L=1000 </w:t>
      </w:r>
      <w:r>
        <w:tab/>
      </w:r>
      <w:r>
        <w:t>0.00000302851217672329</w:t>
      </w:r>
    </w:p>
    <w:p w14:paraId="29B086DF" w14:textId="7432E6A2" w:rsidR="00FA5C8E" w:rsidRDefault="00FA5C8E" w:rsidP="00FA5C8E"/>
    <w:p w14:paraId="5FC6DBF2" w14:textId="4448CF85" w:rsidR="00FA5C8E" w:rsidRDefault="00664CE2" w:rsidP="00664CE2">
      <w:r>
        <w:t>C</w:t>
      </w:r>
      <w:r>
        <w:t>zy i jak</w:t>
      </w:r>
      <w:r>
        <w:t xml:space="preserve"> </w:t>
      </w:r>
      <w:r>
        <w:t>zmienia się popełniany błąd w zależności od wielkości układu?</w:t>
      </w:r>
    </w:p>
    <w:p w14:paraId="384DEEF1" w14:textId="30F0E5A7" w:rsidR="00664CE2" w:rsidRPr="007E2699" w:rsidRDefault="00664CE2" w:rsidP="00664CE2">
      <w:r>
        <w:t xml:space="preserve">odp: </w:t>
      </w:r>
      <w:r w:rsidR="00073862">
        <w:t>Wraz z zwiększaniem planszy nasz błąd znacznie się zmniejsza.</w:t>
      </w:r>
    </w:p>
    <w:sectPr w:rsidR="00664CE2" w:rsidRPr="007E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24"/>
    <w:rsid w:val="00073862"/>
    <w:rsid w:val="001E5325"/>
    <w:rsid w:val="00250F24"/>
    <w:rsid w:val="00563D1F"/>
    <w:rsid w:val="005C02F9"/>
    <w:rsid w:val="00664CE2"/>
    <w:rsid w:val="007E2699"/>
    <w:rsid w:val="00832AF1"/>
    <w:rsid w:val="00A13EA5"/>
    <w:rsid w:val="00A92A07"/>
    <w:rsid w:val="00C17D2E"/>
    <w:rsid w:val="00E239EB"/>
    <w:rsid w:val="00F86DC9"/>
    <w:rsid w:val="00F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EA7D"/>
  <w15:chartTrackingRefBased/>
  <w15:docId w15:val="{DE0F5800-2B18-466D-B844-5BE067A1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2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2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144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Pichurski</dc:creator>
  <cp:keywords/>
  <dc:description/>
  <cp:lastModifiedBy>Karol Pichurski</cp:lastModifiedBy>
  <cp:revision>10</cp:revision>
  <dcterms:created xsi:type="dcterms:W3CDTF">2022-03-15T16:04:00Z</dcterms:created>
  <dcterms:modified xsi:type="dcterms:W3CDTF">2022-03-16T11:20:00Z</dcterms:modified>
</cp:coreProperties>
</file>