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3ADC" w14:textId="001E08CB" w:rsidR="006606EE" w:rsidRDefault="006606EE">
      <w:r>
        <w:t>Karol Pichurski</w:t>
      </w:r>
    </w:p>
    <w:p w14:paraId="1B441589" w14:textId="1FA38E6F" w:rsidR="006606EE" w:rsidRDefault="006606EE">
      <w:r>
        <w:t>321663</w:t>
      </w:r>
    </w:p>
    <w:p w14:paraId="609BF850" w14:textId="71509B3C" w:rsidR="006606EE" w:rsidRDefault="006606EE" w:rsidP="006606EE">
      <w:pPr>
        <w:pStyle w:val="Nagwek1"/>
        <w:jc w:val="center"/>
      </w:pPr>
      <w:r>
        <w:t>Podstawy Analizy Danych – Lista 2</w:t>
      </w:r>
    </w:p>
    <w:p w14:paraId="3938A611" w14:textId="77777777" w:rsidR="006606EE" w:rsidRDefault="006606EE" w:rsidP="006606EE">
      <w:proofErr w:type="spellStart"/>
      <w:r>
        <w:t>Residuals</w:t>
      </w:r>
      <w:proofErr w:type="spellEnd"/>
      <w:r>
        <w:t>:</w:t>
      </w:r>
    </w:p>
    <w:p w14:paraId="4D47A3FB" w14:textId="77777777" w:rsidR="006606EE" w:rsidRDefault="006606EE" w:rsidP="006606EE">
      <w:r>
        <w:t xml:space="preserve">    Min      1Q  Median      3Q     Max </w:t>
      </w:r>
    </w:p>
    <w:p w14:paraId="2727536A" w14:textId="3558A714" w:rsidR="006606EE" w:rsidRDefault="006606EE" w:rsidP="006606EE">
      <w:r>
        <w:t xml:space="preserve">-403.45 -167.25  -36.04  185.31  449.36 </w:t>
      </w:r>
    </w:p>
    <w:p w14:paraId="2AB7D44A" w14:textId="77777777" w:rsidR="006606EE" w:rsidRDefault="006606EE" w:rsidP="006606EE">
      <w:proofErr w:type="spellStart"/>
      <w:r>
        <w:t>Coefficients</w:t>
      </w:r>
      <w:proofErr w:type="spellEnd"/>
      <w:r>
        <w:t>:</w:t>
      </w:r>
    </w:p>
    <w:p w14:paraId="6957D8FF" w14:textId="77777777" w:rsidR="006606EE" w:rsidRDefault="006606EE" w:rsidP="006606EE">
      <w:r>
        <w:t xml:space="preserve">       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Error t </w:t>
      </w:r>
      <w:proofErr w:type="spellStart"/>
      <w:r>
        <w:t>value</w:t>
      </w:r>
      <w:proofErr w:type="spellEnd"/>
      <w:r>
        <w:t xml:space="preserve"> Pr(&gt;|t|)    </w:t>
      </w:r>
    </w:p>
    <w:p w14:paraId="6A2C9EBA" w14:textId="77777777" w:rsidR="006606EE" w:rsidRDefault="006606EE" w:rsidP="006606EE">
      <w:r>
        <w:t>(</w:t>
      </w:r>
      <w:proofErr w:type="spellStart"/>
      <w:r>
        <w:t>Intercept</w:t>
      </w:r>
      <w:proofErr w:type="spellEnd"/>
      <w:r>
        <w:t xml:space="preserve">)      -129.10235  140.12772  -0.921    0.366    </w:t>
      </w:r>
    </w:p>
    <w:p w14:paraId="4CD23B95" w14:textId="77777777" w:rsidR="006606EE" w:rsidRDefault="006606EE" w:rsidP="006606EE">
      <w:proofErr w:type="spellStart"/>
      <w:r>
        <w:t>obciazenie_karty</w:t>
      </w:r>
      <w:proofErr w:type="spellEnd"/>
      <w:r>
        <w:t xml:space="preserve">    0.76886    0.03045  25.248   &lt;2e-16 ***</w:t>
      </w:r>
    </w:p>
    <w:p w14:paraId="3844A031" w14:textId="77777777" w:rsidR="006606EE" w:rsidRDefault="006606EE" w:rsidP="006606EE">
      <w:r>
        <w:t>---</w:t>
      </w:r>
    </w:p>
    <w:p w14:paraId="2672ACE5" w14:textId="250E6862" w:rsidR="006606EE" w:rsidRDefault="006606EE" w:rsidP="006606EE"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>:  0 ‘***’ 0.001 ‘**’ 0.01 ‘*’ 0.05 ‘.’ 0.1 ‘ ’ 1</w:t>
      </w:r>
    </w:p>
    <w:p w14:paraId="185F852A" w14:textId="77777777" w:rsidR="006606EE" w:rsidRDefault="006606EE" w:rsidP="006606EE">
      <w:proofErr w:type="spellStart"/>
      <w:r>
        <w:t>Residual</w:t>
      </w:r>
      <w:proofErr w:type="spellEnd"/>
      <w:r>
        <w:t xml:space="preserve"> standard error: 249 on 23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14:paraId="23846A09" w14:textId="77777777" w:rsidR="006606EE" w:rsidRDefault="006606EE" w:rsidP="006606EE">
      <w:proofErr w:type="spellStart"/>
      <w:r>
        <w:t>Multiple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>:  0.9652,</w:t>
      </w:r>
      <w:r>
        <w:tab/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0.9637 </w:t>
      </w:r>
    </w:p>
    <w:p w14:paraId="29E4A394" w14:textId="51E937EA" w:rsidR="006606EE" w:rsidRDefault="006606EE" w:rsidP="006606EE">
      <w:r>
        <w:t>F-</w:t>
      </w:r>
      <w:proofErr w:type="spellStart"/>
      <w:r>
        <w:t>statistic</w:t>
      </w:r>
      <w:proofErr w:type="spellEnd"/>
      <w:r>
        <w:t>: 637.5 on 1 and 23 DF,  p-</w:t>
      </w:r>
      <w:proofErr w:type="spellStart"/>
      <w:r>
        <w:t>value</w:t>
      </w:r>
      <w:proofErr w:type="spellEnd"/>
      <w:r>
        <w:t>: &lt; 2.2e-16</w:t>
      </w:r>
    </w:p>
    <w:p w14:paraId="29214454" w14:textId="77777777" w:rsidR="006606EE" w:rsidRDefault="006606EE" w:rsidP="006606EE">
      <w:r>
        <w:rPr>
          <w:noProof/>
        </w:rPr>
        <w:drawing>
          <wp:inline distT="0" distB="0" distL="0" distR="0" wp14:anchorId="7E4CAD3D" wp14:editId="775CF1BE">
            <wp:extent cx="3819525" cy="257287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55887" cy="2597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0E3CB" w14:textId="3CDA98B6" w:rsidR="006606EE" w:rsidRDefault="006606EE" w:rsidP="006606EE">
      <w:r>
        <w:rPr>
          <w:noProof/>
        </w:rPr>
        <w:drawing>
          <wp:inline distT="0" distB="0" distL="0" distR="0" wp14:anchorId="20EC0A30" wp14:editId="128391F9">
            <wp:extent cx="3819525" cy="25728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316" cy="2600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4231B" w14:textId="77777777" w:rsidR="006606EE" w:rsidRDefault="006606EE" w:rsidP="006606EE"/>
    <w:p w14:paraId="44F93D8C" w14:textId="476BEE90" w:rsidR="006606EE" w:rsidRDefault="006606EE" w:rsidP="006606EE">
      <w:r>
        <w:rPr>
          <w:noProof/>
        </w:rPr>
        <w:drawing>
          <wp:inline distT="0" distB="0" distL="0" distR="0" wp14:anchorId="1FCFB13B" wp14:editId="0F1C300C">
            <wp:extent cx="3800475" cy="256004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01" cy="2566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BD89E" w14:textId="5B740625" w:rsidR="006606EE" w:rsidRDefault="006606EE" w:rsidP="006606EE">
      <w:r>
        <w:rPr>
          <w:noProof/>
        </w:rPr>
        <w:drawing>
          <wp:inline distT="0" distB="0" distL="0" distR="0" wp14:anchorId="71F958E2" wp14:editId="210E6FE8">
            <wp:extent cx="3810000" cy="2566458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468" cy="2576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3A171" w14:textId="5C83BD12" w:rsidR="006606EE" w:rsidRDefault="006606EE" w:rsidP="006606EE">
      <w:r>
        <w:t>Całkowita suma kwadratów (SST): 66855898</w:t>
      </w:r>
    </w:p>
    <w:p w14:paraId="677555B3" w14:textId="432B6550" w:rsidR="006606EE" w:rsidRDefault="006606EE" w:rsidP="006606EE">
      <w:r>
        <w:t>Suma kwadratów błędów (SEE): 1425940.2430576</w:t>
      </w:r>
    </w:p>
    <w:p w14:paraId="1B65925D" w14:textId="72DA8D12" w:rsidR="006606EE" w:rsidRDefault="006606EE" w:rsidP="006606EE">
      <w:r>
        <w:t>Regresyjna suma kwadratów (SSR): 71065566.5569424</w:t>
      </w:r>
    </w:p>
    <w:p w14:paraId="22ACC790" w14:textId="4562D1AB" w:rsidR="006606EE" w:rsidRDefault="006606EE" w:rsidP="006606EE">
      <w:r>
        <w:t>Współczynnik determinacji R2: 1.06296630039944</w:t>
      </w:r>
    </w:p>
    <w:p w14:paraId="5970A79E" w14:textId="7B1256C6" w:rsidR="006606EE" w:rsidRDefault="006606EE" w:rsidP="006606EE">
      <w:r>
        <w:t>Skorygowany współczynnik determinacji: 1.0657039656342</w:t>
      </w:r>
    </w:p>
    <w:p w14:paraId="51DB3D1A" w14:textId="0997D8FA" w:rsidR="006606EE" w:rsidRDefault="006606EE" w:rsidP="006606EE">
      <w:r>
        <w:t>Minimalny znaczący współczynnik (MSR): 71065566.5569424</w:t>
      </w:r>
    </w:p>
    <w:p w14:paraId="00FA5723" w14:textId="1977C46B" w:rsidR="006606EE" w:rsidRDefault="006606EE" w:rsidP="006606EE">
      <w:r>
        <w:t>Nieobciążony estymator wariancji (MSE): 61997.4018720698</w:t>
      </w:r>
    </w:p>
    <w:p w14:paraId="22B70D0C" w14:textId="31A863E1" w:rsidR="000154E2" w:rsidRDefault="000154E2" w:rsidP="006606EE">
      <w:r>
        <w:t>Graniczny poziom istotności: 3.97362008546336e-21</w:t>
      </w:r>
    </w:p>
    <w:p w14:paraId="116B01EB" w14:textId="63E5C66E" w:rsidR="006606EE" w:rsidRDefault="006606EE" w:rsidP="006606EE">
      <w:r>
        <w:t>Statystyka F: 1146.2668500784</w:t>
      </w:r>
    </w:p>
    <w:p w14:paraId="51354C31" w14:textId="305E739D" w:rsidR="006606EE" w:rsidRDefault="006606EE" w:rsidP="006606EE">
      <w:r>
        <w:t>Obszar krytyczny wartości F: 4.27934430914465</w:t>
      </w:r>
    </w:p>
    <w:p w14:paraId="1A93C2B6" w14:textId="77777777" w:rsidR="000154E2" w:rsidRDefault="000154E2" w:rsidP="000154E2">
      <w:r>
        <w:t>Ponieważ F nie wpada do przedziału krytycznego, zatem hipotezę zerową należy odrzucić.</w:t>
      </w:r>
    </w:p>
    <w:p w14:paraId="3D8DD782" w14:textId="44120740" w:rsidR="006606EE" w:rsidRDefault="006606EE" w:rsidP="006606EE">
      <w:r w:rsidRPr="006606EE">
        <w:t>Rozkład gęstości i dystrybuanta</w:t>
      </w:r>
      <w:r w:rsidR="000154E2">
        <w:t>:</w:t>
      </w:r>
    </w:p>
    <w:p w14:paraId="386823A2" w14:textId="3FDFE095" w:rsidR="006606EE" w:rsidRDefault="000154E2" w:rsidP="006606EE">
      <w:r>
        <w:rPr>
          <w:noProof/>
        </w:rPr>
        <w:lastRenderedPageBreak/>
        <w:drawing>
          <wp:inline distT="0" distB="0" distL="0" distR="0" wp14:anchorId="331457B3" wp14:editId="52111180">
            <wp:extent cx="3676650" cy="247663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66" cy="2482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9D65B" w14:textId="77777777" w:rsidR="006606EE" w:rsidRDefault="006606EE" w:rsidP="006606EE"/>
    <w:p w14:paraId="429028E9" w14:textId="5E6A19BA" w:rsidR="006606EE" w:rsidRDefault="006606EE" w:rsidP="006606EE">
      <w:r>
        <w:t>Wartość t: 25.2482109973585</w:t>
      </w:r>
    </w:p>
    <w:p w14:paraId="2F7E569A" w14:textId="3CCB2802" w:rsidR="006606EE" w:rsidRDefault="006606EE" w:rsidP="006606EE">
      <w:r>
        <w:t>Wartość graniczna t: 2.06865761041905</w:t>
      </w:r>
    </w:p>
    <w:p w14:paraId="1CCD1143" w14:textId="58CAB11D" w:rsidR="006606EE" w:rsidRDefault="006606EE" w:rsidP="006606EE">
      <w:r>
        <w:t>P-</w:t>
      </w:r>
      <w:proofErr w:type="spellStart"/>
      <w:r>
        <w:t>value</w:t>
      </w:r>
      <w:proofErr w:type="spellEnd"/>
      <w:r>
        <w:t>: 2.85083541898162e-18</w:t>
      </w:r>
    </w:p>
    <w:p w14:paraId="1FB5EC91" w14:textId="4D907237" w:rsidR="000154E2" w:rsidRDefault="000154E2" w:rsidP="006606EE">
      <w:r>
        <w:t>Ponieważ wartość statystyki t wpada do obszaru krytycznego, hipotezę zerową należy odrzucić. Oznacza, to że nie ma podstaw do wnioskowania, że parametr nieistotny.</w:t>
      </w:r>
    </w:p>
    <w:p w14:paraId="61111141" w14:textId="77777777" w:rsidR="000154E2" w:rsidRDefault="000154E2" w:rsidP="006606EE"/>
    <w:p w14:paraId="021BFD7A" w14:textId="41E7E715" w:rsidR="006606EE" w:rsidRDefault="006606EE" w:rsidP="006606EE">
      <w:r>
        <w:t>Obserwacje odstające</w:t>
      </w:r>
      <w:r>
        <w:t>:</w:t>
      </w:r>
    </w:p>
    <w:p w14:paraId="238836C0" w14:textId="77777777" w:rsidR="006606EE" w:rsidRDefault="006606EE" w:rsidP="006606EE">
      <w:r>
        <w:t xml:space="preserve">0.13067904 0.09170261 0.11634307 0.08597515 0.09584245 0.09741400 </w:t>
      </w:r>
    </w:p>
    <w:p w14:paraId="651CB187" w14:textId="6A9370BB" w:rsidR="006606EE" w:rsidRDefault="006606EE" w:rsidP="006606EE">
      <w:r>
        <w:t>Obserwacje wpływowe</w:t>
      </w:r>
      <w:r>
        <w:t>:</w:t>
      </w:r>
    </w:p>
    <w:p w14:paraId="3C604CA0" w14:textId="72F97DF3" w:rsidR="006606EE" w:rsidRDefault="006606EE" w:rsidP="006606EE">
      <w:r>
        <w:t>0.0076020471 0.1459189700 0.0004297142 0.0169607788 0.0232086186 0.1211448157</w:t>
      </w:r>
    </w:p>
    <w:p w14:paraId="6861BA00" w14:textId="37965DEF" w:rsidR="006606EE" w:rsidRDefault="000154E2" w:rsidP="006606EE">
      <w:r>
        <w:rPr>
          <w:noProof/>
        </w:rPr>
        <w:drawing>
          <wp:inline distT="0" distB="0" distL="0" distR="0" wp14:anchorId="3001601A" wp14:editId="160421EE">
            <wp:extent cx="4162425" cy="28038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41" cy="2813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E75B0" w14:textId="4015AEF0" w:rsidR="000154E2" w:rsidRDefault="000154E2" w:rsidP="006606EE"/>
    <w:p w14:paraId="1AE50A67" w14:textId="5FCCC365" w:rsidR="000154E2" w:rsidRDefault="000154E2" w:rsidP="006606EE"/>
    <w:p w14:paraId="4D70D973" w14:textId="27350C47" w:rsidR="000154E2" w:rsidRDefault="000154E2" w:rsidP="006606EE"/>
    <w:p w14:paraId="28053832" w14:textId="74B6D486" w:rsidR="000154E2" w:rsidRDefault="000154E2" w:rsidP="006606EE"/>
    <w:p w14:paraId="25040C72" w14:textId="0250F25C" w:rsidR="000154E2" w:rsidRDefault="000154E2" w:rsidP="006606EE">
      <w:r>
        <w:lastRenderedPageBreak/>
        <w:t>Kod:</w:t>
      </w:r>
    </w:p>
    <w:p w14:paraId="231A8BA1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readxl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C6B64DF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09A07E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dane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read_excel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"Zadanie_domowe_nr_2_2022_2023_KP.xlsx"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F5EE7AD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dlugosc_trasy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dane$Długość_trasy_w_milach</w:t>
      </w:r>
      <w:proofErr w:type="spellEnd"/>
    </w:p>
    <w:p w14:paraId="36EAB2E3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obciazenie_karty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dane$`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Obciążenie_kart_w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USD`</w:t>
      </w:r>
    </w:p>
    <w:p w14:paraId="64DD7C8A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model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lm(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formula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dlugosc_trasy~obciazenie_karty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data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dane)</w:t>
      </w:r>
    </w:p>
    <w:p w14:paraId="1FFF9E50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C693749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summary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(model))</w:t>
      </w:r>
    </w:p>
    <w:p w14:paraId="5B7AA54A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plot(model)</w:t>
      </w:r>
    </w:p>
    <w:p w14:paraId="0B23E373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AD964E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y_mean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obciazenie_karty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100DF9E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SST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obciazenie_karty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y_mean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^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98F60E1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"Całkowita suma kwadratów (SST)"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SST)</w:t>
      </w:r>
    </w:p>
    <w:p w14:paraId="2C845F39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D45D79F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SEE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model$residuals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^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B6DE304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"Suma kwadratów błędów (SEE)"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SEE)</w:t>
      </w:r>
    </w:p>
    <w:p w14:paraId="31AAD01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0FCFE30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SSR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model$fitted.values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y_mean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^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4B01B08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"Regresyjna suma kwadratów (SSR)"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SSR)</w:t>
      </w:r>
    </w:p>
    <w:p w14:paraId="7309C018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1B5B4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SSR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SST</w:t>
      </w:r>
    </w:p>
    <w:p w14:paraId="2C898571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"Współczynnik determinacji R2"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R2)</w:t>
      </w:r>
    </w:p>
    <w:p w14:paraId="32D100F1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71DDC91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nrow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(dane)</w:t>
      </w:r>
    </w:p>
    <w:p w14:paraId="6FA3774C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</w:p>
    <w:p w14:paraId="6D248988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DBD080A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R2_adj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R2)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(n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(n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p)</w:t>
      </w:r>
    </w:p>
    <w:p w14:paraId="47EA352F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"Skorygowany współczynnik determinacji"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R2_adj)</w:t>
      </w:r>
    </w:p>
    <w:p w14:paraId="7F0725D6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04373CF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MSR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SSR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6BEA9C9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"Minimalny znaczący współczynnik (MSR)"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MSR)</w:t>
      </w:r>
    </w:p>
    <w:p w14:paraId="1B8458D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F50FB4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MSE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SEE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(n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p)</w:t>
      </w:r>
    </w:p>
    <w:p w14:paraId="20C3F3F0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"Nieobciążony estymator wariancji (MSE)"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MSE)</w:t>
      </w:r>
    </w:p>
    <w:p w14:paraId="1871F350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901595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MSR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MSE</w:t>
      </w:r>
    </w:p>
    <w:p w14:paraId="4098E6F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"Statystyka F"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F)</w:t>
      </w:r>
    </w:p>
    <w:p w14:paraId="44E0A86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A8829A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par(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mfrow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50A74754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seq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seq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), p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n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"X"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ylab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"f(x)"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C68453F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seq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pf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seq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), p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n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"X"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ylab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"F(x)"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73552AA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B0EFE5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obszar_krytyczny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qf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0.95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p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n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p)</w:t>
      </w:r>
    </w:p>
    <w:p w14:paraId="55EFD724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"Obszar krytyczny wartości F"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obszar_krytyczny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D1D6DB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D063BE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graniczny_poziom_istotnosci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pf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(F, p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n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lower.tail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FALSE)</w:t>
      </w:r>
    </w:p>
    <w:p w14:paraId="1334D8AC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"Graniczny poziom istotności"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graniczny_poziom_istotnosci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D690A76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1C331BF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alfa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model$coefficients</w:t>
      </w:r>
      <w:proofErr w:type="spellEnd"/>
    </w:p>
    <w:p w14:paraId="68586758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alfa_se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diag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vcov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(model)))</w:t>
      </w:r>
    </w:p>
    <w:p w14:paraId="228177A8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alfa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alfa_se</w:t>
      </w:r>
      <w:proofErr w:type="spellEnd"/>
    </w:p>
    <w:p w14:paraId="5BD835F5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"Wartość t"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t[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])</w:t>
      </w:r>
    </w:p>
    <w:p w14:paraId="109ACE40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DE7235A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t_gr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0.05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p)</w:t>
      </w:r>
    </w:p>
    <w:p w14:paraId="4743ECB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"Wartość graniczna t"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t_gr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3DD0B1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FF2655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abs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(t),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lower.tail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TRUE)</w:t>
      </w:r>
    </w:p>
    <w:p w14:paraId="546E4E7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"P-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value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])</w:t>
      </w:r>
    </w:p>
    <w:p w14:paraId="26C4FEED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E749FD0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B23E6FA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hatvalues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(model)</w:t>
      </w:r>
    </w:p>
    <w:p w14:paraId="7B60B465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"Obserwacje odstające"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7F5940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head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(h))</w:t>
      </w:r>
    </w:p>
    <w:p w14:paraId="333BDA6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plot(h)</w:t>
      </w:r>
    </w:p>
    <w:p w14:paraId="1A35AA49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7D26D57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EB96CA2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cooks.distance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(model)</w:t>
      </w:r>
    </w:p>
    <w:p w14:paraId="2A896E60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"Obserwacje wpływowe"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755C2586" w14:textId="77777777" w:rsidR="000154E2" w:rsidRDefault="000154E2" w:rsidP="000154E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head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(d))</w:t>
      </w:r>
    </w:p>
    <w:p w14:paraId="2E8ACCA4" w14:textId="1BCCBFA9" w:rsidR="000154E2" w:rsidRPr="000154E2" w:rsidRDefault="000154E2" w:rsidP="006606EE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plot(d)</w:t>
      </w:r>
    </w:p>
    <w:sectPr w:rsidR="000154E2" w:rsidRPr="000154E2" w:rsidSect="006606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E063E"/>
    <w:multiLevelType w:val="multilevel"/>
    <w:tmpl w:val="65A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916F2"/>
    <w:multiLevelType w:val="multilevel"/>
    <w:tmpl w:val="EC10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064740">
    <w:abstractNumId w:val="1"/>
  </w:num>
  <w:num w:numId="2" w16cid:durableId="204231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EE"/>
    <w:rsid w:val="000154E2"/>
    <w:rsid w:val="006606EE"/>
    <w:rsid w:val="00E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DA55"/>
  <w15:chartTrackingRefBased/>
  <w15:docId w15:val="{E30F0AEF-49B6-4CD9-9B21-139CCA9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0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ne">
    <w:name w:val="line"/>
    <w:basedOn w:val="Normalny"/>
    <w:rsid w:val="0001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15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491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Karol Pichurski</cp:lastModifiedBy>
  <cp:revision>1</cp:revision>
  <dcterms:created xsi:type="dcterms:W3CDTF">2023-01-01T16:03:00Z</dcterms:created>
  <dcterms:modified xsi:type="dcterms:W3CDTF">2023-01-01T16:20:00Z</dcterms:modified>
</cp:coreProperties>
</file>