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847A0" w14:textId="77777777" w:rsidR="00782C91" w:rsidRPr="00B83DEB" w:rsidRDefault="00782C91" w:rsidP="00782C91">
      <w:pPr>
        <w:pStyle w:val="Sansinterligne"/>
        <w:spacing w:before="240"/>
        <w:jc w:val="center"/>
        <w:rPr>
          <w:rFonts w:ascii="Cambria" w:hAnsi="Cambria" w:cstheme="majorBidi"/>
          <w:b/>
          <w:smallCaps/>
          <w:sz w:val="28"/>
          <w:szCs w:val="36"/>
        </w:rPr>
      </w:pPr>
      <w:r w:rsidRPr="00B83DEB">
        <w:rPr>
          <w:rFonts w:ascii="Cambria" w:hAnsi="Cambria" w:cstheme="majorBidi"/>
          <w:b/>
          <w:smallCaps/>
          <w:sz w:val="28"/>
          <w:szCs w:val="36"/>
        </w:rPr>
        <w:t>Département Mathématiques et Informatique</w:t>
      </w:r>
    </w:p>
    <w:p w14:paraId="2D309EF7" w14:textId="77777777" w:rsidR="00782C91" w:rsidRPr="00B83DEB" w:rsidRDefault="00782C91" w:rsidP="00782C91">
      <w:pPr>
        <w:pStyle w:val="Sansinterligne"/>
        <w:rPr>
          <w:rFonts w:ascii="Cambria" w:hAnsi="Cambria" w:cstheme="majorBidi"/>
          <w:b/>
          <w:sz w:val="32"/>
          <w:szCs w:val="40"/>
        </w:rPr>
      </w:pPr>
    </w:p>
    <w:p w14:paraId="3D4F3B67" w14:textId="77777777" w:rsidR="00782C91" w:rsidRPr="00B83DEB" w:rsidRDefault="00782C91" w:rsidP="00782C91">
      <w:pPr>
        <w:pStyle w:val="Sansinterligne"/>
        <w:rPr>
          <w:rFonts w:ascii="Cambria" w:hAnsi="Cambria" w:cstheme="majorBidi"/>
          <w:b/>
          <w:sz w:val="32"/>
          <w:szCs w:val="40"/>
        </w:rPr>
      </w:pPr>
    </w:p>
    <w:p w14:paraId="23A6B7CF" w14:textId="77777777" w:rsidR="00782C91" w:rsidRPr="00B83DEB" w:rsidRDefault="00782C91" w:rsidP="00782C91">
      <w:pPr>
        <w:pStyle w:val="Sansinterligne"/>
        <w:jc w:val="center"/>
        <w:rPr>
          <w:rFonts w:ascii="Cambria" w:hAnsi="Cambria" w:cstheme="majorBidi"/>
          <w:b/>
          <w:color w:val="002060"/>
          <w:sz w:val="40"/>
          <w:szCs w:val="40"/>
        </w:rPr>
      </w:pPr>
      <w:r w:rsidRPr="00B83DEB">
        <w:rPr>
          <w:rFonts w:ascii="Cambria" w:hAnsi="Cambria" w:cstheme="majorBidi"/>
          <w:b/>
          <w:color w:val="002060"/>
          <w:sz w:val="40"/>
          <w:szCs w:val="40"/>
        </w:rPr>
        <w:t xml:space="preserve">Filière : </w:t>
      </w:r>
    </w:p>
    <w:p w14:paraId="4DE64E6D" w14:textId="77777777" w:rsidR="00782C91" w:rsidRPr="00B83DEB" w:rsidRDefault="00782C91" w:rsidP="00782C91">
      <w:pPr>
        <w:pStyle w:val="Sansinterligne"/>
        <w:jc w:val="center"/>
        <w:rPr>
          <w:rFonts w:ascii="Cambria" w:hAnsi="Cambria" w:cstheme="majorBidi"/>
        </w:rPr>
      </w:pPr>
      <w:r w:rsidRPr="00B83DEB">
        <w:rPr>
          <w:rFonts w:ascii="Cambria" w:hAnsi="Cambria" w:cstheme="majorBidi"/>
          <w:b/>
          <w:color w:val="002060"/>
          <w:sz w:val="32"/>
          <w:szCs w:val="32"/>
        </w:rPr>
        <w:t xml:space="preserve">« </w:t>
      </w:r>
      <w:r w:rsidRPr="00B83DEB">
        <w:rPr>
          <w:rFonts w:ascii="Cambria" w:hAnsi="Cambria" w:cstheme="majorBidi"/>
          <w:b/>
          <w:color w:val="002060"/>
          <w:sz w:val="31"/>
          <w:szCs w:val="31"/>
        </w:rPr>
        <w:t xml:space="preserve">Génie du Logiciel et des Systèmes Informatiques Distribués </w:t>
      </w:r>
      <w:r w:rsidRPr="00B83DEB">
        <w:rPr>
          <w:rFonts w:ascii="Cambria" w:hAnsi="Cambria" w:cstheme="majorBidi"/>
          <w:b/>
          <w:color w:val="002060"/>
          <w:sz w:val="32"/>
          <w:szCs w:val="32"/>
        </w:rPr>
        <w:t>»</w:t>
      </w:r>
    </w:p>
    <w:p w14:paraId="175B775A" w14:textId="77777777" w:rsidR="00782C91" w:rsidRPr="00983E3B" w:rsidRDefault="00782C91" w:rsidP="00782C91">
      <w:pPr>
        <w:pStyle w:val="Sansinterligne"/>
        <w:jc w:val="center"/>
        <w:rPr>
          <w:rFonts w:ascii="Cambria" w:hAnsi="Cambria" w:cstheme="majorBidi"/>
          <w:b/>
          <w:color w:val="002060"/>
          <w:sz w:val="52"/>
          <w:szCs w:val="72"/>
        </w:rPr>
      </w:pPr>
      <w:r w:rsidRPr="00983E3B">
        <w:rPr>
          <w:rFonts w:ascii="Cambria" w:hAnsi="Cambria" w:cstheme="majorBidi"/>
          <w:b/>
          <w:color w:val="002060"/>
          <w:sz w:val="52"/>
          <w:szCs w:val="72"/>
        </w:rPr>
        <w:t>GLSID3</w:t>
      </w:r>
    </w:p>
    <w:p w14:paraId="2AFE83AD" w14:textId="77777777" w:rsidR="00782C91" w:rsidRPr="00983E3B" w:rsidRDefault="00782C91" w:rsidP="00782C91">
      <w:pPr>
        <w:pStyle w:val="Sansinterligne"/>
        <w:rPr>
          <w:rFonts w:ascii="Cambria" w:hAnsi="Cambria" w:cstheme="majorBidi"/>
          <w:b/>
          <w:sz w:val="32"/>
          <w:szCs w:val="40"/>
        </w:rPr>
      </w:pPr>
    </w:p>
    <w:p w14:paraId="010E3E5F" w14:textId="77777777" w:rsidR="00782C91" w:rsidRPr="00983E3B" w:rsidRDefault="00782C91" w:rsidP="00782C91">
      <w:pPr>
        <w:jc w:val="center"/>
        <w:rPr>
          <w:rFonts w:ascii="Cambria" w:hAnsi="Cambria" w:cstheme="majorBidi"/>
          <w:b/>
          <w:color w:val="002060"/>
          <w:sz w:val="56"/>
          <w:szCs w:val="56"/>
        </w:rPr>
      </w:pPr>
    </w:p>
    <w:p w14:paraId="1A7B70AC" w14:textId="481AC7E6" w:rsidR="00782C91" w:rsidRDefault="00782C91" w:rsidP="00782C91">
      <w:pPr>
        <w:jc w:val="center"/>
        <w:rPr>
          <w:rFonts w:ascii="Cambria" w:hAnsi="Cambria" w:cstheme="majorBidi"/>
          <w:b/>
          <w:color w:val="002060"/>
          <w:sz w:val="56"/>
          <w:szCs w:val="56"/>
        </w:rPr>
      </w:pPr>
      <w:r w:rsidRPr="00B83DEB">
        <w:rPr>
          <w:rFonts w:ascii="Cambria" w:hAnsi="Cambria" w:cstheme="majorBidi"/>
          <w:b/>
          <w:color w:val="002060"/>
          <w:sz w:val="56"/>
          <w:szCs w:val="56"/>
        </w:rPr>
        <w:t xml:space="preserve">Examen </w:t>
      </w:r>
      <w:r w:rsidR="002D6DE3" w:rsidRPr="00B83DEB">
        <w:rPr>
          <w:rFonts w:ascii="Cambria" w:hAnsi="Cambria" w:cstheme="majorBidi"/>
          <w:b/>
          <w:color w:val="002060"/>
          <w:sz w:val="56"/>
          <w:szCs w:val="56"/>
        </w:rPr>
        <w:t>Blanc “Systèmes Distribués”</w:t>
      </w:r>
    </w:p>
    <w:p w14:paraId="4673ABE7" w14:textId="77777777" w:rsidR="00167834" w:rsidRPr="00B83DEB" w:rsidRDefault="00167834" w:rsidP="00782C91">
      <w:pPr>
        <w:jc w:val="center"/>
        <w:rPr>
          <w:rFonts w:ascii="Cambria" w:hAnsi="Cambria" w:cstheme="majorBidi"/>
          <w:b/>
          <w:color w:val="002060"/>
          <w:sz w:val="56"/>
          <w:szCs w:val="56"/>
        </w:rPr>
      </w:pPr>
    </w:p>
    <w:p w14:paraId="0C9E25C5" w14:textId="24CC2E59" w:rsidR="00782C91" w:rsidRPr="00B83DEB" w:rsidRDefault="00167834" w:rsidP="00782C91">
      <w:pPr>
        <w:pStyle w:val="Sansinterligne"/>
        <w:jc w:val="center"/>
        <w:rPr>
          <w:rFonts w:ascii="Cambria" w:hAnsi="Cambria" w:cstheme="majorBidi"/>
          <w:b/>
          <w:color w:val="002060"/>
          <w:sz w:val="32"/>
          <w:szCs w:val="40"/>
        </w:rPr>
      </w:pPr>
      <w:r>
        <w:rPr>
          <w:rFonts w:ascii="Cambria" w:hAnsi="Cambria" w:cstheme="majorBidi"/>
          <w:b/>
          <w:color w:val="002060"/>
          <w:sz w:val="32"/>
          <w:szCs w:val="40"/>
        </w:rPr>
        <w:t>Sujet : Système Réactif d’automatisation du processus des contraventions routières liées aux excès vitesses détectés par des radars automatiques</w:t>
      </w:r>
    </w:p>
    <w:p w14:paraId="2A1BA6C9" w14:textId="77777777" w:rsidR="00782C91" w:rsidRPr="00B83DEB" w:rsidRDefault="00782C91" w:rsidP="00782C91">
      <w:pPr>
        <w:pStyle w:val="Sansinterligne"/>
        <w:jc w:val="center"/>
        <w:rPr>
          <w:rFonts w:ascii="Cambria" w:hAnsi="Cambria" w:cstheme="majorBidi"/>
          <w:b/>
          <w:color w:val="002060"/>
          <w:sz w:val="32"/>
          <w:szCs w:val="40"/>
        </w:rPr>
      </w:pPr>
    </w:p>
    <w:p w14:paraId="01DA2F4C" w14:textId="77777777" w:rsidR="00782C91" w:rsidRPr="00B83DEB" w:rsidRDefault="00782C91" w:rsidP="00782C91">
      <w:pPr>
        <w:pStyle w:val="Sansinterligne"/>
        <w:rPr>
          <w:rFonts w:ascii="Cambria" w:hAnsi="Cambria" w:cstheme="majorBidi"/>
          <w:b/>
          <w:color w:val="002060"/>
          <w:sz w:val="52"/>
          <w:szCs w:val="72"/>
        </w:rPr>
      </w:pPr>
    </w:p>
    <w:p w14:paraId="2A553045" w14:textId="6F313286" w:rsidR="00782C91" w:rsidRPr="00B83DEB" w:rsidRDefault="00782C91" w:rsidP="00782C91">
      <w:pPr>
        <w:pStyle w:val="Sansinterligne"/>
        <w:jc w:val="center"/>
        <w:rPr>
          <w:rFonts w:ascii="Cambria" w:hAnsi="Cambria" w:cstheme="majorBidi"/>
          <w:b/>
          <w:bCs/>
          <w:sz w:val="32"/>
          <w:szCs w:val="32"/>
        </w:rPr>
      </w:pPr>
      <w:r w:rsidRPr="00B83DEB">
        <w:rPr>
          <w:rFonts w:ascii="Cambria" w:hAnsi="Cambria" w:cstheme="majorBidi"/>
          <w:b/>
          <w:bCs/>
          <w:sz w:val="32"/>
          <w:szCs w:val="32"/>
        </w:rPr>
        <w:t xml:space="preserve">Module : </w:t>
      </w:r>
      <w:r w:rsidR="002D6DE3" w:rsidRPr="00B83DEB">
        <w:rPr>
          <w:rFonts w:ascii="Cambria" w:hAnsi="Cambria" w:cstheme="majorBidi"/>
          <w:b/>
          <w:bCs/>
          <w:sz w:val="32"/>
          <w:szCs w:val="32"/>
        </w:rPr>
        <w:t>Architecture des Systèmes Distribués</w:t>
      </w:r>
    </w:p>
    <w:p w14:paraId="21298500" w14:textId="77777777" w:rsidR="00782C91" w:rsidRPr="00B83DEB" w:rsidRDefault="00782C91" w:rsidP="00782C91">
      <w:pPr>
        <w:pStyle w:val="Sansinterligne"/>
        <w:tabs>
          <w:tab w:val="left" w:pos="3735"/>
        </w:tabs>
        <w:rPr>
          <w:rFonts w:ascii="Cambria" w:hAnsi="Cambria" w:cstheme="majorBidi"/>
        </w:rPr>
      </w:pPr>
    </w:p>
    <w:p w14:paraId="50E00D21" w14:textId="460A1EFC" w:rsidR="00782C91" w:rsidRPr="00B83DEB" w:rsidRDefault="00167834" w:rsidP="00782C91">
      <w:pPr>
        <w:jc w:val="center"/>
        <w:rPr>
          <w:rFonts w:ascii="Cambria" w:hAnsi="Cambria" w:cstheme="majorBidi"/>
          <w:b/>
          <w:bCs/>
          <w:sz w:val="32"/>
          <w:szCs w:val="32"/>
        </w:rPr>
      </w:pPr>
      <w:r w:rsidRPr="00B83DEB">
        <w:rPr>
          <w:rFonts w:ascii="Cambria" w:hAnsi="Cambria" w:cstheme="maj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82D14C" wp14:editId="725347BF">
                <wp:simplePos x="0" y="0"/>
                <wp:positionH relativeFrom="margin">
                  <wp:posOffset>1370</wp:posOffset>
                </wp:positionH>
                <wp:positionV relativeFrom="paragraph">
                  <wp:posOffset>34491</wp:posOffset>
                </wp:positionV>
                <wp:extent cx="5880818" cy="1971040"/>
                <wp:effectExtent l="95250" t="19050" r="24765" b="86360"/>
                <wp:wrapNone/>
                <wp:docPr id="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0818" cy="197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3" cmpd="dbl">
                          <a:solidFill>
                            <a:srgbClr val="0070C0"/>
                          </a:solidFill>
                          <a:prstDash val="solid"/>
                        </a:ln>
                        <a:effectLst>
                          <a:outerShdw dist="107757" dir="8100000" algn="tl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4FDF78D9" w14:textId="77777777" w:rsidR="00782C91" w:rsidRDefault="00782C91" w:rsidP="00782C91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u w:val="single"/>
                              </w:rPr>
                              <w:t>Élaboré par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:</w:t>
                            </w:r>
                          </w:p>
                          <w:p w14:paraId="4B2BF0C0" w14:textId="77777777" w:rsidR="00782C91" w:rsidRDefault="00782C91" w:rsidP="00782C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ELMAJNI Khaoula</w:t>
                            </w:r>
                          </w:p>
                          <w:p w14:paraId="6FBFE05F" w14:textId="77777777" w:rsidR="00782C91" w:rsidRDefault="00782C91" w:rsidP="00782C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14:paraId="2F0F888F" w14:textId="77777777" w:rsidR="00782C91" w:rsidRDefault="00782C91" w:rsidP="00782C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Encadré par :</w:t>
                            </w:r>
                          </w:p>
                          <w:p w14:paraId="01F6AD18" w14:textId="77777777" w:rsidR="00782C91" w:rsidRDefault="00782C91" w:rsidP="00782C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M. EL YOUSSFI Mohammed</w:t>
                            </w:r>
                          </w:p>
                          <w:p w14:paraId="6F5B2EB5" w14:textId="77777777" w:rsidR="00782C91" w:rsidRDefault="00782C91" w:rsidP="00782C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14:paraId="181BD06B" w14:textId="77777777" w:rsidR="00782C91" w:rsidRDefault="00782C91" w:rsidP="00782C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82D14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.1pt;margin-top:2.7pt;width:463.05pt;height:155.2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+2JgIAAFUEAAAOAAAAZHJzL2Uyb0RvYy54bWysVNGu2jAMfZ+0f4jyPppyYeUiytUGYpp0&#10;tU1i+4A0SWmkNMmSQMu+fk4oULa3aUUKceweHx87Xb30rUIn4bw0usT5hGAkNDNc6kOJf3zfvVtg&#10;5APVnCqjRYnPwuOX9ds3q84uxdQ0RnHhEIBov+xsiZsQ7DLLPGtES/3EWKHBWRvX0gCmO2Tc0Q7Q&#10;W5VNCXmfdcZx6wwT3sPp9uLE64Rf14KFr3XtRUCqxMAtpNWltYprtl7R5cFR20g20KD/wKKlUkPS&#10;G9SWBoqOTv4F1UrmjDd1mDDTZqauJROpBqgmJ39Us2+oFakWEMfbm0z+/8GyL6e9/eZQ6D+aHhoY&#10;BemsX3o4jPX0tWvjPzBF4AcJzzfZRB8Qg8P5YkEWOTSagS9/LnIyS8Jm99et8+GTMC2KmxI76EuS&#10;i55efYCUEHoNidm8UZLvpFLJcIdqoxw6UejhLj2RJbzyEKY06kr8tMjJEzBpLS8xr1TK8hDnx3CE&#10;FGRzJfsQFulsqW8uaZNryKp0ZCXScAH7pM4xCLdveIe4jPXlpCjmBQYLRg0YxQcjqg5wR8LAaUwD&#10;9IPfgG+uYKnGUZ7s3pi4C33VD92qDD9DE+EeQvLGuF8YdTDTJfY/j9QJjNRnDUPznM+gMygkYzYv&#10;pmC4sacae6hmAAWEgXnabsLl4sDkWhpe9d6yOAtRAG0+HIOpZeplJHdhBBVEA2Y31TLcs3g5xnaK&#10;un8N1r8BAAD//wMAUEsDBBQABgAIAAAAIQDCJtpO2QAAAAYBAAAPAAAAZHJzL2Rvd25yZXYueG1s&#10;TI5NT8MwEETvSPwHa5G4IOp8kKqEbCoE4g4FwXUbL0nUeB3FbpP+e8wJjqMZvXnVdrGDOvHkeycI&#10;6SoBxdI400uL8PH+crsB5QOJocEJI5zZw7a+vKioNG6WNz7tQqsiRHxJCF0IY6m1bzq25FduZInd&#10;t5sshRinVpuJ5gi3g86SZK0t9RIfOhr5qePmsDtahK+Cmuc5SW84nA+vJm9tzvoT8fpqeXwAFXgJ&#10;f2P41Y/qUEenvTuK8WpAyOIOobgDFcv7bJ2D2iPkabEBXVf6v379AwAA//8DAFBLAQItABQABgAI&#10;AAAAIQC2gziS/gAAAOEBAAATAAAAAAAAAAAAAAAAAAAAAABbQ29udGVudF9UeXBlc10ueG1sUEsB&#10;Ai0AFAAGAAgAAAAhADj9If/WAAAAlAEAAAsAAAAAAAAAAAAAAAAALwEAAF9yZWxzLy5yZWxzUEsB&#10;Ai0AFAAGAAgAAAAhAH0e37YmAgAAVQQAAA4AAAAAAAAAAAAAAAAALgIAAGRycy9lMm9Eb2MueG1s&#10;UEsBAi0AFAAGAAgAAAAhAMIm2k7ZAAAABgEAAA8AAAAAAAAAAAAAAAAAgAQAAGRycy9kb3ducmV2&#10;LnhtbFBLBQYAAAAABAAEAPMAAACGBQAAAAA=&#10;" strokecolor="#0070c0" strokeweight="1.0584mm">
                <v:stroke linestyle="thinThin"/>
                <v:shadow on="t" origin="-.5,-.5" offset="-2.11656mm,2.11656mm"/>
                <v:textbox>
                  <w:txbxContent>
                    <w:p w14:paraId="4FDF78D9" w14:textId="77777777" w:rsidR="00782C91" w:rsidRDefault="00782C91" w:rsidP="00782C91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u w:val="single"/>
                        </w:rPr>
                        <w:t>Élaboré par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:</w:t>
                      </w:r>
                    </w:p>
                    <w:p w14:paraId="4B2BF0C0" w14:textId="77777777" w:rsidR="00782C91" w:rsidRDefault="00782C91" w:rsidP="00782C9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ELMAJNI Khaoula</w:t>
                      </w:r>
                    </w:p>
                    <w:p w14:paraId="6FBFE05F" w14:textId="77777777" w:rsidR="00782C91" w:rsidRDefault="00782C91" w:rsidP="00782C9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14:paraId="2F0F888F" w14:textId="77777777" w:rsidR="00782C91" w:rsidRDefault="00782C91" w:rsidP="00782C9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Encadré par :</w:t>
                      </w:r>
                    </w:p>
                    <w:p w14:paraId="01F6AD18" w14:textId="77777777" w:rsidR="00782C91" w:rsidRDefault="00782C91" w:rsidP="00782C9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M. EL YOUSSFI Mohammed</w:t>
                      </w:r>
                    </w:p>
                    <w:p w14:paraId="6F5B2EB5" w14:textId="77777777" w:rsidR="00782C91" w:rsidRDefault="00782C91" w:rsidP="00782C9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14:paraId="181BD06B" w14:textId="77777777" w:rsidR="00782C91" w:rsidRDefault="00782C91" w:rsidP="00782C91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648F0E" w14:textId="3D0D65E0" w:rsidR="00782C91" w:rsidRPr="00B83DEB" w:rsidRDefault="00782C91" w:rsidP="00782C91">
      <w:pPr>
        <w:jc w:val="center"/>
        <w:rPr>
          <w:rFonts w:ascii="Cambria" w:hAnsi="Cambria" w:cstheme="majorBidi"/>
          <w:b/>
          <w:bCs/>
          <w:sz w:val="32"/>
          <w:szCs w:val="32"/>
        </w:rPr>
      </w:pPr>
    </w:p>
    <w:p w14:paraId="32D0E900" w14:textId="77777777" w:rsidR="00782C91" w:rsidRPr="00B83DEB" w:rsidRDefault="00782C91" w:rsidP="00782C91">
      <w:pPr>
        <w:jc w:val="center"/>
        <w:rPr>
          <w:rFonts w:ascii="Cambria" w:hAnsi="Cambria" w:cstheme="majorBidi"/>
          <w:b/>
          <w:bCs/>
          <w:sz w:val="32"/>
          <w:szCs w:val="32"/>
        </w:rPr>
      </w:pPr>
    </w:p>
    <w:p w14:paraId="13876178" w14:textId="77777777" w:rsidR="00782C91" w:rsidRPr="00B83DEB" w:rsidRDefault="00782C91" w:rsidP="00782C91">
      <w:pPr>
        <w:jc w:val="center"/>
        <w:rPr>
          <w:rFonts w:ascii="Cambria" w:hAnsi="Cambria" w:cstheme="majorBidi"/>
          <w:b/>
          <w:bCs/>
          <w:sz w:val="32"/>
          <w:szCs w:val="32"/>
        </w:rPr>
      </w:pPr>
    </w:p>
    <w:p w14:paraId="4BB30279" w14:textId="77777777" w:rsidR="00782C91" w:rsidRPr="00B83DEB" w:rsidRDefault="00782C91" w:rsidP="00782C91">
      <w:pPr>
        <w:rPr>
          <w:rFonts w:ascii="Cambria" w:hAnsi="Cambria" w:cstheme="majorBidi"/>
          <w:b/>
          <w:bCs/>
          <w:sz w:val="32"/>
          <w:szCs w:val="32"/>
        </w:rPr>
      </w:pPr>
    </w:p>
    <w:p w14:paraId="5E119494" w14:textId="77777777" w:rsidR="00782C91" w:rsidRPr="00B83DEB" w:rsidRDefault="00782C91" w:rsidP="00782C91">
      <w:pPr>
        <w:jc w:val="center"/>
        <w:rPr>
          <w:rFonts w:ascii="Cambria" w:hAnsi="Cambria" w:cstheme="majorBidi"/>
          <w:b/>
          <w:bCs/>
          <w:sz w:val="32"/>
          <w:szCs w:val="32"/>
        </w:rPr>
      </w:pPr>
    </w:p>
    <w:p w14:paraId="637DD2B9" w14:textId="77777777" w:rsidR="00782C91" w:rsidRPr="00B83DEB" w:rsidRDefault="00782C91" w:rsidP="00782C91">
      <w:pPr>
        <w:jc w:val="center"/>
        <w:rPr>
          <w:rFonts w:ascii="Cambria" w:hAnsi="Cambria" w:cstheme="majorBidi"/>
          <w:b/>
          <w:bCs/>
          <w:sz w:val="32"/>
          <w:szCs w:val="32"/>
        </w:rPr>
      </w:pPr>
      <w:r w:rsidRPr="00B83DEB">
        <w:rPr>
          <w:rFonts w:ascii="Cambria" w:hAnsi="Cambria" w:cstheme="majorBidi"/>
          <w:b/>
          <w:bCs/>
          <w:sz w:val="32"/>
          <w:szCs w:val="32"/>
        </w:rPr>
        <w:t>Année Universitaire : 2022-2023</w:t>
      </w:r>
    </w:p>
    <w:p w14:paraId="6D09DEB1" w14:textId="77777777" w:rsidR="00782C91" w:rsidRPr="00B83DEB" w:rsidRDefault="00782C91" w:rsidP="00782C91">
      <w:pPr>
        <w:rPr>
          <w:rFonts w:ascii="Cambria" w:hAnsi="Cambria" w:cstheme="majorBidi"/>
        </w:rPr>
      </w:pPr>
    </w:p>
    <w:p w14:paraId="7565F3C1" w14:textId="08D9F700" w:rsidR="00A94464" w:rsidRPr="00B83DEB" w:rsidRDefault="00A94464">
      <w:pPr>
        <w:rPr>
          <w:rFonts w:ascii="Cambria" w:hAnsi="Cambria" w:cstheme="majorBidi"/>
        </w:rPr>
      </w:pPr>
    </w:p>
    <w:p w14:paraId="78CC805E" w14:textId="370AD249" w:rsidR="00E71C6E" w:rsidRDefault="00E71C6E" w:rsidP="00E71C6E">
      <w:pPr>
        <w:pStyle w:val="Paragraphedeliste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83DEB">
        <w:rPr>
          <w:rFonts w:ascii="Cambria" w:hAnsi="Cambria"/>
          <w:sz w:val="24"/>
          <w:szCs w:val="24"/>
        </w:rPr>
        <w:t xml:space="preserve">Etablir une architecture technique du projet </w:t>
      </w:r>
    </w:p>
    <w:p w14:paraId="353214E2" w14:textId="0EA74753" w:rsidR="00B17317" w:rsidRPr="00B17317" w:rsidRDefault="00B17317" w:rsidP="00B17317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Architecture CQRS :</w:t>
      </w:r>
    </w:p>
    <w:p w14:paraId="20252B80" w14:textId="675AD447" w:rsidR="00E71C6E" w:rsidRDefault="00BF7B06" w:rsidP="00BF7B06">
      <w:pPr>
        <w:rPr>
          <w:rFonts w:ascii="Cambria" w:hAnsi="Cambria"/>
          <w:sz w:val="24"/>
          <w:szCs w:val="24"/>
        </w:rPr>
      </w:pPr>
      <w:r w:rsidRPr="00BF7B06">
        <w:rPr>
          <w:noProof/>
        </w:rPr>
        <w:drawing>
          <wp:inline distT="0" distB="0" distL="0" distR="0" wp14:anchorId="5BC0A6FD" wp14:editId="08D319EC">
            <wp:extent cx="5188217" cy="455953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8CD" w14:textId="0B66130A" w:rsidR="00816186" w:rsidRPr="00C639AD" w:rsidRDefault="00B17317" w:rsidP="00C639AD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Architecture du système :</w:t>
      </w:r>
      <w:r w:rsidR="00D86B87">
        <w:rPr>
          <w:noProof/>
        </w:rPr>
        <w:drawing>
          <wp:inline distT="0" distB="0" distL="0" distR="0" wp14:anchorId="41E6004C" wp14:editId="5237D975">
            <wp:extent cx="5760720" cy="390832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235" cy="391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817D" w14:textId="4D02A23E" w:rsidR="00E71C6E" w:rsidRPr="00B83DEB" w:rsidRDefault="00E71C6E" w:rsidP="00E71C6E">
      <w:pPr>
        <w:pStyle w:val="Paragraphedeliste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83DEB">
        <w:rPr>
          <w:rFonts w:ascii="Cambria" w:hAnsi="Cambria"/>
          <w:sz w:val="24"/>
          <w:szCs w:val="24"/>
        </w:rPr>
        <w:t xml:space="preserve">Etablir un diagramme de classe global du projet </w:t>
      </w:r>
    </w:p>
    <w:p w14:paraId="04AA0A9F" w14:textId="761EC444" w:rsidR="00E71C6E" w:rsidRPr="007354B8" w:rsidRDefault="00C639AD" w:rsidP="00C639AD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B4AD88B" wp14:editId="1AC4110D">
            <wp:extent cx="5877232" cy="3996690"/>
            <wp:effectExtent l="0" t="0" r="9525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909" cy="399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0F11" w14:textId="77777777" w:rsidR="00E71C6E" w:rsidRPr="00B83DEB" w:rsidRDefault="00E71C6E" w:rsidP="00E71C6E">
      <w:pPr>
        <w:pStyle w:val="Paragraphedeliste"/>
        <w:rPr>
          <w:rFonts w:ascii="Cambria" w:hAnsi="Cambria"/>
          <w:sz w:val="24"/>
          <w:szCs w:val="24"/>
        </w:rPr>
      </w:pPr>
    </w:p>
    <w:p w14:paraId="7681C709" w14:textId="20061815" w:rsidR="00E71C6E" w:rsidRDefault="00E71C6E" w:rsidP="00E71C6E">
      <w:pPr>
        <w:pStyle w:val="Paragraphedeliste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83DEB">
        <w:rPr>
          <w:rFonts w:ascii="Cambria" w:hAnsi="Cambria"/>
          <w:sz w:val="24"/>
          <w:szCs w:val="24"/>
        </w:rPr>
        <w:t xml:space="preserve">Développer le micro-service Radar </w:t>
      </w:r>
    </w:p>
    <w:p w14:paraId="24D6AF3A" w14:textId="0ACA3F63" w:rsidR="00140594" w:rsidRDefault="00140594" w:rsidP="00140594">
      <w:pPr>
        <w:ind w:left="360"/>
        <w:jc w:val="center"/>
        <w:rPr>
          <w:rFonts w:ascii="Cambria" w:hAnsi="Cambria"/>
          <w:sz w:val="24"/>
          <w:szCs w:val="24"/>
        </w:rPr>
      </w:pPr>
      <w:r w:rsidRPr="00140594">
        <w:rPr>
          <w:rFonts w:ascii="Cambria" w:hAnsi="Cambria"/>
          <w:sz w:val="24"/>
          <w:szCs w:val="24"/>
        </w:rPr>
        <w:drawing>
          <wp:inline distT="0" distB="0" distL="0" distR="0" wp14:anchorId="080F8E7E" wp14:editId="57DA2434">
            <wp:extent cx="2609984" cy="2063856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984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8DCB" w14:textId="1A2FDBED" w:rsidR="00140594" w:rsidRDefault="00140594" w:rsidP="00140594">
      <w:pPr>
        <w:jc w:val="center"/>
        <w:rPr>
          <w:rFonts w:ascii="Cambria" w:hAnsi="Cambria"/>
          <w:sz w:val="24"/>
          <w:szCs w:val="24"/>
        </w:rPr>
      </w:pPr>
    </w:p>
    <w:p w14:paraId="7B178507" w14:textId="114B52AC" w:rsidR="00140594" w:rsidRDefault="00140594" w:rsidP="00140594">
      <w:pPr>
        <w:rPr>
          <w:rFonts w:ascii="Cambria" w:hAnsi="Cambria"/>
          <w:b/>
          <w:bCs/>
          <w:sz w:val="24"/>
          <w:szCs w:val="24"/>
        </w:rPr>
      </w:pPr>
      <w:r w:rsidRPr="00002F44">
        <w:rPr>
          <w:rFonts w:ascii="Cambria" w:hAnsi="Cambria"/>
          <w:b/>
          <w:bCs/>
          <w:sz w:val="24"/>
          <w:szCs w:val="24"/>
        </w:rPr>
        <w:t>Le service «</w:t>
      </w:r>
      <w:r>
        <w:rPr>
          <w:rFonts w:ascii="Cambria" w:hAnsi="Cambria"/>
          <w:b/>
          <w:bCs/>
          <w:sz w:val="24"/>
          <w:szCs w:val="24"/>
        </w:rPr>
        <w:t xml:space="preserve"> </w:t>
      </w:r>
      <w:r>
        <w:rPr>
          <w:rFonts w:ascii="Cambria" w:hAnsi="Cambria"/>
          <w:b/>
          <w:bCs/>
          <w:sz w:val="24"/>
          <w:szCs w:val="24"/>
        </w:rPr>
        <w:t>radar</w:t>
      </w:r>
      <w:r w:rsidRPr="00002F44">
        <w:rPr>
          <w:rFonts w:ascii="Cambria" w:hAnsi="Cambria"/>
          <w:b/>
          <w:bCs/>
          <w:sz w:val="24"/>
          <w:szCs w:val="24"/>
        </w:rPr>
        <w:t>-commands-service</w:t>
      </w:r>
      <w:r>
        <w:rPr>
          <w:rFonts w:ascii="Cambria" w:hAnsi="Cambria"/>
          <w:b/>
          <w:bCs/>
          <w:sz w:val="24"/>
          <w:szCs w:val="24"/>
        </w:rPr>
        <w:t xml:space="preserve"> </w:t>
      </w:r>
      <w:r w:rsidRPr="00002F44">
        <w:rPr>
          <w:rFonts w:ascii="Cambria" w:hAnsi="Cambria"/>
          <w:b/>
          <w:bCs/>
          <w:sz w:val="24"/>
          <w:szCs w:val="24"/>
        </w:rPr>
        <w:t>» :</w:t>
      </w:r>
    </w:p>
    <w:p w14:paraId="5057470B" w14:textId="22380868" w:rsidR="00140594" w:rsidRDefault="00140594" w:rsidP="00140594">
      <w:pPr>
        <w:jc w:val="center"/>
        <w:rPr>
          <w:rFonts w:ascii="Cambria" w:hAnsi="Cambria"/>
          <w:b/>
          <w:bCs/>
          <w:sz w:val="24"/>
          <w:szCs w:val="24"/>
        </w:rPr>
      </w:pPr>
      <w:r w:rsidRPr="00140594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5AA74DF4" wp14:editId="5F66711D">
            <wp:extent cx="3302170" cy="38736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413F" w14:textId="506EE430" w:rsidR="00140594" w:rsidRDefault="00140594" w:rsidP="00140594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Le service « </w:t>
      </w:r>
      <w:r>
        <w:rPr>
          <w:rFonts w:ascii="Cambria" w:hAnsi="Cambria"/>
          <w:b/>
          <w:bCs/>
          <w:sz w:val="24"/>
          <w:szCs w:val="24"/>
        </w:rPr>
        <w:t>radar</w:t>
      </w:r>
      <w:r w:rsidRPr="00002F44">
        <w:rPr>
          <w:rFonts w:ascii="Cambria" w:hAnsi="Cambria"/>
          <w:b/>
          <w:bCs/>
          <w:sz w:val="24"/>
          <w:szCs w:val="24"/>
        </w:rPr>
        <w:t>-</w:t>
      </w:r>
      <w:r>
        <w:rPr>
          <w:rFonts w:ascii="Cambria" w:hAnsi="Cambria"/>
          <w:b/>
          <w:bCs/>
          <w:sz w:val="24"/>
          <w:szCs w:val="24"/>
        </w:rPr>
        <w:t>query</w:t>
      </w:r>
      <w:r w:rsidRPr="00002F44">
        <w:rPr>
          <w:rFonts w:ascii="Cambria" w:hAnsi="Cambria"/>
          <w:b/>
          <w:bCs/>
          <w:sz w:val="24"/>
          <w:szCs w:val="24"/>
        </w:rPr>
        <w:t>-service</w:t>
      </w:r>
      <w:r>
        <w:rPr>
          <w:rFonts w:ascii="Cambria" w:hAnsi="Cambria"/>
          <w:b/>
          <w:bCs/>
          <w:sz w:val="24"/>
          <w:szCs w:val="24"/>
        </w:rPr>
        <w:t> » :</w:t>
      </w:r>
    </w:p>
    <w:p w14:paraId="0BEE628E" w14:textId="1A4F12DF" w:rsidR="00140594" w:rsidRDefault="00140594" w:rsidP="00140594">
      <w:pPr>
        <w:jc w:val="center"/>
        <w:rPr>
          <w:rFonts w:ascii="Cambria" w:hAnsi="Cambria"/>
          <w:sz w:val="24"/>
          <w:szCs w:val="24"/>
        </w:rPr>
      </w:pPr>
      <w:r w:rsidRPr="00140594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6693BEE4" wp14:editId="4D0F0E6A">
            <wp:extent cx="3397425" cy="4019757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E066" w14:textId="2D025247" w:rsidR="00140594" w:rsidRPr="00140594" w:rsidRDefault="00140594" w:rsidP="00140594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Lancement de Axon dans Docker compose :</w:t>
      </w:r>
    </w:p>
    <w:p w14:paraId="0B74176F" w14:textId="2100CBDA" w:rsidR="007113D5" w:rsidRDefault="007113D5" w:rsidP="00E71C6E">
      <w:pPr>
        <w:ind w:left="360"/>
        <w:rPr>
          <w:rFonts w:ascii="Cambria" w:hAnsi="Cambria"/>
          <w:sz w:val="24"/>
          <w:szCs w:val="24"/>
        </w:rPr>
      </w:pPr>
      <w:r w:rsidRPr="007113D5">
        <w:rPr>
          <w:rFonts w:ascii="Cambria" w:hAnsi="Cambria"/>
          <w:noProof/>
          <w:sz w:val="24"/>
          <w:szCs w:val="24"/>
        </w:rPr>
        <w:drawing>
          <wp:inline distT="0" distB="0" distL="0" distR="0" wp14:anchorId="3699356D" wp14:editId="2EF06C18">
            <wp:extent cx="5760720" cy="191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C556" w14:textId="0316597F" w:rsidR="00125AA4" w:rsidRDefault="00125AA4" w:rsidP="00E71C6E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Axon dashboard :</w:t>
      </w:r>
    </w:p>
    <w:p w14:paraId="617801DA" w14:textId="1E8AC819" w:rsidR="00E71C6E" w:rsidRDefault="00125AA4" w:rsidP="00E71C6E">
      <w:pPr>
        <w:ind w:left="360"/>
        <w:rPr>
          <w:rFonts w:ascii="Cambria" w:hAnsi="Cambria"/>
          <w:sz w:val="24"/>
          <w:szCs w:val="24"/>
        </w:rPr>
      </w:pPr>
      <w:r w:rsidRPr="00125AA4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7B4088F8" wp14:editId="197E99FE">
            <wp:extent cx="5760720" cy="285623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20C7" w14:textId="61AE897A" w:rsidR="00CA1AB3" w:rsidRDefault="00983E3B" w:rsidP="00E71C6E">
      <w:pPr>
        <w:ind w:left="360"/>
        <w:rPr>
          <w:rFonts w:ascii="Cambria" w:hAnsi="Cambria"/>
          <w:sz w:val="24"/>
          <w:szCs w:val="24"/>
        </w:rPr>
      </w:pPr>
      <w:r w:rsidRPr="00983E3B">
        <w:rPr>
          <w:rFonts w:ascii="Cambria" w:hAnsi="Cambria"/>
          <w:sz w:val="24"/>
          <w:szCs w:val="24"/>
        </w:rPr>
        <w:drawing>
          <wp:inline distT="0" distB="0" distL="0" distR="0" wp14:anchorId="18FBE462" wp14:editId="78BF5D25">
            <wp:extent cx="5760720" cy="2829560"/>
            <wp:effectExtent l="0" t="0" r="0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F04C" w14:textId="7C4827AF" w:rsidR="00411F77" w:rsidRDefault="00411F77" w:rsidP="00E71C6E">
      <w:pPr>
        <w:ind w:left="360"/>
        <w:rPr>
          <w:rFonts w:ascii="Cambria" w:hAnsi="Cambria"/>
          <w:sz w:val="24"/>
          <w:szCs w:val="24"/>
        </w:rPr>
      </w:pPr>
      <w:r w:rsidRPr="00411F77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19E3F9C6" wp14:editId="513C4F03">
            <wp:extent cx="5760720" cy="28352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6034" w14:textId="001C45C9" w:rsidR="00DE1E8B" w:rsidRDefault="00DE1E8B" w:rsidP="00E71C6E">
      <w:pPr>
        <w:ind w:left="360"/>
        <w:rPr>
          <w:rFonts w:ascii="Cambria" w:hAnsi="Cambria"/>
          <w:sz w:val="24"/>
          <w:szCs w:val="24"/>
        </w:rPr>
      </w:pPr>
      <w:r w:rsidRPr="00DE1E8B">
        <w:rPr>
          <w:rFonts w:ascii="Cambria" w:hAnsi="Cambria"/>
          <w:sz w:val="24"/>
          <w:szCs w:val="24"/>
        </w:rPr>
        <w:drawing>
          <wp:inline distT="0" distB="0" distL="0" distR="0" wp14:anchorId="57ADDB41" wp14:editId="1EE602CD">
            <wp:extent cx="5760720" cy="28651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3D4C" w14:textId="7882AFC2" w:rsidR="00E71C6E" w:rsidRPr="00B83DEB" w:rsidRDefault="00E71C6E" w:rsidP="00E71C6E">
      <w:pPr>
        <w:pStyle w:val="Paragraphedeliste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83DEB">
        <w:rPr>
          <w:rFonts w:ascii="Cambria" w:hAnsi="Cambria"/>
          <w:sz w:val="24"/>
          <w:szCs w:val="24"/>
        </w:rPr>
        <w:t>Développer le micro-service Immatriculation</w:t>
      </w:r>
    </w:p>
    <w:p w14:paraId="489D920C" w14:textId="03E59EAB" w:rsidR="00E71C6E" w:rsidRDefault="00002F44" w:rsidP="00002F44">
      <w:pPr>
        <w:jc w:val="center"/>
        <w:rPr>
          <w:rFonts w:ascii="Cambria" w:hAnsi="Cambria"/>
          <w:sz w:val="24"/>
          <w:szCs w:val="24"/>
        </w:rPr>
      </w:pPr>
      <w:r w:rsidRPr="00002F44">
        <w:rPr>
          <w:rFonts w:ascii="Cambria" w:hAnsi="Cambria"/>
          <w:sz w:val="24"/>
          <w:szCs w:val="24"/>
        </w:rPr>
        <w:drawing>
          <wp:inline distT="0" distB="0" distL="0" distR="0" wp14:anchorId="0E1DF277" wp14:editId="2DEB65F8">
            <wp:extent cx="2959252" cy="211465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C2BE" w14:textId="2440387C" w:rsidR="00002F44" w:rsidRDefault="00002F44" w:rsidP="00002F44">
      <w:pPr>
        <w:rPr>
          <w:rFonts w:ascii="Cambria" w:hAnsi="Cambria"/>
          <w:b/>
          <w:bCs/>
          <w:sz w:val="24"/>
          <w:szCs w:val="24"/>
        </w:rPr>
      </w:pPr>
      <w:r w:rsidRPr="00002F44">
        <w:rPr>
          <w:rFonts w:ascii="Cambria" w:hAnsi="Cambria"/>
          <w:b/>
          <w:bCs/>
          <w:sz w:val="24"/>
          <w:szCs w:val="24"/>
        </w:rPr>
        <w:t>Le service «</w:t>
      </w:r>
      <w:r w:rsidR="00962953">
        <w:rPr>
          <w:rFonts w:ascii="Cambria" w:hAnsi="Cambria"/>
          <w:b/>
          <w:bCs/>
          <w:sz w:val="24"/>
          <w:szCs w:val="24"/>
        </w:rPr>
        <w:t xml:space="preserve"> </w:t>
      </w:r>
      <w:r w:rsidRPr="00002F44">
        <w:rPr>
          <w:rFonts w:ascii="Cambria" w:hAnsi="Cambria"/>
          <w:b/>
          <w:bCs/>
          <w:sz w:val="24"/>
          <w:szCs w:val="24"/>
        </w:rPr>
        <w:t>Immatriculation-commands-service</w:t>
      </w:r>
      <w:r w:rsidR="00962953">
        <w:rPr>
          <w:rFonts w:ascii="Cambria" w:hAnsi="Cambria"/>
          <w:b/>
          <w:bCs/>
          <w:sz w:val="24"/>
          <w:szCs w:val="24"/>
        </w:rPr>
        <w:t xml:space="preserve"> </w:t>
      </w:r>
      <w:r w:rsidRPr="00002F44">
        <w:rPr>
          <w:rFonts w:ascii="Cambria" w:hAnsi="Cambria"/>
          <w:b/>
          <w:bCs/>
          <w:sz w:val="24"/>
          <w:szCs w:val="24"/>
        </w:rPr>
        <w:t>» :</w:t>
      </w:r>
    </w:p>
    <w:p w14:paraId="4EC3A924" w14:textId="474AE718" w:rsidR="00D345B3" w:rsidRDefault="00D345B3" w:rsidP="00D345B3">
      <w:pPr>
        <w:jc w:val="center"/>
        <w:rPr>
          <w:rFonts w:ascii="Cambria" w:hAnsi="Cambria"/>
          <w:b/>
          <w:bCs/>
          <w:sz w:val="24"/>
          <w:szCs w:val="24"/>
        </w:rPr>
      </w:pPr>
      <w:r w:rsidRPr="00D345B3">
        <w:rPr>
          <w:rFonts w:ascii="Cambria" w:hAnsi="Cambria"/>
          <w:b/>
          <w:bCs/>
          <w:sz w:val="24"/>
          <w:szCs w:val="24"/>
        </w:rPr>
        <w:lastRenderedPageBreak/>
        <w:drawing>
          <wp:inline distT="0" distB="0" distL="0" distR="0" wp14:anchorId="1F906C0F" wp14:editId="028E3FA3">
            <wp:extent cx="3683189" cy="326406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04CA" w14:textId="215391C5" w:rsidR="00002F44" w:rsidRDefault="00002F44" w:rsidP="00140594">
      <w:pPr>
        <w:rPr>
          <w:rFonts w:ascii="Cambria" w:hAnsi="Cambria"/>
          <w:b/>
          <w:bCs/>
          <w:sz w:val="24"/>
          <w:szCs w:val="24"/>
        </w:rPr>
      </w:pPr>
    </w:p>
    <w:p w14:paraId="166A314E" w14:textId="46C1A370" w:rsidR="001F5FED" w:rsidRDefault="001F5FED" w:rsidP="00002F44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Le service « </w:t>
      </w:r>
      <w:r w:rsidRPr="00002F44">
        <w:rPr>
          <w:rFonts w:ascii="Cambria" w:hAnsi="Cambria"/>
          <w:b/>
          <w:bCs/>
          <w:sz w:val="24"/>
          <w:szCs w:val="24"/>
        </w:rPr>
        <w:t>Immatriculation-</w:t>
      </w:r>
      <w:r>
        <w:rPr>
          <w:rFonts w:ascii="Cambria" w:hAnsi="Cambria"/>
          <w:b/>
          <w:bCs/>
          <w:sz w:val="24"/>
          <w:szCs w:val="24"/>
        </w:rPr>
        <w:t>query</w:t>
      </w:r>
      <w:r w:rsidRPr="00002F44">
        <w:rPr>
          <w:rFonts w:ascii="Cambria" w:hAnsi="Cambria"/>
          <w:b/>
          <w:bCs/>
          <w:sz w:val="24"/>
          <w:szCs w:val="24"/>
        </w:rPr>
        <w:t>-service</w:t>
      </w:r>
      <w:r>
        <w:rPr>
          <w:rFonts w:ascii="Cambria" w:hAnsi="Cambria"/>
          <w:b/>
          <w:bCs/>
          <w:sz w:val="24"/>
          <w:szCs w:val="24"/>
        </w:rPr>
        <w:t> » :</w:t>
      </w:r>
    </w:p>
    <w:p w14:paraId="0DA7D7F5" w14:textId="6F900E69" w:rsidR="001F5FED" w:rsidRPr="00002F44" w:rsidRDefault="00D345B3" w:rsidP="00D345B3">
      <w:pPr>
        <w:jc w:val="center"/>
        <w:rPr>
          <w:rFonts w:ascii="Cambria" w:hAnsi="Cambria"/>
          <w:b/>
          <w:bCs/>
          <w:sz w:val="24"/>
          <w:szCs w:val="24"/>
        </w:rPr>
      </w:pPr>
      <w:r w:rsidRPr="00D345B3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0485D6EC" wp14:editId="1D92CA1E">
            <wp:extent cx="3448227" cy="36069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360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841F" w14:textId="194F8A3E" w:rsidR="00E71C6E" w:rsidRPr="00B83DEB" w:rsidRDefault="00E71C6E" w:rsidP="00E71C6E">
      <w:pPr>
        <w:pStyle w:val="Paragraphedeliste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83DEB">
        <w:rPr>
          <w:rFonts w:ascii="Cambria" w:hAnsi="Cambria"/>
          <w:sz w:val="24"/>
          <w:szCs w:val="24"/>
        </w:rPr>
        <w:t xml:space="preserve">Développer le micro-service Infractions </w:t>
      </w:r>
    </w:p>
    <w:p w14:paraId="5D29532A" w14:textId="1E0BF255" w:rsidR="001F5FED" w:rsidRDefault="00140594" w:rsidP="00140594">
      <w:pPr>
        <w:ind w:left="360"/>
        <w:jc w:val="center"/>
        <w:rPr>
          <w:rFonts w:ascii="Cambria" w:hAnsi="Cambria"/>
          <w:sz w:val="24"/>
          <w:szCs w:val="24"/>
        </w:rPr>
      </w:pPr>
      <w:r w:rsidRPr="00140594">
        <w:rPr>
          <w:rFonts w:ascii="Cambria" w:hAnsi="Cambria"/>
          <w:b/>
          <w:bCs/>
          <w:sz w:val="24"/>
          <w:szCs w:val="24"/>
        </w:rPr>
        <w:lastRenderedPageBreak/>
        <w:drawing>
          <wp:inline distT="0" distB="0" distL="0" distR="0" wp14:anchorId="4B5C7075" wp14:editId="34532095">
            <wp:extent cx="2825895" cy="212100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AFBB" w14:textId="4430DA35" w:rsidR="001F5FED" w:rsidRDefault="001F5FED" w:rsidP="001F5FED">
      <w:pPr>
        <w:rPr>
          <w:rFonts w:ascii="Cambria" w:hAnsi="Cambria"/>
          <w:b/>
          <w:bCs/>
          <w:sz w:val="24"/>
          <w:szCs w:val="24"/>
        </w:rPr>
      </w:pPr>
      <w:r w:rsidRPr="00002F44">
        <w:rPr>
          <w:rFonts w:ascii="Cambria" w:hAnsi="Cambria"/>
          <w:b/>
          <w:bCs/>
          <w:sz w:val="24"/>
          <w:szCs w:val="24"/>
        </w:rPr>
        <w:t>Le service «</w:t>
      </w:r>
      <w:r w:rsidR="001B58BE">
        <w:rPr>
          <w:rFonts w:ascii="Cambria" w:hAnsi="Cambria"/>
          <w:b/>
          <w:bCs/>
          <w:sz w:val="24"/>
          <w:szCs w:val="24"/>
        </w:rPr>
        <w:t xml:space="preserve"> </w:t>
      </w:r>
      <w:r w:rsidR="001B58BE" w:rsidRPr="001B58BE">
        <w:rPr>
          <w:rFonts w:ascii="Cambria" w:hAnsi="Cambria"/>
          <w:b/>
          <w:bCs/>
          <w:sz w:val="24"/>
          <w:szCs w:val="24"/>
        </w:rPr>
        <w:t>Infractions</w:t>
      </w:r>
      <w:r w:rsidRPr="00002F44">
        <w:rPr>
          <w:rFonts w:ascii="Cambria" w:hAnsi="Cambria"/>
          <w:b/>
          <w:bCs/>
          <w:sz w:val="24"/>
          <w:szCs w:val="24"/>
        </w:rPr>
        <w:t>-commands-service</w:t>
      </w:r>
      <w:r w:rsidR="001B58BE">
        <w:rPr>
          <w:rFonts w:ascii="Cambria" w:hAnsi="Cambria"/>
          <w:b/>
          <w:bCs/>
          <w:sz w:val="24"/>
          <w:szCs w:val="24"/>
        </w:rPr>
        <w:t xml:space="preserve"> </w:t>
      </w:r>
      <w:r w:rsidRPr="00002F44">
        <w:rPr>
          <w:rFonts w:ascii="Cambria" w:hAnsi="Cambria"/>
          <w:b/>
          <w:bCs/>
          <w:sz w:val="24"/>
          <w:szCs w:val="24"/>
        </w:rPr>
        <w:t>» :</w:t>
      </w:r>
    </w:p>
    <w:p w14:paraId="7D515F23" w14:textId="65C2E810" w:rsidR="001F5FED" w:rsidRDefault="00D345B3" w:rsidP="00D345B3">
      <w:pPr>
        <w:jc w:val="center"/>
        <w:rPr>
          <w:rFonts w:ascii="Cambria" w:hAnsi="Cambria"/>
          <w:b/>
          <w:bCs/>
          <w:sz w:val="24"/>
          <w:szCs w:val="24"/>
        </w:rPr>
      </w:pPr>
      <w:r w:rsidRPr="00D345B3">
        <w:rPr>
          <w:rFonts w:ascii="Cambria" w:hAnsi="Cambria"/>
          <w:b/>
          <w:bCs/>
          <w:sz w:val="24"/>
          <w:szCs w:val="24"/>
        </w:rPr>
        <w:drawing>
          <wp:inline distT="0" distB="0" distL="0" distR="0" wp14:anchorId="014D9B23" wp14:editId="194541B8">
            <wp:extent cx="3530781" cy="3848298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C97C" w14:textId="683EA70B" w:rsidR="001F5FED" w:rsidRDefault="001F5FED" w:rsidP="001F5FED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Le service « </w:t>
      </w:r>
      <w:r w:rsidR="001B58BE" w:rsidRPr="001B58BE">
        <w:rPr>
          <w:rFonts w:ascii="Cambria" w:hAnsi="Cambria"/>
          <w:b/>
          <w:bCs/>
          <w:sz w:val="24"/>
          <w:szCs w:val="24"/>
        </w:rPr>
        <w:t>Infractions</w:t>
      </w:r>
      <w:r w:rsidR="001B58BE" w:rsidRPr="00B83DEB">
        <w:rPr>
          <w:rFonts w:ascii="Cambria" w:hAnsi="Cambria"/>
          <w:sz w:val="24"/>
          <w:szCs w:val="24"/>
        </w:rPr>
        <w:t xml:space="preserve"> </w:t>
      </w:r>
      <w:r w:rsidRPr="00002F44">
        <w:rPr>
          <w:rFonts w:ascii="Cambria" w:hAnsi="Cambria"/>
          <w:b/>
          <w:bCs/>
          <w:sz w:val="24"/>
          <w:szCs w:val="24"/>
        </w:rPr>
        <w:t>-</w:t>
      </w:r>
      <w:r>
        <w:rPr>
          <w:rFonts w:ascii="Cambria" w:hAnsi="Cambria"/>
          <w:b/>
          <w:bCs/>
          <w:sz w:val="24"/>
          <w:szCs w:val="24"/>
        </w:rPr>
        <w:t>query</w:t>
      </w:r>
      <w:r w:rsidRPr="00002F44">
        <w:rPr>
          <w:rFonts w:ascii="Cambria" w:hAnsi="Cambria"/>
          <w:b/>
          <w:bCs/>
          <w:sz w:val="24"/>
          <w:szCs w:val="24"/>
        </w:rPr>
        <w:t>-service</w:t>
      </w:r>
      <w:r>
        <w:rPr>
          <w:rFonts w:ascii="Cambria" w:hAnsi="Cambria"/>
          <w:b/>
          <w:bCs/>
          <w:sz w:val="24"/>
          <w:szCs w:val="24"/>
        </w:rPr>
        <w:t> » :</w:t>
      </w:r>
    </w:p>
    <w:p w14:paraId="1E40EDC3" w14:textId="78EDF654" w:rsidR="001F5FED" w:rsidRPr="001F5FED" w:rsidRDefault="00D345B3" w:rsidP="00D345B3">
      <w:pPr>
        <w:ind w:left="360"/>
        <w:jc w:val="center"/>
        <w:rPr>
          <w:rFonts w:ascii="Cambria" w:hAnsi="Cambria"/>
          <w:sz w:val="24"/>
          <w:szCs w:val="24"/>
        </w:rPr>
      </w:pPr>
      <w:r w:rsidRPr="00D345B3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5C0FDF96" wp14:editId="68016D0F">
            <wp:extent cx="3092609" cy="3664138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1955" w14:textId="77777777" w:rsidR="00E71C6E" w:rsidRPr="00B83DEB" w:rsidRDefault="00E71C6E" w:rsidP="00E71C6E">
      <w:pPr>
        <w:pStyle w:val="Paragraphedeliste"/>
        <w:rPr>
          <w:rFonts w:ascii="Cambria" w:hAnsi="Cambria"/>
          <w:sz w:val="24"/>
          <w:szCs w:val="24"/>
        </w:rPr>
      </w:pPr>
    </w:p>
    <w:p w14:paraId="11404110" w14:textId="4522AF40" w:rsidR="00E71C6E" w:rsidRPr="00B83DEB" w:rsidRDefault="00E71C6E" w:rsidP="00E71C6E">
      <w:pPr>
        <w:pStyle w:val="Paragraphedeliste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83DEB">
        <w:rPr>
          <w:rFonts w:ascii="Cambria" w:hAnsi="Cambria"/>
          <w:sz w:val="24"/>
          <w:szCs w:val="24"/>
        </w:rPr>
        <w:t xml:space="preserve">Mettre en place les services techniques de l’architecture micro-service (Gateway, Eureka Discovery service) </w:t>
      </w:r>
    </w:p>
    <w:p w14:paraId="7FF3C0ED" w14:textId="19C1C40D" w:rsidR="00140594" w:rsidRDefault="001F5FED" w:rsidP="00D345B3">
      <w:pPr>
        <w:rPr>
          <w:rFonts w:ascii="Cambria" w:hAnsi="Cambria"/>
          <w:b/>
          <w:bCs/>
          <w:sz w:val="24"/>
          <w:szCs w:val="24"/>
        </w:rPr>
      </w:pPr>
      <w:r w:rsidRPr="001F5FED">
        <w:rPr>
          <w:rFonts w:ascii="Cambria" w:hAnsi="Cambria"/>
          <w:b/>
          <w:bCs/>
          <w:sz w:val="24"/>
          <w:szCs w:val="24"/>
        </w:rPr>
        <w:t>Le service «</w:t>
      </w:r>
      <w:r w:rsidR="00962953">
        <w:rPr>
          <w:rFonts w:ascii="Cambria" w:hAnsi="Cambria"/>
          <w:b/>
          <w:bCs/>
          <w:sz w:val="24"/>
          <w:szCs w:val="24"/>
        </w:rPr>
        <w:t xml:space="preserve"> </w:t>
      </w:r>
      <w:r>
        <w:rPr>
          <w:rFonts w:ascii="Cambria" w:hAnsi="Cambria"/>
          <w:b/>
          <w:bCs/>
          <w:sz w:val="24"/>
          <w:szCs w:val="24"/>
        </w:rPr>
        <w:t>Eureka-discovery-service</w:t>
      </w:r>
      <w:r w:rsidR="009F5A7F">
        <w:rPr>
          <w:rFonts w:ascii="Cambria" w:hAnsi="Cambria"/>
          <w:b/>
          <w:bCs/>
          <w:sz w:val="24"/>
          <w:szCs w:val="24"/>
        </w:rPr>
        <w:t xml:space="preserve"> </w:t>
      </w:r>
      <w:r w:rsidRPr="001F5FED">
        <w:rPr>
          <w:rFonts w:ascii="Cambria" w:hAnsi="Cambria"/>
          <w:b/>
          <w:bCs/>
          <w:sz w:val="24"/>
          <w:szCs w:val="24"/>
        </w:rPr>
        <w:t>» :</w:t>
      </w:r>
    </w:p>
    <w:p w14:paraId="1F161BF8" w14:textId="548384F2" w:rsidR="001F5FED" w:rsidRDefault="00711C00" w:rsidP="00711C00">
      <w:pPr>
        <w:ind w:left="360"/>
        <w:rPr>
          <w:rFonts w:ascii="Cambria" w:hAnsi="Cambria"/>
          <w:sz w:val="24"/>
          <w:szCs w:val="24"/>
        </w:rPr>
      </w:pPr>
      <w:r w:rsidRPr="00711C00">
        <w:rPr>
          <w:rFonts w:ascii="Cambria" w:hAnsi="Cambria"/>
          <w:sz w:val="24"/>
          <w:szCs w:val="24"/>
        </w:rPr>
        <w:drawing>
          <wp:inline distT="0" distB="0" distL="0" distR="0" wp14:anchorId="43074AC1" wp14:editId="4E61386A">
            <wp:extent cx="5760720" cy="291973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26BC" w14:textId="77777777" w:rsidR="00711C00" w:rsidRPr="00711C00" w:rsidRDefault="00711C00" w:rsidP="00711C00">
      <w:pPr>
        <w:ind w:left="360"/>
        <w:rPr>
          <w:rFonts w:ascii="Cambria" w:hAnsi="Cambria"/>
          <w:sz w:val="24"/>
          <w:szCs w:val="24"/>
        </w:rPr>
      </w:pPr>
    </w:p>
    <w:p w14:paraId="4E06BB48" w14:textId="527020CD" w:rsidR="001F5FED" w:rsidRPr="001F5FED" w:rsidRDefault="001F5FED" w:rsidP="001F5FED">
      <w:pPr>
        <w:rPr>
          <w:rFonts w:ascii="Cambria" w:hAnsi="Cambria"/>
          <w:b/>
          <w:bCs/>
          <w:sz w:val="24"/>
          <w:szCs w:val="24"/>
        </w:rPr>
      </w:pPr>
      <w:r w:rsidRPr="001F5FED">
        <w:rPr>
          <w:rFonts w:ascii="Cambria" w:hAnsi="Cambria"/>
          <w:b/>
          <w:bCs/>
          <w:sz w:val="24"/>
          <w:szCs w:val="24"/>
        </w:rPr>
        <w:t>Le service « </w:t>
      </w:r>
      <w:r>
        <w:rPr>
          <w:rFonts w:ascii="Cambria" w:hAnsi="Cambria"/>
          <w:b/>
          <w:bCs/>
          <w:sz w:val="24"/>
          <w:szCs w:val="24"/>
        </w:rPr>
        <w:t>Gateway-</w:t>
      </w:r>
      <w:r w:rsidRPr="001F5FED">
        <w:rPr>
          <w:rFonts w:ascii="Cambria" w:hAnsi="Cambria"/>
          <w:b/>
          <w:bCs/>
          <w:sz w:val="24"/>
          <w:szCs w:val="24"/>
        </w:rPr>
        <w:t>service » :</w:t>
      </w:r>
    </w:p>
    <w:p w14:paraId="5EAA007E" w14:textId="395BBA67" w:rsidR="00E71C6E" w:rsidRPr="001F5FED" w:rsidRDefault="00D345B3" w:rsidP="00D345B3">
      <w:pPr>
        <w:jc w:val="center"/>
        <w:rPr>
          <w:rFonts w:ascii="Cambria" w:hAnsi="Cambria"/>
          <w:sz w:val="24"/>
          <w:szCs w:val="24"/>
        </w:rPr>
      </w:pPr>
      <w:r w:rsidRPr="00D345B3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0F0AD2CB" wp14:editId="2D457344">
            <wp:extent cx="2724290" cy="311166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E32F" w14:textId="77777777" w:rsidR="00E71C6E" w:rsidRPr="00B83DEB" w:rsidRDefault="00E71C6E" w:rsidP="00E71C6E">
      <w:pPr>
        <w:pStyle w:val="Paragraphedeliste"/>
        <w:rPr>
          <w:rFonts w:ascii="Cambria" w:hAnsi="Cambria"/>
          <w:sz w:val="24"/>
          <w:szCs w:val="24"/>
        </w:rPr>
      </w:pPr>
    </w:p>
    <w:p w14:paraId="4C98CE31" w14:textId="57573E51" w:rsidR="00E71C6E" w:rsidRPr="00B83DEB" w:rsidRDefault="00E71C6E" w:rsidP="00E71C6E">
      <w:pPr>
        <w:pStyle w:val="Paragraphedeliste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83DEB">
        <w:rPr>
          <w:rFonts w:ascii="Cambria" w:hAnsi="Cambria"/>
          <w:sz w:val="24"/>
          <w:szCs w:val="24"/>
        </w:rPr>
        <w:t xml:space="preserve">Développer votre application Frontend avec Angular ou React </w:t>
      </w:r>
    </w:p>
    <w:p w14:paraId="48FE84C4" w14:textId="77777777" w:rsidR="00E71C6E" w:rsidRPr="00B83DEB" w:rsidRDefault="00E71C6E" w:rsidP="001F5FED">
      <w:pPr>
        <w:rPr>
          <w:rFonts w:ascii="Cambria" w:hAnsi="Cambria"/>
          <w:sz w:val="24"/>
          <w:szCs w:val="24"/>
        </w:rPr>
      </w:pPr>
    </w:p>
    <w:p w14:paraId="37C10D47" w14:textId="4AAC838D" w:rsidR="00E71C6E" w:rsidRPr="00B83DEB" w:rsidRDefault="00E71C6E" w:rsidP="00E71C6E">
      <w:pPr>
        <w:pStyle w:val="Paragraphedeliste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83DEB">
        <w:rPr>
          <w:rFonts w:ascii="Cambria" w:hAnsi="Cambria"/>
          <w:sz w:val="24"/>
          <w:szCs w:val="24"/>
        </w:rPr>
        <w:t xml:space="preserve">Sécuriser votre système avec un système de d’authentification OAuth2 comme Keycloak </w:t>
      </w:r>
    </w:p>
    <w:p w14:paraId="557B3621" w14:textId="3FCCE6C0" w:rsidR="001F5FED" w:rsidRDefault="009160E8" w:rsidP="001F5FED">
      <w:pPr>
        <w:ind w:left="360"/>
        <w:rPr>
          <w:rFonts w:ascii="Cambria" w:hAnsi="Cambria"/>
          <w:sz w:val="24"/>
          <w:szCs w:val="24"/>
        </w:rPr>
      </w:pPr>
      <w:r w:rsidRPr="009160E8">
        <w:rPr>
          <w:rFonts w:ascii="Cambria" w:hAnsi="Cambria"/>
          <w:sz w:val="24"/>
          <w:szCs w:val="24"/>
        </w:rPr>
        <w:drawing>
          <wp:inline distT="0" distB="0" distL="0" distR="0" wp14:anchorId="38ECC6CD" wp14:editId="13A07A37">
            <wp:extent cx="5760720" cy="213741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DB5" w14:textId="128EDE66" w:rsidR="009160E8" w:rsidRDefault="009160E8" w:rsidP="001F5FED">
      <w:pPr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Création d’un realm :</w:t>
      </w:r>
    </w:p>
    <w:p w14:paraId="79C7CC2F" w14:textId="4111FE10" w:rsidR="009160E8" w:rsidRPr="001F5FED" w:rsidRDefault="009160E8" w:rsidP="001F5FED">
      <w:pPr>
        <w:ind w:left="360"/>
        <w:rPr>
          <w:rFonts w:ascii="Cambria" w:hAnsi="Cambria"/>
          <w:sz w:val="24"/>
          <w:szCs w:val="24"/>
        </w:rPr>
      </w:pPr>
      <w:r w:rsidRPr="009160E8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6A4C7251" wp14:editId="34DA8FD6">
            <wp:extent cx="5760720" cy="2778125"/>
            <wp:effectExtent l="0" t="0" r="0" b="317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9B0C" w14:textId="1CA14621" w:rsidR="009160E8" w:rsidRDefault="009160E8" w:rsidP="00E71C6E">
      <w:pPr>
        <w:pStyle w:val="Paragraphedeliste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Création d’un client :</w:t>
      </w:r>
    </w:p>
    <w:p w14:paraId="720C15B6" w14:textId="34B973DE" w:rsidR="009160E8" w:rsidRDefault="009160E8" w:rsidP="009160E8">
      <w:pPr>
        <w:ind w:firstLine="360"/>
        <w:rPr>
          <w:rFonts w:ascii="Cambria" w:hAnsi="Cambria"/>
          <w:sz w:val="24"/>
          <w:szCs w:val="24"/>
        </w:rPr>
      </w:pPr>
      <w:r w:rsidRPr="009160E8">
        <w:rPr>
          <w:rFonts w:ascii="Cambria" w:hAnsi="Cambria"/>
          <w:sz w:val="24"/>
          <w:szCs w:val="24"/>
        </w:rPr>
        <w:drawing>
          <wp:inline distT="0" distB="0" distL="0" distR="0" wp14:anchorId="35BC4768" wp14:editId="7C090120">
            <wp:extent cx="5760720" cy="291846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E616" w14:textId="435D0154" w:rsidR="00514A78" w:rsidRDefault="00514A78" w:rsidP="009160E8">
      <w:pPr>
        <w:ind w:firstLine="360"/>
        <w:rPr>
          <w:rFonts w:ascii="Cambria" w:hAnsi="Cambria"/>
          <w:sz w:val="24"/>
          <w:szCs w:val="24"/>
        </w:rPr>
      </w:pPr>
      <w:r w:rsidRPr="00514A78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6208BEAB" wp14:editId="01DEAEAC">
            <wp:extent cx="5760720" cy="286385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D10" w14:textId="4ECA489D" w:rsidR="009160E8" w:rsidRDefault="009160E8" w:rsidP="009160E8">
      <w:pPr>
        <w:ind w:firstLine="360"/>
        <w:rPr>
          <w:rFonts w:ascii="Cambria" w:hAnsi="Cambria"/>
          <w:sz w:val="24"/>
          <w:szCs w:val="24"/>
        </w:rPr>
      </w:pPr>
    </w:p>
    <w:p w14:paraId="41509071" w14:textId="4A7B69E2" w:rsidR="009160E8" w:rsidRDefault="009160E8" w:rsidP="009160E8">
      <w:pPr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Création des utilisateurs :</w:t>
      </w:r>
    </w:p>
    <w:p w14:paraId="5CCABC61" w14:textId="7FE8D1B9" w:rsidR="009160E8" w:rsidRDefault="009160E8" w:rsidP="009160E8">
      <w:pPr>
        <w:ind w:firstLine="360"/>
        <w:rPr>
          <w:rFonts w:ascii="Cambria" w:hAnsi="Cambria"/>
          <w:sz w:val="24"/>
          <w:szCs w:val="24"/>
        </w:rPr>
      </w:pPr>
      <w:r w:rsidRPr="009160E8">
        <w:rPr>
          <w:rFonts w:ascii="Cambria" w:hAnsi="Cambria"/>
          <w:sz w:val="24"/>
          <w:szCs w:val="24"/>
        </w:rPr>
        <w:drawing>
          <wp:inline distT="0" distB="0" distL="0" distR="0" wp14:anchorId="347FD318" wp14:editId="00A77427">
            <wp:extent cx="5760720" cy="290195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A417" w14:textId="7B99D765" w:rsidR="009160E8" w:rsidRDefault="009160E8" w:rsidP="009160E8">
      <w:pPr>
        <w:ind w:firstLine="360"/>
        <w:rPr>
          <w:rFonts w:ascii="Cambria" w:hAnsi="Cambria"/>
          <w:sz w:val="24"/>
          <w:szCs w:val="24"/>
        </w:rPr>
      </w:pPr>
      <w:r w:rsidRPr="009160E8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178F6FB7" wp14:editId="1038ACF8">
            <wp:extent cx="5760720" cy="290957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24CB" w14:textId="0B75741D" w:rsidR="009160E8" w:rsidRDefault="009160E8" w:rsidP="009160E8">
      <w:pPr>
        <w:ind w:firstLine="360"/>
        <w:rPr>
          <w:rFonts w:ascii="Cambria" w:hAnsi="Cambria"/>
          <w:sz w:val="24"/>
          <w:szCs w:val="24"/>
        </w:rPr>
      </w:pPr>
      <w:r w:rsidRPr="009160E8">
        <w:rPr>
          <w:rFonts w:ascii="Cambria" w:hAnsi="Cambria"/>
          <w:sz w:val="24"/>
          <w:szCs w:val="24"/>
        </w:rPr>
        <w:drawing>
          <wp:inline distT="0" distB="0" distL="0" distR="0" wp14:anchorId="36487003" wp14:editId="5FF3F6E7">
            <wp:extent cx="5760720" cy="2924810"/>
            <wp:effectExtent l="0" t="0" r="0" b="889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32DC" w14:textId="725585E1" w:rsidR="005D0803" w:rsidRDefault="005D0803" w:rsidP="009160E8">
      <w:pPr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Création des roles :</w:t>
      </w:r>
    </w:p>
    <w:p w14:paraId="55FDF861" w14:textId="045F0094" w:rsidR="005D0803" w:rsidRDefault="009D3869" w:rsidP="009160E8">
      <w:pPr>
        <w:ind w:firstLine="360"/>
        <w:rPr>
          <w:rFonts w:ascii="Cambria" w:hAnsi="Cambria"/>
          <w:sz w:val="24"/>
          <w:szCs w:val="24"/>
        </w:rPr>
      </w:pPr>
      <w:r w:rsidRPr="009D3869">
        <w:rPr>
          <w:rFonts w:ascii="Cambria" w:hAnsi="Cambria"/>
          <w:sz w:val="24"/>
          <w:szCs w:val="24"/>
        </w:rPr>
        <w:drawing>
          <wp:inline distT="0" distB="0" distL="0" distR="0" wp14:anchorId="4857DB16" wp14:editId="5C13F305">
            <wp:extent cx="5760720" cy="19431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E79C" w14:textId="3FFB110F" w:rsidR="009D3869" w:rsidRDefault="009D3869" w:rsidP="009160E8">
      <w:pPr>
        <w:ind w:firstLine="360"/>
        <w:rPr>
          <w:rFonts w:ascii="Cambria" w:hAnsi="Cambria"/>
          <w:sz w:val="24"/>
          <w:szCs w:val="24"/>
        </w:rPr>
      </w:pPr>
      <w:r w:rsidRPr="009D3869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6B5714C9" wp14:editId="38CD8884">
            <wp:extent cx="5760720" cy="19526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55E0" w14:textId="4F2A61E4" w:rsidR="009D3869" w:rsidRPr="009160E8" w:rsidRDefault="009D3869" w:rsidP="009160E8">
      <w:pPr>
        <w:ind w:firstLine="360"/>
        <w:rPr>
          <w:rFonts w:ascii="Cambria" w:hAnsi="Cambria"/>
          <w:sz w:val="24"/>
          <w:szCs w:val="24"/>
        </w:rPr>
      </w:pPr>
      <w:r w:rsidRPr="009D3869">
        <w:rPr>
          <w:rFonts w:ascii="Cambria" w:hAnsi="Cambria"/>
          <w:sz w:val="24"/>
          <w:szCs w:val="24"/>
        </w:rPr>
        <w:drawing>
          <wp:inline distT="0" distB="0" distL="0" distR="0" wp14:anchorId="27FA59B9" wp14:editId="569DC5C0">
            <wp:extent cx="5760720" cy="183324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887B" w14:textId="5A4B8C19" w:rsidR="00353C2B" w:rsidRDefault="00353C2B" w:rsidP="00353C2B">
      <w:pPr>
        <w:pStyle w:val="Paragraphedeliste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Assignation des roles aux utilisateurs :</w:t>
      </w:r>
    </w:p>
    <w:p w14:paraId="1F4A8E19" w14:textId="4867C339" w:rsidR="00353C2B" w:rsidRDefault="00353C2B" w:rsidP="00353C2B">
      <w:pPr>
        <w:ind w:firstLine="360"/>
        <w:rPr>
          <w:rFonts w:ascii="Cambria" w:hAnsi="Cambria"/>
          <w:sz w:val="24"/>
          <w:szCs w:val="24"/>
        </w:rPr>
      </w:pPr>
      <w:r w:rsidRPr="00353C2B">
        <w:drawing>
          <wp:inline distT="0" distB="0" distL="0" distR="0" wp14:anchorId="6CCC5589" wp14:editId="4CA5ABCD">
            <wp:extent cx="5760720" cy="286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4A88" w14:textId="71308AA6" w:rsidR="00353C2B" w:rsidRDefault="00353C2B" w:rsidP="00353C2B">
      <w:pPr>
        <w:ind w:firstLine="360"/>
        <w:rPr>
          <w:rFonts w:ascii="Cambria" w:hAnsi="Cambria"/>
          <w:sz w:val="24"/>
          <w:szCs w:val="24"/>
        </w:rPr>
      </w:pPr>
      <w:r w:rsidRPr="00353C2B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7EA7471D" wp14:editId="0E050229">
            <wp:extent cx="5760720" cy="284416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0580" w14:textId="32CBA076" w:rsidR="00353C2B" w:rsidRDefault="00353C2B" w:rsidP="00353C2B">
      <w:pPr>
        <w:ind w:firstLine="360"/>
        <w:rPr>
          <w:rFonts w:ascii="Cambria" w:hAnsi="Cambria"/>
          <w:sz w:val="24"/>
          <w:szCs w:val="24"/>
        </w:rPr>
      </w:pPr>
      <w:r w:rsidRPr="00353C2B">
        <w:rPr>
          <w:rFonts w:ascii="Cambria" w:hAnsi="Cambria"/>
          <w:sz w:val="24"/>
          <w:szCs w:val="24"/>
        </w:rPr>
        <w:drawing>
          <wp:inline distT="0" distB="0" distL="0" distR="0" wp14:anchorId="41F1ADEE" wp14:editId="0A095473">
            <wp:extent cx="5760720" cy="284734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9F7D" w14:textId="7D57F8DC" w:rsidR="00831D7E" w:rsidRDefault="00831D7E" w:rsidP="00353C2B">
      <w:pPr>
        <w:ind w:firstLine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Ajouter les dépendances suivantes dans les 6 micro </w:t>
      </w:r>
      <w:proofErr w:type="gramStart"/>
      <w:r>
        <w:rPr>
          <w:rFonts w:ascii="Cambria" w:hAnsi="Cambria"/>
          <w:sz w:val="24"/>
          <w:szCs w:val="24"/>
        </w:rPr>
        <w:t>services:</w:t>
      </w:r>
      <w:proofErr w:type="gramEnd"/>
    </w:p>
    <w:p w14:paraId="5E2B3468" w14:textId="77777777" w:rsidR="00831D7E" w:rsidRPr="00831D7E" w:rsidRDefault="00831D7E" w:rsidP="00831D7E">
      <w:pPr>
        <w:pStyle w:val="PrformatHTML"/>
        <w:shd w:val="clear" w:color="auto" w:fill="2B2B2B"/>
        <w:rPr>
          <w:color w:val="A9B7C6"/>
          <w:lang w:val="en-US"/>
        </w:rPr>
      </w:pPr>
      <w:r w:rsidRPr="00831D7E">
        <w:rPr>
          <w:color w:val="E8BF6A"/>
          <w:lang w:val="en-US"/>
        </w:rPr>
        <w:t>&lt;dependency&gt;</w:t>
      </w:r>
      <w:r w:rsidRPr="00831D7E">
        <w:rPr>
          <w:color w:val="E8BF6A"/>
          <w:lang w:val="en-US"/>
        </w:rPr>
        <w:br/>
        <w:t xml:space="preserve">    </w:t>
      </w:r>
      <w:proofErr w:type="gramStart"/>
      <w:r w:rsidRPr="00831D7E">
        <w:rPr>
          <w:color w:val="E8BF6A"/>
          <w:lang w:val="en-US"/>
        </w:rPr>
        <w:t>&lt;groupId&gt;</w:t>
      </w:r>
      <w:r w:rsidRPr="00831D7E">
        <w:rPr>
          <w:color w:val="A9B7C6"/>
          <w:lang w:val="en-US"/>
        </w:rPr>
        <w:t>org.springframework.boot</w:t>
      </w:r>
      <w:proofErr w:type="gramEnd"/>
      <w:r w:rsidRPr="00831D7E">
        <w:rPr>
          <w:color w:val="E8BF6A"/>
          <w:lang w:val="en-US"/>
        </w:rPr>
        <w:t>&lt;/groupId&gt;</w:t>
      </w:r>
      <w:r w:rsidRPr="00831D7E">
        <w:rPr>
          <w:color w:val="E8BF6A"/>
          <w:lang w:val="en-US"/>
        </w:rPr>
        <w:br/>
        <w:t xml:space="preserve">    &lt;artifactId&gt;</w:t>
      </w:r>
      <w:r w:rsidRPr="00831D7E">
        <w:rPr>
          <w:color w:val="A9B7C6"/>
          <w:lang w:val="en-US"/>
        </w:rPr>
        <w:t>spring-boot-starter-security</w:t>
      </w:r>
      <w:r w:rsidRPr="00831D7E">
        <w:rPr>
          <w:color w:val="E8BF6A"/>
          <w:lang w:val="en-US"/>
        </w:rPr>
        <w:t>&lt;/artifactId&gt;</w:t>
      </w:r>
      <w:r w:rsidRPr="00831D7E">
        <w:rPr>
          <w:color w:val="E8BF6A"/>
          <w:lang w:val="en-US"/>
        </w:rPr>
        <w:br/>
        <w:t>&lt;/dependency&gt;</w:t>
      </w:r>
      <w:r w:rsidRPr="00831D7E">
        <w:rPr>
          <w:color w:val="E8BF6A"/>
          <w:lang w:val="en-US"/>
        </w:rPr>
        <w:br/>
      </w:r>
      <w:r w:rsidRPr="00831D7E">
        <w:rPr>
          <w:color w:val="E8BF6A"/>
          <w:lang w:val="en-US"/>
        </w:rPr>
        <w:br/>
        <w:t>&lt;dependency&gt;</w:t>
      </w:r>
      <w:r w:rsidRPr="00831D7E">
        <w:rPr>
          <w:color w:val="E8BF6A"/>
          <w:lang w:val="en-US"/>
        </w:rPr>
        <w:br/>
        <w:t xml:space="preserve">    &lt;groupId&gt;</w:t>
      </w:r>
      <w:r w:rsidRPr="00831D7E">
        <w:rPr>
          <w:color w:val="A9B7C6"/>
          <w:lang w:val="en-US"/>
        </w:rPr>
        <w:t>org.keycloak</w:t>
      </w:r>
      <w:r w:rsidRPr="00831D7E">
        <w:rPr>
          <w:color w:val="E8BF6A"/>
          <w:lang w:val="en-US"/>
        </w:rPr>
        <w:t>&lt;/groupId&gt;</w:t>
      </w:r>
      <w:r w:rsidRPr="00831D7E">
        <w:rPr>
          <w:color w:val="E8BF6A"/>
          <w:lang w:val="en-US"/>
        </w:rPr>
        <w:br/>
        <w:t xml:space="preserve">    &lt;artifactId&gt;</w:t>
      </w:r>
      <w:r w:rsidRPr="00831D7E">
        <w:rPr>
          <w:color w:val="A9B7C6"/>
          <w:lang w:val="en-US"/>
        </w:rPr>
        <w:t>keycloak-spring-boot-starter</w:t>
      </w:r>
      <w:r w:rsidRPr="00831D7E">
        <w:rPr>
          <w:color w:val="E8BF6A"/>
          <w:lang w:val="en-US"/>
        </w:rPr>
        <w:t>&lt;/artifactId&gt;</w:t>
      </w:r>
      <w:r w:rsidRPr="00831D7E">
        <w:rPr>
          <w:color w:val="E8BF6A"/>
          <w:lang w:val="en-US"/>
        </w:rPr>
        <w:br/>
        <w:t xml:space="preserve">    &lt;version&gt;</w:t>
      </w:r>
      <w:r w:rsidRPr="00831D7E">
        <w:rPr>
          <w:color w:val="A9B7C6"/>
          <w:lang w:val="en-US"/>
        </w:rPr>
        <w:t>20.0.1</w:t>
      </w:r>
      <w:r w:rsidRPr="00831D7E">
        <w:rPr>
          <w:color w:val="E8BF6A"/>
          <w:lang w:val="en-US"/>
        </w:rPr>
        <w:t>&lt;/version&gt;</w:t>
      </w:r>
      <w:r w:rsidRPr="00831D7E">
        <w:rPr>
          <w:color w:val="E8BF6A"/>
          <w:lang w:val="en-US"/>
        </w:rPr>
        <w:br/>
        <w:t>&lt;/dependency&gt;</w:t>
      </w:r>
    </w:p>
    <w:p w14:paraId="56EF873B" w14:textId="44EADA7B" w:rsidR="00831D7E" w:rsidRDefault="00831D7E" w:rsidP="00353C2B">
      <w:pPr>
        <w:ind w:firstLine="360"/>
        <w:rPr>
          <w:rFonts w:ascii="Cambria" w:hAnsi="Cambria"/>
          <w:sz w:val="24"/>
          <w:szCs w:val="24"/>
          <w:lang w:val="en-US"/>
        </w:rPr>
      </w:pPr>
    </w:p>
    <w:p w14:paraId="00CC6F70" w14:textId="54532C76" w:rsidR="008C18C4" w:rsidRDefault="008C18C4" w:rsidP="00353C2B">
      <w:pPr>
        <w:ind w:firstLine="360"/>
        <w:rPr>
          <w:rFonts w:ascii="Cambria" w:hAnsi="Cambria"/>
          <w:sz w:val="24"/>
          <w:szCs w:val="24"/>
        </w:rPr>
      </w:pPr>
      <w:r w:rsidRPr="008C18C4">
        <w:rPr>
          <w:rFonts w:ascii="Cambria" w:hAnsi="Cambria"/>
          <w:sz w:val="24"/>
          <w:szCs w:val="24"/>
        </w:rPr>
        <w:t>Après, la partie de s</w:t>
      </w:r>
      <w:r>
        <w:rPr>
          <w:rFonts w:ascii="Cambria" w:hAnsi="Cambria"/>
          <w:sz w:val="24"/>
          <w:szCs w:val="24"/>
        </w:rPr>
        <w:t>écurité dans chaque micro-service :</w:t>
      </w:r>
    </w:p>
    <w:p w14:paraId="15DD7A85" w14:textId="1C0CA15D" w:rsidR="008C18C4" w:rsidRPr="008C18C4" w:rsidRDefault="008C18C4" w:rsidP="008C18C4">
      <w:pPr>
        <w:ind w:firstLine="360"/>
        <w:jc w:val="center"/>
        <w:rPr>
          <w:rFonts w:ascii="Cambria" w:hAnsi="Cambria"/>
          <w:sz w:val="24"/>
          <w:szCs w:val="24"/>
        </w:rPr>
      </w:pPr>
      <w:r w:rsidRPr="008C18C4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2B972B47" wp14:editId="61640900">
            <wp:extent cx="2686188" cy="609631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5D65" w14:textId="7A059CF8" w:rsidR="00266720" w:rsidRDefault="00E71C6E" w:rsidP="00E71C6E">
      <w:pPr>
        <w:pStyle w:val="Paragraphedeliste"/>
        <w:numPr>
          <w:ilvl w:val="0"/>
          <w:numId w:val="1"/>
        </w:numPr>
        <w:rPr>
          <w:rFonts w:ascii="Cambria" w:hAnsi="Cambria"/>
          <w:sz w:val="24"/>
          <w:szCs w:val="24"/>
        </w:rPr>
      </w:pPr>
      <w:r w:rsidRPr="00B83DEB">
        <w:rPr>
          <w:rFonts w:ascii="Cambria" w:hAnsi="Cambria"/>
          <w:sz w:val="24"/>
          <w:szCs w:val="24"/>
        </w:rPr>
        <w:t>Ecrire un script docker-compose.yml pour le déploiement de ce système</w:t>
      </w:r>
      <w:r w:rsidR="0041391E">
        <w:rPr>
          <w:rFonts w:ascii="Cambria" w:hAnsi="Cambria"/>
          <w:sz w:val="24"/>
          <w:szCs w:val="24"/>
        </w:rPr>
        <w:t xml:space="preserve"> </w:t>
      </w:r>
      <w:r w:rsidRPr="00B83DEB">
        <w:rPr>
          <w:rFonts w:ascii="Cambria" w:hAnsi="Cambria"/>
          <w:sz w:val="24"/>
          <w:szCs w:val="24"/>
        </w:rPr>
        <w:t>distribué dans des conteneurs docker.</w:t>
      </w:r>
    </w:p>
    <w:p w14:paraId="797D3648" w14:textId="09D992C5" w:rsidR="00F44A2A" w:rsidRDefault="00AE0EA9" w:rsidP="00F44A2A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Le script docker-compose</w:t>
      </w:r>
      <w:r w:rsidR="00527A6E">
        <w:rPr>
          <w:rFonts w:ascii="Cambria" w:hAnsi="Cambria"/>
          <w:sz w:val="24"/>
          <w:szCs w:val="24"/>
        </w:rPr>
        <w:t> :</w:t>
      </w:r>
    </w:p>
    <w:p w14:paraId="16D13EFB" w14:textId="77777777" w:rsidR="00AE0EA9" w:rsidRPr="00AE0EA9" w:rsidRDefault="00AE0EA9" w:rsidP="00AE0E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0" w:line="240" w:lineRule="auto"/>
        <w:textAlignment w:val="auto"/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</w:pP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version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 xml:space="preserve">: 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'3'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services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eureka-service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build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./discovery-service/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hostname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discovery-service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ports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"8761:8761"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networks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default-network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immatriculation-commands-service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build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./immatriculation-commands-service/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hostname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immatriculation-commands-service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ports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"8081:8081"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depends_on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environment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eureka.client.service-url.defaultZone=http://discovery-service:8761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networks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default-network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immatriculation-query-service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build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./immatriculation-query-service/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hostname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immatriculation-query-service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ports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"8082:8082"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restart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on-failure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depends_on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environment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eureka.client.service-url.defaultZone=http://discovery-service:8761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networks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default-network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infraction-command-service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build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./infraction-command-service/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hostname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infraction-command-service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ports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"8090:8090"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restart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on-failure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depends_on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environment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eureka.client.service-url.defaultZone=http://discovery-service:8761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networks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default-network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infraction-query-service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lastRenderedPageBreak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build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./infraction-query-service/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hostname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infraction-query-service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ports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"8091:8091"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restart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on-failure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depends_on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environment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eureka.client.service-url.defaultZone=http://discovery-service:8761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networks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default-network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radar-command-service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build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./radar-command-service/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hostname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radar-command-service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ports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"8181:8181"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restart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on-failure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depends_on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environment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eureka.client.service-url.defaultZone=http://discovery-service:8761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networks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default-network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radar-query-service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build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./radar-query-service/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hostname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radar-query-service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ports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"8883:8883"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restart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on-failure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depends_on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environment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eureka.client.service-url.defaultZone=http://discovery-service:8761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networks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default-network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gateway-service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build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./gateway-service/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hostname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gateway-service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ports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t>"9999:9999"</w:t>
      </w:r>
      <w:r w:rsidRPr="00AE0EA9">
        <w:rPr>
          <w:rFonts w:ascii="Courier New" w:eastAsia="Times New Roman" w:hAnsi="Courier New" w:cs="Courier New"/>
          <w:color w:val="6A8759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depends_on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immatriculation-query-service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immatriculation-command-service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infraction-command-service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infraction-query-service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radar-command-service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radar-query-service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environment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eureka.client.service-url.defaultZone=http://discovery-service:8761/eureka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networks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  - default-network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networks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default-network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br/>
        <w:t xml:space="preserve">    </w:t>
      </w:r>
      <w:r w:rsidRPr="00AE0EA9">
        <w:rPr>
          <w:rFonts w:ascii="Courier New" w:eastAsia="Times New Roman" w:hAnsi="Courier New" w:cs="Courier New"/>
          <w:color w:val="CC7832"/>
          <w:sz w:val="20"/>
          <w:szCs w:val="20"/>
          <w:lang w:eastAsia="fr-FR"/>
        </w:rPr>
        <w:t>driver</w:t>
      </w:r>
      <w:r w:rsidRPr="00AE0EA9">
        <w:rPr>
          <w:rFonts w:ascii="Courier New" w:eastAsia="Times New Roman" w:hAnsi="Courier New" w:cs="Courier New"/>
          <w:color w:val="A9B7C6"/>
          <w:sz w:val="20"/>
          <w:szCs w:val="20"/>
          <w:lang w:eastAsia="fr-FR"/>
        </w:rPr>
        <w:t>: bridge</w:t>
      </w:r>
    </w:p>
    <w:p w14:paraId="2F8C28DA" w14:textId="77777777" w:rsidR="00AE0EA9" w:rsidRDefault="00AE0EA9" w:rsidP="00F44A2A">
      <w:pPr>
        <w:rPr>
          <w:rFonts w:ascii="Cambria" w:hAnsi="Cambria"/>
          <w:sz w:val="24"/>
          <w:szCs w:val="24"/>
        </w:rPr>
      </w:pPr>
    </w:p>
    <w:p w14:paraId="4A086387" w14:textId="3EDF1A32" w:rsidR="00F44A2A" w:rsidRDefault="00F44A2A" w:rsidP="00F44A2A">
      <w:pPr>
        <w:rPr>
          <w:rFonts w:ascii="Cambria" w:hAnsi="Cambria"/>
          <w:sz w:val="24"/>
          <w:szCs w:val="24"/>
        </w:rPr>
      </w:pPr>
    </w:p>
    <w:p w14:paraId="0FFCB613" w14:textId="72BA13CF" w:rsidR="00F44A2A" w:rsidRDefault="00F44A2A" w:rsidP="00F44A2A">
      <w:pPr>
        <w:rPr>
          <w:rFonts w:ascii="Cambria" w:hAnsi="Cambria"/>
          <w:sz w:val="24"/>
          <w:szCs w:val="24"/>
        </w:rPr>
      </w:pPr>
    </w:p>
    <w:p w14:paraId="6796DCE4" w14:textId="21A4F7DD" w:rsidR="00DE2C9E" w:rsidRDefault="00DE2C9E" w:rsidP="00F44A2A">
      <w:pPr>
        <w:rPr>
          <w:rFonts w:ascii="Cambria" w:hAnsi="Cambria"/>
          <w:sz w:val="24"/>
          <w:szCs w:val="24"/>
        </w:rPr>
      </w:pPr>
    </w:p>
    <w:p w14:paraId="50C59560" w14:textId="20EB71EC" w:rsidR="00DE2C9E" w:rsidRDefault="00DE2C9E" w:rsidP="00F44A2A">
      <w:pPr>
        <w:rPr>
          <w:rFonts w:ascii="Cambria" w:hAnsi="Cambria"/>
          <w:sz w:val="24"/>
          <w:szCs w:val="24"/>
        </w:rPr>
      </w:pPr>
      <w:r w:rsidRPr="00DE2C9E">
        <w:rPr>
          <w:rFonts w:ascii="Cambria" w:hAnsi="Cambria"/>
          <w:sz w:val="24"/>
          <w:szCs w:val="24"/>
        </w:rPr>
        <w:drawing>
          <wp:inline distT="0" distB="0" distL="0" distR="0" wp14:anchorId="15812BF5" wp14:editId="4EC97071">
            <wp:extent cx="5760720" cy="291401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4088" w14:textId="4F0B9BBF" w:rsidR="00DE2C9E" w:rsidRDefault="00DE2C9E" w:rsidP="00F44A2A">
      <w:pPr>
        <w:rPr>
          <w:rFonts w:ascii="Cambria" w:hAnsi="Cambria"/>
          <w:sz w:val="24"/>
          <w:szCs w:val="24"/>
        </w:rPr>
      </w:pPr>
      <w:r w:rsidRPr="00DE2C9E">
        <w:rPr>
          <w:rFonts w:ascii="Cambria" w:hAnsi="Cambria"/>
          <w:sz w:val="24"/>
          <w:szCs w:val="24"/>
        </w:rPr>
        <w:drawing>
          <wp:inline distT="0" distB="0" distL="0" distR="0" wp14:anchorId="31447E00" wp14:editId="17486306">
            <wp:extent cx="5760720" cy="2202180"/>
            <wp:effectExtent l="0" t="0" r="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BB91" w14:textId="5F7BD2C3" w:rsidR="00DE2C9E" w:rsidRDefault="00DE2C9E" w:rsidP="00F44A2A">
      <w:pPr>
        <w:rPr>
          <w:rFonts w:ascii="Cambria" w:hAnsi="Cambria"/>
          <w:sz w:val="24"/>
          <w:szCs w:val="24"/>
        </w:rPr>
      </w:pPr>
      <w:r w:rsidRPr="00DE2C9E">
        <w:rPr>
          <w:rFonts w:ascii="Cambria" w:hAnsi="Cambria"/>
          <w:sz w:val="24"/>
          <w:szCs w:val="24"/>
        </w:rPr>
        <w:lastRenderedPageBreak/>
        <w:drawing>
          <wp:inline distT="0" distB="0" distL="0" distR="0" wp14:anchorId="1ED01952" wp14:editId="162689A9">
            <wp:extent cx="5760720" cy="22301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419D" w14:textId="3DE39912" w:rsidR="00DE2C9E" w:rsidRPr="00F44A2A" w:rsidRDefault="00DE2C9E" w:rsidP="00F44A2A">
      <w:pPr>
        <w:rPr>
          <w:rFonts w:ascii="Cambria" w:hAnsi="Cambria"/>
          <w:sz w:val="24"/>
          <w:szCs w:val="24"/>
        </w:rPr>
      </w:pPr>
      <w:r w:rsidRPr="00DE2C9E">
        <w:rPr>
          <w:rFonts w:ascii="Cambria" w:hAnsi="Cambria"/>
          <w:sz w:val="24"/>
          <w:szCs w:val="24"/>
        </w:rPr>
        <w:drawing>
          <wp:inline distT="0" distB="0" distL="0" distR="0" wp14:anchorId="5F7415D6" wp14:editId="3F700737">
            <wp:extent cx="5760720" cy="286004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C9E" w:rsidRPr="00F44A2A" w:rsidSect="00782C91">
      <w:headerReference w:type="default" r:id="rId45"/>
      <w:footerReference w:type="default" r:id="rId46"/>
      <w:pgSz w:w="11906" w:h="16838"/>
      <w:pgMar w:top="1417" w:right="1417" w:bottom="1417" w:left="1417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B8718" w14:textId="77777777" w:rsidR="00C108CA" w:rsidRDefault="00C108CA" w:rsidP="00782C91">
      <w:pPr>
        <w:spacing w:after="0" w:line="240" w:lineRule="auto"/>
      </w:pPr>
      <w:r>
        <w:separator/>
      </w:r>
    </w:p>
  </w:endnote>
  <w:endnote w:type="continuationSeparator" w:id="0">
    <w:p w14:paraId="3826BE4B" w14:textId="77777777" w:rsidR="00C108CA" w:rsidRDefault="00C108CA" w:rsidP="00782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11257" w14:textId="77777777" w:rsidR="002D6DE3" w:rsidRDefault="002D6DE3">
    <w:pPr>
      <w:pStyle w:val="Pieddepage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C9C59AF" w14:textId="77777777" w:rsidR="002D6DE3" w:rsidRDefault="002D6DE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442DC" w14:textId="77777777" w:rsidR="00C108CA" w:rsidRDefault="00C108CA" w:rsidP="00782C91">
      <w:pPr>
        <w:spacing w:after="0" w:line="240" w:lineRule="auto"/>
      </w:pPr>
      <w:r>
        <w:separator/>
      </w:r>
    </w:p>
  </w:footnote>
  <w:footnote w:type="continuationSeparator" w:id="0">
    <w:p w14:paraId="494C3862" w14:textId="77777777" w:rsidR="00C108CA" w:rsidRDefault="00C108CA" w:rsidP="00782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bidiVisual/>
      <w:tblW w:w="10850" w:type="dxa"/>
      <w:jc w:val="center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298"/>
      <w:gridCol w:w="1985"/>
      <w:gridCol w:w="322"/>
      <w:gridCol w:w="1843"/>
      <w:gridCol w:w="3402"/>
    </w:tblGrid>
    <w:tr w:rsidR="00782C91" w14:paraId="66F5E65A" w14:textId="77777777" w:rsidTr="005837D7">
      <w:trPr>
        <w:jc w:val="center"/>
      </w:trPr>
      <w:tc>
        <w:tcPr>
          <w:tcW w:w="3298" w:type="dxa"/>
          <w:vMerge w:val="restart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5C34ABA" w14:textId="77777777" w:rsidR="00782C91" w:rsidRDefault="00782C91" w:rsidP="00782C91">
          <w:pPr>
            <w:pStyle w:val="En-tte"/>
            <w:bidi/>
            <w:spacing w:before="120" w:after="120"/>
            <w:jc w:val="center"/>
          </w:pPr>
          <w:bookmarkStart w:id="0" w:name="_Hlk119930538"/>
          <w:bookmarkStart w:id="1" w:name="_Hlk119930539"/>
          <w:r>
            <w:rPr>
              <w:rFonts w:ascii="Times New Roman" w:eastAsia="Arial" w:hAnsi="Times New Roman" w:cs="Times New Roman"/>
              <w:b/>
              <w:rtl/>
            </w:rPr>
            <w:t>ﺍ ﻟﻤﺪﺭﺳﺔ ﺍﻟﻌﻠﻴﺎ ﻸﺳﺎﺗﺬﺓ ﺍﻟﺘﻌﻠﻴﻢ ﺍﻟﺘﻘﻨﻲ</w:t>
          </w:r>
          <w:r>
            <w:rPr>
              <w:rFonts w:ascii="Times New Roman" w:hAnsi="Times New Roman" w:cs="Times New Roman"/>
              <w:rtl/>
            </w:rPr>
            <w:t xml:space="preserve"> </w:t>
          </w:r>
          <w:r>
            <w:rPr>
              <w:rFonts w:ascii="Times New Roman" w:eastAsia="Arial" w:hAnsi="Times New Roman" w:cs="Times New Roman"/>
              <w:b/>
              <w:rtl/>
            </w:rPr>
            <w:t>المحمدية</w:t>
          </w:r>
        </w:p>
        <w:p w14:paraId="1016C1A0" w14:textId="77777777" w:rsidR="00782C91" w:rsidRDefault="00782C91" w:rsidP="00782C91">
          <w:pPr>
            <w:pStyle w:val="En-tte"/>
            <w:bidi/>
            <w:spacing w:before="120" w:after="120"/>
            <w:jc w:val="center"/>
          </w:pPr>
          <w:r>
            <w:rPr>
              <w:rFonts w:ascii="Times New Roman" w:eastAsia="Arial" w:hAnsi="Times New Roman" w:cs="Times New Roman"/>
              <w:b/>
              <w:rtl/>
            </w:rPr>
            <w:t>ﺟﺎﻣﻌﺔ ﺍﻟﺤﺴﻦ ﺍﻟﺜﺎﻧﻲ ﺑﺎﻟﺪﺍﺭ ﺍﻟﺒﻴﻀﺎﺀ</w:t>
          </w:r>
        </w:p>
      </w:tc>
      <w:tc>
        <w:tcPr>
          <w:tcW w:w="1985" w:type="dxa"/>
          <w:vMerge w:val="restart"/>
          <w:shd w:val="clear" w:color="auto" w:fill="1F3864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40EDADC" w14:textId="77777777" w:rsidR="00782C91" w:rsidRDefault="00782C91" w:rsidP="00782C91">
          <w:pPr>
            <w:pStyle w:val="En-tte"/>
            <w:bidi/>
            <w:jc w:val="center"/>
            <w:rPr>
              <w:rFonts w:ascii="Arial" w:hAnsi="Arial"/>
              <w:b/>
              <w:bCs/>
              <w:color w:val="FFFFFF"/>
              <w:sz w:val="36"/>
              <w:szCs w:val="36"/>
            </w:rPr>
          </w:pPr>
          <w:r>
            <w:rPr>
              <w:rFonts w:ascii="Arial" w:hAnsi="Arial"/>
              <w:b/>
              <w:bCs/>
              <w:color w:val="FFFFFF"/>
              <w:sz w:val="36"/>
              <w:szCs w:val="36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58EF0B8D" w14:textId="77777777" w:rsidR="00782C91" w:rsidRDefault="00782C91" w:rsidP="00782C91">
          <w:pPr>
            <w:pStyle w:val="En-tte"/>
            <w:bidi/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59B140F" w14:textId="77777777" w:rsidR="00782C91" w:rsidRDefault="00782C91" w:rsidP="00782C91">
          <w:pPr>
            <w:pStyle w:val="En-tte"/>
            <w:bidi/>
          </w:pPr>
          <w:r>
            <w:rPr>
              <w:noProof/>
              <w:rtl/>
            </w:rPr>
            <w:drawing>
              <wp:anchor distT="0" distB="0" distL="114300" distR="114300" simplePos="0" relativeHeight="251659264" behindDoc="1" locked="0" layoutInCell="1" allowOverlap="1" wp14:anchorId="1D73303D" wp14:editId="670E4C48">
                <wp:simplePos x="0" y="0"/>
                <wp:positionH relativeFrom="column">
                  <wp:posOffset>-11430</wp:posOffset>
                </wp:positionH>
                <wp:positionV relativeFrom="paragraph">
                  <wp:posOffset>57780</wp:posOffset>
                </wp:positionV>
                <wp:extent cx="828044" cy="513078"/>
                <wp:effectExtent l="0" t="0" r="0" b="1272"/>
                <wp:wrapNone/>
                <wp:docPr id="12" name="Image 43" descr="Image associé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044" cy="513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  <w:p w14:paraId="095D7C9D" w14:textId="77777777" w:rsidR="00782C91" w:rsidRDefault="00782C91" w:rsidP="00782C91">
          <w:pPr>
            <w:spacing w:after="0" w:line="240" w:lineRule="auto"/>
            <w:jc w:val="center"/>
            <w:rPr>
              <w:sz w:val="20"/>
              <w:szCs w:val="20"/>
            </w:rPr>
          </w:pPr>
        </w:p>
        <w:p w14:paraId="62823B7F" w14:textId="77777777" w:rsidR="00782C91" w:rsidRDefault="00782C91" w:rsidP="00782C91">
          <w:pPr>
            <w:jc w:val="center"/>
            <w:rPr>
              <w:sz w:val="20"/>
              <w:szCs w:val="20"/>
            </w:rPr>
          </w:pPr>
        </w:p>
      </w:tc>
      <w:tc>
        <w:tcPr>
          <w:tcW w:w="3402" w:type="dxa"/>
          <w:vMerge w:val="restart"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9315446" w14:textId="77777777" w:rsidR="00782C91" w:rsidRDefault="00782C91" w:rsidP="00782C91">
          <w:pPr>
            <w:pStyle w:val="En-tte"/>
            <w:spacing w:before="120" w:after="120"/>
            <w:jc w:val="center"/>
          </w:pPr>
          <w:r>
            <w:rPr>
              <w:rFonts w:ascii="Times New Roman" w:hAnsi="Times New Roman" w:cs="Times New Roman"/>
              <w:b/>
              <w:sz w:val="18"/>
              <w:szCs w:val="28"/>
            </w:rPr>
            <w:t>Ecole Normale Supérieure de l’Enseignement Technique Mohammedia</w:t>
          </w:r>
        </w:p>
        <w:p w14:paraId="347AD2CE" w14:textId="77777777" w:rsidR="00782C91" w:rsidRDefault="00782C91" w:rsidP="00782C91">
          <w:pPr>
            <w:pStyle w:val="En-tte"/>
            <w:bidi/>
            <w:spacing w:before="120" w:after="120"/>
            <w:jc w:val="center"/>
          </w:pPr>
          <w:r>
            <w:rPr>
              <w:rFonts w:ascii="Times New Roman" w:hAnsi="Times New Roman" w:cs="Times New Roman"/>
              <w:b/>
              <w:sz w:val="18"/>
              <w:szCs w:val="28"/>
            </w:rPr>
            <w:t>Université Hassan II de Casablanca</w:t>
          </w:r>
        </w:p>
      </w:tc>
    </w:tr>
    <w:tr w:rsidR="00782C91" w14:paraId="5DB41D30" w14:textId="77777777" w:rsidTr="005837D7">
      <w:trPr>
        <w:trHeight w:val="160"/>
        <w:jc w:val="center"/>
      </w:trPr>
      <w:tc>
        <w:tcPr>
          <w:tcW w:w="3298" w:type="dxa"/>
          <w:vMerge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292E969" w14:textId="77777777" w:rsidR="00782C91" w:rsidRDefault="00782C91" w:rsidP="00782C91">
          <w:pPr>
            <w:pStyle w:val="En-tte"/>
            <w:bidi/>
            <w:rPr>
              <w:rFonts w:ascii="Segoe UI" w:eastAsia="Arial" w:hAnsi="Segoe UI" w:cs="Segoe UI"/>
              <w:b/>
              <w:sz w:val="18"/>
              <w:szCs w:val="18"/>
            </w:rPr>
          </w:pPr>
        </w:p>
      </w:tc>
      <w:tc>
        <w:tcPr>
          <w:tcW w:w="1985" w:type="dxa"/>
          <w:vMerge/>
          <w:shd w:val="clear" w:color="auto" w:fill="1F3864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59110509" w14:textId="77777777" w:rsidR="00782C91" w:rsidRDefault="00782C91" w:rsidP="00782C91">
          <w:pPr>
            <w:pStyle w:val="En-tte"/>
            <w:bidi/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CFB0455" w14:textId="77777777" w:rsidR="00782C91" w:rsidRDefault="00782C91" w:rsidP="00782C91">
          <w:pPr>
            <w:pStyle w:val="En-tte"/>
            <w:bidi/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44E22E75" w14:textId="77777777" w:rsidR="00782C91" w:rsidRDefault="00782C91" w:rsidP="00782C91">
          <w:pPr>
            <w:pStyle w:val="En-tte"/>
            <w:bidi/>
          </w:pPr>
        </w:p>
      </w:tc>
      <w:tc>
        <w:tcPr>
          <w:tcW w:w="3402" w:type="dxa"/>
          <w:vMerge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341D28D4" w14:textId="77777777" w:rsidR="00782C91" w:rsidRDefault="00782C91" w:rsidP="00782C91">
          <w:pPr>
            <w:pStyle w:val="En-tte"/>
            <w:bidi/>
            <w:jc w:val="center"/>
          </w:pPr>
        </w:p>
      </w:tc>
    </w:tr>
    <w:tr w:rsidR="00782C91" w14:paraId="604EEFB5" w14:textId="77777777" w:rsidTr="005837D7">
      <w:trPr>
        <w:trHeight w:val="319"/>
        <w:jc w:val="center"/>
      </w:trPr>
      <w:tc>
        <w:tcPr>
          <w:tcW w:w="3298" w:type="dxa"/>
          <w:vMerge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61D0A1E9" w14:textId="77777777" w:rsidR="00782C91" w:rsidRDefault="00782C91" w:rsidP="00782C91">
          <w:pPr>
            <w:pStyle w:val="En-tte"/>
            <w:bidi/>
            <w:rPr>
              <w:rFonts w:ascii="Segoe UI" w:eastAsia="Arial" w:hAnsi="Segoe UI" w:cs="Segoe UI"/>
              <w:b/>
              <w:sz w:val="18"/>
              <w:szCs w:val="18"/>
            </w:rPr>
          </w:pPr>
        </w:p>
      </w:tc>
      <w:tc>
        <w:tcPr>
          <w:tcW w:w="1985" w:type="dxa"/>
          <w:vMerge/>
          <w:shd w:val="clear" w:color="auto" w:fill="1F3864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14:paraId="1BE061EE" w14:textId="77777777" w:rsidR="00782C91" w:rsidRDefault="00782C91" w:rsidP="00782C91">
          <w:pPr>
            <w:pStyle w:val="En-tte"/>
            <w:bidi/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0A19ABB9" w14:textId="77777777" w:rsidR="00782C91" w:rsidRDefault="00782C91" w:rsidP="00782C91">
          <w:pPr>
            <w:pStyle w:val="En-tte"/>
            <w:bidi/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15DD9DE5" w14:textId="77777777" w:rsidR="00782C91" w:rsidRDefault="00782C91" w:rsidP="00782C91">
          <w:pPr>
            <w:pStyle w:val="En-tte"/>
            <w:bidi/>
          </w:pPr>
        </w:p>
      </w:tc>
      <w:tc>
        <w:tcPr>
          <w:tcW w:w="3402" w:type="dxa"/>
          <w:vMerge/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14:paraId="71FF0AD1" w14:textId="77777777" w:rsidR="00782C91" w:rsidRDefault="00782C91" w:rsidP="00782C91">
          <w:pPr>
            <w:pStyle w:val="En-tte"/>
            <w:bidi/>
            <w:jc w:val="center"/>
          </w:pPr>
        </w:p>
      </w:tc>
    </w:tr>
    <w:bookmarkEnd w:id="0"/>
    <w:bookmarkEnd w:id="1"/>
  </w:tbl>
  <w:p w14:paraId="43655F20" w14:textId="77777777" w:rsidR="00782C91" w:rsidRDefault="00782C9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31BD0"/>
    <w:multiLevelType w:val="hybridMultilevel"/>
    <w:tmpl w:val="2230D43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172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DAB"/>
    <w:rsid w:val="00002F44"/>
    <w:rsid w:val="00125AA4"/>
    <w:rsid w:val="00140594"/>
    <w:rsid w:val="00167834"/>
    <w:rsid w:val="00180233"/>
    <w:rsid w:val="001B58BE"/>
    <w:rsid w:val="001F5FED"/>
    <w:rsid w:val="002607CE"/>
    <w:rsid w:val="00266720"/>
    <w:rsid w:val="0028419E"/>
    <w:rsid w:val="002D6DE3"/>
    <w:rsid w:val="00353C2B"/>
    <w:rsid w:val="00411F77"/>
    <w:rsid w:val="0041391E"/>
    <w:rsid w:val="00446DAB"/>
    <w:rsid w:val="00514A78"/>
    <w:rsid w:val="00527A6E"/>
    <w:rsid w:val="005D0803"/>
    <w:rsid w:val="006A5CFA"/>
    <w:rsid w:val="007113D5"/>
    <w:rsid w:val="00711C00"/>
    <w:rsid w:val="007354B8"/>
    <w:rsid w:val="00782C91"/>
    <w:rsid w:val="00816186"/>
    <w:rsid w:val="00831D7E"/>
    <w:rsid w:val="008B5338"/>
    <w:rsid w:val="008C18C4"/>
    <w:rsid w:val="009160E8"/>
    <w:rsid w:val="00962953"/>
    <w:rsid w:val="00983E3B"/>
    <w:rsid w:val="009D3869"/>
    <w:rsid w:val="009F5A7F"/>
    <w:rsid w:val="00A94464"/>
    <w:rsid w:val="00AE0EA9"/>
    <w:rsid w:val="00B17317"/>
    <w:rsid w:val="00B83DEB"/>
    <w:rsid w:val="00BF7B06"/>
    <w:rsid w:val="00C108CA"/>
    <w:rsid w:val="00C44333"/>
    <w:rsid w:val="00C639AD"/>
    <w:rsid w:val="00CA1AB3"/>
    <w:rsid w:val="00D345B3"/>
    <w:rsid w:val="00D86B87"/>
    <w:rsid w:val="00DE1E8B"/>
    <w:rsid w:val="00DE2C9E"/>
    <w:rsid w:val="00E71C6E"/>
    <w:rsid w:val="00F4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0665A"/>
  <w15:chartTrackingRefBased/>
  <w15:docId w15:val="{558D2A3C-2716-4E36-8763-61C60C968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C91"/>
    <w:pPr>
      <w:suppressAutoHyphens/>
      <w:autoSpaceDN w:val="0"/>
      <w:spacing w:line="256" w:lineRule="auto"/>
      <w:textAlignment w:val="baseline"/>
    </w:pPr>
    <w:rPr>
      <w:rFonts w:ascii="Calibri" w:eastAsia="Calibri" w:hAnsi="Calibr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rsid w:val="00782C91"/>
    <w:pPr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782C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82C91"/>
    <w:rPr>
      <w:rFonts w:ascii="Calibri" w:eastAsia="Calibri" w:hAnsi="Calibri" w:cs="Arial"/>
    </w:rPr>
  </w:style>
  <w:style w:type="paragraph" w:styleId="Pieddepage">
    <w:name w:val="footer"/>
    <w:basedOn w:val="Normal"/>
    <w:link w:val="PieddepageCar"/>
    <w:uiPriority w:val="99"/>
    <w:unhideWhenUsed/>
    <w:rsid w:val="00782C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82C91"/>
    <w:rPr>
      <w:rFonts w:ascii="Calibri" w:eastAsia="Calibri" w:hAnsi="Calibri" w:cs="Arial"/>
    </w:rPr>
  </w:style>
  <w:style w:type="paragraph" w:styleId="Paragraphedeliste">
    <w:name w:val="List Paragraph"/>
    <w:basedOn w:val="Normal"/>
    <w:uiPriority w:val="34"/>
    <w:qFormat/>
    <w:rsid w:val="00E71C6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44A2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44A2A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E0E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after="0" w:line="240" w:lineRule="auto"/>
      <w:textAlignment w:val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E0EA9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3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EBB4E-4947-4FBC-AA8F-5207FA8AA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20</Pages>
  <Words>734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khaoula elmajni</dc:creator>
  <cp:keywords/>
  <dc:description/>
  <cp:lastModifiedBy>khaoula elmajni</cp:lastModifiedBy>
  <cp:revision>43</cp:revision>
  <dcterms:created xsi:type="dcterms:W3CDTF">2022-12-23T22:38:00Z</dcterms:created>
  <dcterms:modified xsi:type="dcterms:W3CDTF">2022-12-24T23:45:00Z</dcterms:modified>
</cp:coreProperties>
</file>