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D76C" w14:textId="37678D3F" w:rsidR="005F3015" w:rsidRDefault="005F3015" w:rsidP="006A21CD">
      <w:pPr>
        <w:pStyle w:val="ListParagraph"/>
        <w:ind w:left="360" w:hanging="360"/>
        <w:jc w:val="center"/>
        <w:rPr>
          <w:rFonts w:asciiTheme="majorBidi" w:hAnsiTheme="majorBidi" w:cstheme="majorBidi"/>
          <w:b/>
          <w:bCs/>
          <w:color w:val="1A5632"/>
          <w:sz w:val="26"/>
          <w:szCs w:val="26"/>
        </w:rPr>
      </w:pPr>
      <w:r w:rsidRPr="00BD7064">
        <w:rPr>
          <w:rFonts w:asciiTheme="majorBidi" w:hAnsiTheme="majorBidi" w:cstheme="majorBidi"/>
          <w:b/>
          <w:bCs/>
          <w:color w:val="1A5632"/>
          <w:sz w:val="30"/>
          <w:szCs w:val="30"/>
        </w:rPr>
        <w:t xml:space="preserve">PROJECT – </w:t>
      </w:r>
      <w:r>
        <w:rPr>
          <w:rFonts w:asciiTheme="majorBidi" w:hAnsiTheme="majorBidi" w:cstheme="majorBidi"/>
          <w:b/>
          <w:bCs/>
          <w:color w:val="1A5632"/>
          <w:sz w:val="30"/>
          <w:szCs w:val="30"/>
        </w:rPr>
        <w:t xml:space="preserve">Part </w:t>
      </w:r>
      <w:r w:rsidR="006A21CD">
        <w:rPr>
          <w:rFonts w:asciiTheme="majorBidi" w:hAnsiTheme="majorBidi" w:cstheme="majorBidi"/>
          <w:b/>
          <w:bCs/>
          <w:color w:val="1A5632"/>
          <w:sz w:val="30"/>
          <w:szCs w:val="30"/>
        </w:rPr>
        <w:t>2</w:t>
      </w:r>
      <w:r>
        <w:rPr>
          <w:rFonts w:asciiTheme="majorBidi" w:hAnsiTheme="majorBidi" w:cstheme="majorBidi"/>
          <w:b/>
          <w:bCs/>
          <w:color w:val="1A5632"/>
          <w:sz w:val="30"/>
          <w:szCs w:val="30"/>
        </w:rPr>
        <w:t xml:space="preserve"> </w:t>
      </w:r>
      <w:r w:rsidR="004930B1">
        <w:rPr>
          <w:rFonts w:asciiTheme="majorBidi" w:hAnsiTheme="majorBidi" w:cstheme="majorBidi"/>
          <w:b/>
          <w:bCs/>
          <w:color w:val="1A5632"/>
          <w:sz w:val="30"/>
          <w:szCs w:val="30"/>
        </w:rPr>
        <w:t xml:space="preserve">– due </w:t>
      </w:r>
      <w:r w:rsidR="00140CB1">
        <w:rPr>
          <w:rFonts w:asciiTheme="majorBidi" w:hAnsiTheme="majorBidi" w:cstheme="majorBidi"/>
          <w:b/>
          <w:bCs/>
          <w:color w:val="1A5632"/>
          <w:sz w:val="30"/>
          <w:szCs w:val="30"/>
        </w:rPr>
        <w:t>Friday</w:t>
      </w:r>
      <w:r w:rsidR="000D1F11" w:rsidRPr="000D1F11">
        <w:rPr>
          <w:rFonts w:asciiTheme="majorBidi" w:hAnsiTheme="majorBidi" w:cstheme="majorBidi"/>
          <w:b/>
          <w:bCs/>
          <w:color w:val="1A5632"/>
          <w:sz w:val="30"/>
          <w:szCs w:val="30"/>
        </w:rPr>
        <w:t xml:space="preserve">, </w:t>
      </w:r>
      <w:r w:rsidR="0098558B">
        <w:rPr>
          <w:rFonts w:asciiTheme="majorBidi" w:hAnsiTheme="majorBidi" w:cstheme="majorBidi"/>
          <w:b/>
          <w:bCs/>
          <w:color w:val="1A5632"/>
          <w:sz w:val="30"/>
          <w:szCs w:val="30"/>
        </w:rPr>
        <w:t>April</w:t>
      </w:r>
      <w:r w:rsidR="000D1F11" w:rsidRPr="000D1F11">
        <w:rPr>
          <w:rFonts w:asciiTheme="majorBidi" w:hAnsiTheme="majorBidi" w:cstheme="majorBidi"/>
          <w:b/>
          <w:bCs/>
          <w:color w:val="1A5632"/>
          <w:sz w:val="30"/>
          <w:szCs w:val="30"/>
        </w:rPr>
        <w:t xml:space="preserve"> </w:t>
      </w:r>
      <w:r w:rsidR="0098558B">
        <w:rPr>
          <w:rFonts w:asciiTheme="majorBidi" w:hAnsiTheme="majorBidi" w:cstheme="majorBidi"/>
          <w:b/>
          <w:bCs/>
          <w:color w:val="1A5632"/>
          <w:sz w:val="30"/>
          <w:szCs w:val="30"/>
        </w:rPr>
        <w:t>9</w:t>
      </w:r>
      <w:r w:rsidR="000D1F11" w:rsidRPr="000D1F11">
        <w:rPr>
          <w:rFonts w:asciiTheme="majorBidi" w:hAnsiTheme="majorBidi" w:cstheme="majorBidi"/>
          <w:b/>
          <w:bCs/>
          <w:color w:val="1A5632"/>
          <w:sz w:val="30"/>
          <w:szCs w:val="30"/>
        </w:rPr>
        <w:t xml:space="preserve"> </w:t>
      </w:r>
      <w:r w:rsidR="00091E27">
        <w:rPr>
          <w:rFonts w:asciiTheme="majorBidi" w:hAnsiTheme="majorBidi" w:cstheme="majorBidi"/>
          <w:b/>
          <w:bCs/>
          <w:color w:val="1A5632"/>
          <w:sz w:val="30"/>
          <w:szCs w:val="30"/>
        </w:rPr>
        <w:t>at 11:55 pm</w:t>
      </w:r>
      <w:r w:rsidR="00F7263B">
        <w:rPr>
          <w:rFonts w:asciiTheme="majorBidi" w:hAnsiTheme="majorBidi" w:cstheme="majorBidi"/>
          <w:b/>
          <w:bCs/>
          <w:color w:val="1A5632"/>
          <w:sz w:val="30"/>
          <w:szCs w:val="30"/>
        </w:rPr>
        <w:br/>
      </w:r>
      <w:r w:rsidR="00426F2B">
        <w:rPr>
          <w:rFonts w:asciiTheme="majorBidi" w:hAnsiTheme="majorBidi" w:cstheme="majorBidi"/>
          <w:b/>
          <w:bCs/>
          <w:color w:val="1A5632"/>
          <w:sz w:val="30"/>
          <w:szCs w:val="30"/>
        </w:rPr>
        <w:t xml:space="preserve">High-Level </w:t>
      </w:r>
      <w:r w:rsidR="006A21CD">
        <w:rPr>
          <w:rFonts w:asciiTheme="majorBidi" w:hAnsiTheme="majorBidi" w:cstheme="majorBidi"/>
          <w:b/>
          <w:bCs/>
          <w:color w:val="1A5632"/>
          <w:sz w:val="30"/>
          <w:szCs w:val="30"/>
        </w:rPr>
        <w:t xml:space="preserve">Language Design </w:t>
      </w:r>
    </w:p>
    <w:p w14:paraId="50FE579F" w14:textId="5125AE84" w:rsidR="005F3015" w:rsidRPr="00BD7064" w:rsidRDefault="005F3015" w:rsidP="00EA1C8B">
      <w:pPr>
        <w:pStyle w:val="ListParagraph"/>
        <w:numPr>
          <w:ilvl w:val="0"/>
          <w:numId w:val="3"/>
        </w:numPr>
        <w:spacing w:before="240"/>
        <w:ind w:left="0"/>
        <w:rPr>
          <w:rFonts w:asciiTheme="majorBidi" w:hAnsiTheme="majorBidi" w:cstheme="majorBidi"/>
          <w:b/>
          <w:bCs/>
          <w:color w:val="1A5632"/>
          <w:sz w:val="26"/>
          <w:szCs w:val="26"/>
        </w:rPr>
      </w:pPr>
      <w:r w:rsidRPr="00BD7064">
        <w:rPr>
          <w:rFonts w:asciiTheme="majorBidi" w:hAnsiTheme="majorBidi" w:cstheme="majorBidi"/>
          <w:b/>
          <w:bCs/>
          <w:color w:val="1A5632"/>
          <w:sz w:val="26"/>
          <w:szCs w:val="26"/>
        </w:rPr>
        <w:t>Introduction</w:t>
      </w:r>
    </w:p>
    <w:p w14:paraId="5F10B072" w14:textId="3FB4A1E0" w:rsidR="005F3015" w:rsidRDefault="005F3015" w:rsidP="0081456A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this first part of th</w:t>
      </w:r>
      <w:r w:rsidR="00DE1F04">
        <w:rPr>
          <w:rFonts w:ascii="Times New Roman" w:hAnsi="Times New Roman" w:cs="Times New Roman"/>
          <w:color w:val="000000" w:themeColor="text1"/>
        </w:rPr>
        <w:t>is</w:t>
      </w:r>
      <w:r>
        <w:rPr>
          <w:rFonts w:ascii="Times New Roman" w:hAnsi="Times New Roman" w:cs="Times New Roman"/>
          <w:color w:val="000000" w:themeColor="text1"/>
        </w:rPr>
        <w:t xml:space="preserve"> project, </w:t>
      </w:r>
      <w:r w:rsidR="00DA1F2D">
        <w:rPr>
          <w:rFonts w:ascii="Times New Roman" w:hAnsi="Times New Roman" w:cs="Times New Roman"/>
          <w:color w:val="000000" w:themeColor="text1"/>
        </w:rPr>
        <w:t xml:space="preserve">you started from the back end of your language translator. You </w:t>
      </w:r>
      <w:r w:rsidR="00426F2B">
        <w:rPr>
          <w:rFonts w:ascii="Times New Roman" w:hAnsi="Times New Roman" w:cs="Times New Roman"/>
          <w:color w:val="000000" w:themeColor="text1"/>
        </w:rPr>
        <w:t>designed an assembly language (AL), developed an assembler to translate it to a kind of machine language (ML), and constructed in interpreter to execute the ML. The step from ML to Assembly Language was one of the first in the development of higher</w:t>
      </w:r>
      <w:r w:rsidR="00A94197">
        <w:rPr>
          <w:rFonts w:ascii="Times New Roman" w:hAnsi="Times New Roman" w:cs="Times New Roman"/>
          <w:color w:val="000000" w:themeColor="text1"/>
        </w:rPr>
        <w:t>-</w:t>
      </w:r>
      <w:r w:rsidR="00426F2B">
        <w:rPr>
          <w:rFonts w:ascii="Times New Roman" w:hAnsi="Times New Roman" w:cs="Times New Roman"/>
          <w:color w:val="000000" w:themeColor="text1"/>
        </w:rPr>
        <w:t xml:space="preserve">level languages, as it permitted the use of symbols and a syntax </w:t>
      </w:r>
      <w:r w:rsidR="00A94197">
        <w:rPr>
          <w:rFonts w:ascii="Times New Roman" w:hAnsi="Times New Roman" w:cs="Times New Roman"/>
          <w:color w:val="000000" w:themeColor="text1"/>
        </w:rPr>
        <w:t xml:space="preserve">for instruction </w:t>
      </w:r>
      <w:r w:rsidR="00426F2B">
        <w:rPr>
          <w:rFonts w:ascii="Times New Roman" w:hAnsi="Times New Roman" w:cs="Times New Roman"/>
          <w:color w:val="000000" w:themeColor="text1"/>
        </w:rPr>
        <w:t xml:space="preserve">that </w:t>
      </w:r>
      <w:r w:rsidR="00A94197">
        <w:rPr>
          <w:rFonts w:ascii="Times New Roman" w:hAnsi="Times New Roman" w:cs="Times New Roman"/>
          <w:color w:val="000000" w:themeColor="text1"/>
        </w:rPr>
        <w:t>was</w:t>
      </w:r>
      <w:r w:rsidR="00426F2B">
        <w:rPr>
          <w:rFonts w:ascii="Times New Roman" w:hAnsi="Times New Roman" w:cs="Times New Roman"/>
          <w:color w:val="000000" w:themeColor="text1"/>
        </w:rPr>
        <w:t xml:space="preserve"> a little closer to how a programmer might think about </w:t>
      </w:r>
      <w:r w:rsidR="00A94197">
        <w:rPr>
          <w:rFonts w:ascii="Times New Roman" w:hAnsi="Times New Roman" w:cs="Times New Roman"/>
          <w:color w:val="000000" w:themeColor="text1"/>
        </w:rPr>
        <w:t xml:space="preserve">telling </w:t>
      </w:r>
      <w:r w:rsidR="00426F2B">
        <w:rPr>
          <w:rFonts w:ascii="Times New Roman" w:hAnsi="Times New Roman" w:cs="Times New Roman"/>
          <w:color w:val="000000" w:themeColor="text1"/>
        </w:rPr>
        <w:t xml:space="preserve">the machine </w:t>
      </w:r>
      <w:r w:rsidR="00A94197">
        <w:rPr>
          <w:rFonts w:ascii="Times New Roman" w:hAnsi="Times New Roman" w:cs="Times New Roman"/>
          <w:color w:val="000000" w:themeColor="text1"/>
        </w:rPr>
        <w:t>to compute</w:t>
      </w:r>
      <w:r w:rsidR="00426F2B">
        <w:rPr>
          <w:rFonts w:ascii="Times New Roman" w:hAnsi="Times New Roman" w:cs="Times New Roman"/>
          <w:color w:val="000000" w:themeColor="text1"/>
        </w:rPr>
        <w:t>.</w:t>
      </w:r>
      <w:r w:rsidR="00A94197">
        <w:rPr>
          <w:rFonts w:ascii="Times New Roman" w:hAnsi="Times New Roman" w:cs="Times New Roman"/>
          <w:color w:val="000000" w:themeColor="text1"/>
        </w:rPr>
        <w:t xml:space="preserve"> You worked on the </w:t>
      </w:r>
      <w:r w:rsidR="00DE1F04">
        <w:rPr>
          <w:rFonts w:ascii="Times New Roman" w:hAnsi="Times New Roman" w:cs="Times New Roman"/>
          <w:color w:val="000000" w:themeColor="text1"/>
        </w:rPr>
        <w:t>back end,</w:t>
      </w:r>
      <w:r w:rsidR="00A94197">
        <w:rPr>
          <w:rFonts w:ascii="Times New Roman" w:hAnsi="Times New Roman" w:cs="Times New Roman"/>
          <w:color w:val="000000" w:themeColor="text1"/>
        </w:rPr>
        <w:t xml:space="preserve"> enclosed in the green rectangle below.</w:t>
      </w:r>
    </w:p>
    <w:p w14:paraId="5C102C5D" w14:textId="4FCD2259" w:rsidR="0051703C" w:rsidRPr="00A94197" w:rsidRDefault="00A94197" w:rsidP="00A94197">
      <w:pPr>
        <w:spacing w:after="12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B919B" wp14:editId="6723135D">
                <wp:simplePos x="0" y="0"/>
                <wp:positionH relativeFrom="column">
                  <wp:posOffset>561975</wp:posOffset>
                </wp:positionH>
                <wp:positionV relativeFrom="paragraph">
                  <wp:posOffset>213360</wp:posOffset>
                </wp:positionV>
                <wp:extent cx="714375" cy="81915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819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FD5F2" id="Rectangle 3" o:spid="_x0000_s1026" style="position:absolute;margin-left:44.25pt;margin-top:16.8pt;width:56.2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" filled="f" strokecolor="#ffc000" strokeweight="3pt"/>
            </w:pict>
          </mc:Fallback>
        </mc:AlternateContent>
      </w:r>
    </w:p>
    <w:p w14:paraId="07057B13" w14:textId="717AE99D" w:rsidR="008546AF" w:rsidRDefault="00426F2B" w:rsidP="00B35930">
      <w:pPr>
        <w:jc w:val="center"/>
        <w:rPr>
          <w:rFonts w:ascii="Times New Roman" w:hAnsi="Times New Roman" w:cs="Times New Roman"/>
          <w:color w:val="000000" w:themeColor="text1"/>
        </w:rPr>
      </w:pPr>
      <w:r w:rsidRPr="00A94197">
        <w:rPr>
          <w:noProof/>
          <w:color w:val="00FF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5741B" wp14:editId="613EE512">
                <wp:simplePos x="0" y="0"/>
                <wp:positionH relativeFrom="column">
                  <wp:posOffset>1543050</wp:posOffset>
                </wp:positionH>
                <wp:positionV relativeFrom="paragraph">
                  <wp:posOffset>1140460</wp:posOffset>
                </wp:positionV>
                <wp:extent cx="2590800" cy="67627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76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2E321" id="Rectangle 1" o:spid="_x0000_s1026" style="position:absolute;margin-left:121.5pt;margin-top:89.8pt;width:204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" filled="f" strokecolor="lime" strokeweight="3pt"/>
            </w:pict>
          </mc:Fallback>
        </mc:AlternateContent>
      </w:r>
      <w:r w:rsidR="008546AF">
        <w:rPr>
          <w:noProof/>
        </w:rPr>
        <w:drawing>
          <wp:inline distT="0" distB="0" distL="0" distR="0" wp14:anchorId="003D13DB" wp14:editId="5AEB0FEF">
            <wp:extent cx="4773219" cy="178744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4" cy="180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93A5" w14:textId="77777777" w:rsidR="00A94197" w:rsidRDefault="00A94197" w:rsidP="00A94197">
      <w:pPr>
        <w:spacing w:after="120"/>
        <w:rPr>
          <w:rFonts w:ascii="Times New Roman" w:hAnsi="Times New Roman" w:cs="Times New Roman"/>
          <w:color w:val="000000" w:themeColor="text1"/>
        </w:rPr>
      </w:pPr>
    </w:p>
    <w:p w14:paraId="745F15B8" w14:textId="3CD44CBF" w:rsidR="00A94197" w:rsidRDefault="00A94197" w:rsidP="0045734F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this second part of the project, we will start from the other end. You will design a relatively high-level programming language</w:t>
      </w:r>
      <w:r w:rsidR="0045734F">
        <w:rPr>
          <w:rFonts w:ascii="Times New Roman" w:hAnsi="Times New Roman" w:cs="Times New Roman"/>
          <w:color w:val="000000" w:themeColor="text1"/>
        </w:rPr>
        <w:t xml:space="preserve"> (HLPL)</w:t>
      </w:r>
      <w:r>
        <w:rPr>
          <w:rFonts w:ascii="Times New Roman" w:hAnsi="Times New Roman" w:cs="Times New Roman"/>
          <w:color w:val="000000" w:themeColor="text1"/>
        </w:rPr>
        <w:t xml:space="preserve">, which you will then need to perform lexical and syntactic analysis (and maybe some static semantic analysis) before going on to generate the AL code. The </w:t>
      </w:r>
      <w:r w:rsidR="00DE1F04">
        <w:rPr>
          <w:rFonts w:ascii="Times New Roman" w:hAnsi="Times New Roman" w:cs="Times New Roman"/>
          <w:color w:val="000000" w:themeColor="text1"/>
        </w:rPr>
        <w:t>Lex</w:t>
      </w:r>
      <w:r>
        <w:rPr>
          <w:rFonts w:ascii="Times New Roman" w:hAnsi="Times New Roman" w:cs="Times New Roman"/>
          <w:color w:val="000000" w:themeColor="text1"/>
        </w:rPr>
        <w:t xml:space="preserve">er implementation is actually </w:t>
      </w:r>
      <w:r w:rsidR="0045734F">
        <w:rPr>
          <w:rFonts w:ascii="Times New Roman" w:hAnsi="Times New Roman" w:cs="Times New Roman"/>
          <w:color w:val="000000" w:themeColor="text1"/>
        </w:rPr>
        <w:t>P</w:t>
      </w:r>
      <w:r>
        <w:rPr>
          <w:rFonts w:ascii="Times New Roman" w:hAnsi="Times New Roman" w:cs="Times New Roman"/>
          <w:color w:val="000000" w:themeColor="text1"/>
        </w:rPr>
        <w:t>art 3 of the project</w:t>
      </w:r>
      <w:r w:rsidR="0045734F">
        <w:rPr>
          <w:rFonts w:ascii="Times New Roman" w:hAnsi="Times New Roman" w:cs="Times New Roman"/>
          <w:color w:val="000000" w:themeColor="text1"/>
        </w:rPr>
        <w:t>, but you should be thinking about it as you design the HLPL(which you can name as you wish, or just call HLPL). Its characteristics are described below</w:t>
      </w:r>
      <w:r w:rsidR="000B55A6">
        <w:rPr>
          <w:rFonts w:ascii="Times New Roman" w:hAnsi="Times New Roman" w:cs="Times New Roman"/>
          <w:color w:val="000000" w:themeColor="text1"/>
        </w:rPr>
        <w:t>.</w:t>
      </w:r>
    </w:p>
    <w:p w14:paraId="0A623CC6" w14:textId="2506E9EC" w:rsidR="0045734F" w:rsidRPr="00DE1F04" w:rsidRDefault="0045734F" w:rsidP="0045734F">
      <w:pPr>
        <w:spacing w:after="120"/>
        <w:rPr>
          <w:rFonts w:ascii="Times New Roman" w:hAnsi="Times New Roman" w:cs="Times New Roman"/>
          <w:color w:val="000000" w:themeColor="text1"/>
        </w:rPr>
      </w:pPr>
      <w:r w:rsidRPr="00DE1F04">
        <w:rPr>
          <w:rFonts w:ascii="Times New Roman" w:hAnsi="Times New Roman" w:cs="Times New Roman"/>
          <w:b/>
          <w:bCs/>
          <w:color w:val="000000" w:themeColor="text1"/>
        </w:rPr>
        <w:t>Note that, if you did not get the first part of your program fully working, this is your opportunity to do so. You can resubmit a working Assembler-Interpreter together with this part of the project</w:t>
      </w:r>
      <w:r w:rsidR="00A97A86" w:rsidRPr="00DE1F04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r w:rsidR="00DE1F04">
        <w:rPr>
          <w:rFonts w:ascii="Times New Roman" w:hAnsi="Times New Roman" w:cs="Times New Roman"/>
          <w:b/>
          <w:bCs/>
          <w:color w:val="000000" w:themeColor="text1"/>
        </w:rPr>
        <w:t xml:space="preserve">If you do, make sure you say so and describe what has changed. </w:t>
      </w:r>
      <w:r w:rsidR="00A97A86" w:rsidRPr="00DE1F04">
        <w:rPr>
          <w:rFonts w:ascii="Times New Roman" w:hAnsi="Times New Roman" w:cs="Times New Roman"/>
          <w:color w:val="000000" w:themeColor="text1"/>
        </w:rPr>
        <w:t xml:space="preserve">Even if your previous submission was working fine, it is possible that you might find that you need to modify a </w:t>
      </w:r>
      <w:r w:rsidR="000B55A6" w:rsidRPr="00DE1F04">
        <w:rPr>
          <w:rFonts w:ascii="Times New Roman" w:hAnsi="Times New Roman" w:cs="Times New Roman"/>
          <w:color w:val="000000" w:themeColor="text1"/>
        </w:rPr>
        <w:t>little</w:t>
      </w:r>
      <w:r w:rsidR="00A97A86" w:rsidRPr="00DE1F04">
        <w:rPr>
          <w:rFonts w:ascii="Times New Roman" w:hAnsi="Times New Roman" w:cs="Times New Roman"/>
          <w:color w:val="000000" w:themeColor="text1"/>
        </w:rPr>
        <w:t xml:space="preserve"> in order to be able to properly translate the HLPL to it.</w:t>
      </w:r>
    </w:p>
    <w:p w14:paraId="01F27362" w14:textId="77777777" w:rsidR="004D168E" w:rsidRDefault="004D168E" w:rsidP="004D168E">
      <w:pPr>
        <w:pStyle w:val="ListParagraph"/>
        <w:spacing w:before="240"/>
        <w:ind w:left="0"/>
        <w:rPr>
          <w:rFonts w:asciiTheme="majorBidi" w:hAnsiTheme="majorBidi" w:cstheme="majorBidi"/>
          <w:b/>
          <w:bCs/>
          <w:color w:val="1A5632"/>
          <w:sz w:val="26"/>
          <w:szCs w:val="26"/>
        </w:rPr>
      </w:pPr>
    </w:p>
    <w:p w14:paraId="64A26EC3" w14:textId="7E7C4F12" w:rsidR="00F7263B" w:rsidRPr="0081456A" w:rsidRDefault="00A97A86" w:rsidP="00EA1C8B">
      <w:pPr>
        <w:pStyle w:val="ListParagraph"/>
        <w:numPr>
          <w:ilvl w:val="0"/>
          <w:numId w:val="3"/>
        </w:numPr>
        <w:spacing w:before="240"/>
        <w:ind w:left="0"/>
        <w:rPr>
          <w:rFonts w:asciiTheme="majorBidi" w:hAnsiTheme="majorBidi" w:cstheme="majorBidi"/>
          <w:b/>
          <w:bCs/>
          <w:color w:val="1A5632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1A5632"/>
          <w:sz w:val="26"/>
          <w:szCs w:val="26"/>
        </w:rPr>
        <w:t>HLPL Requirements</w:t>
      </w:r>
    </w:p>
    <w:p w14:paraId="1A15B320" w14:textId="4CEA6297" w:rsidR="000B55A6" w:rsidRPr="000B55A6" w:rsidRDefault="000B55A6" w:rsidP="000B55A6">
      <w:pPr>
        <w:spacing w:after="120"/>
        <w:rPr>
          <w:rFonts w:asciiTheme="majorBidi" w:hAnsiTheme="majorBidi" w:cstheme="majorBidi"/>
          <w:b/>
          <w:bCs/>
          <w:color w:val="1A5632"/>
          <w:sz w:val="24"/>
          <w:szCs w:val="24"/>
        </w:rPr>
      </w:pPr>
      <w:r w:rsidRPr="000B55A6">
        <w:rPr>
          <w:rFonts w:asciiTheme="majorBidi" w:hAnsiTheme="majorBidi" w:cstheme="majorBidi"/>
          <w:b/>
          <w:bCs/>
          <w:color w:val="1A5632"/>
          <w:sz w:val="24"/>
          <w:szCs w:val="24"/>
        </w:rPr>
        <w:t xml:space="preserve">Code </w:t>
      </w:r>
      <w:r>
        <w:rPr>
          <w:rFonts w:asciiTheme="majorBidi" w:hAnsiTheme="majorBidi" w:cstheme="majorBidi"/>
          <w:b/>
          <w:bCs/>
          <w:color w:val="1A5632"/>
          <w:sz w:val="24"/>
          <w:szCs w:val="24"/>
        </w:rPr>
        <w:t>F</w:t>
      </w:r>
      <w:r w:rsidRPr="000B55A6">
        <w:rPr>
          <w:rFonts w:asciiTheme="majorBidi" w:hAnsiTheme="majorBidi" w:cstheme="majorBidi"/>
          <w:b/>
          <w:bCs/>
          <w:color w:val="1A5632"/>
          <w:sz w:val="24"/>
          <w:szCs w:val="24"/>
        </w:rPr>
        <w:t xml:space="preserve">ormat </w:t>
      </w:r>
    </w:p>
    <w:p w14:paraId="464E706F" w14:textId="58EAE624" w:rsidR="000B55A6" w:rsidRDefault="00A97A86" w:rsidP="000B55A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Unlike the AL, which had a fixed format for instructions in which operators/opcodes were separated from their operands and started in fixed columns, the HLPL is freer</w:t>
      </w:r>
      <w:r w:rsidR="000B55A6">
        <w:rPr>
          <w:rFonts w:ascii="Times New Roman" w:hAnsi="Times New Roman" w:cs="Times New Roman"/>
          <w:color w:val="000000" w:themeColor="text1"/>
        </w:rPr>
        <w:t xml:space="preserve"> in its use of elements and their placement on the page. In that sense, </w:t>
      </w:r>
      <w:r w:rsidR="00DE1F04">
        <w:rPr>
          <w:rFonts w:ascii="Times New Roman" w:hAnsi="Times New Roman" w:cs="Times New Roman"/>
          <w:color w:val="000000" w:themeColor="text1"/>
        </w:rPr>
        <w:t xml:space="preserve">it resembles more in spirit a subset of a language like C, </w:t>
      </w:r>
      <w:r w:rsidR="000B55A6">
        <w:rPr>
          <w:rFonts w:ascii="Times New Roman" w:hAnsi="Times New Roman" w:cs="Times New Roman"/>
          <w:color w:val="000000" w:themeColor="text1"/>
        </w:rPr>
        <w:t>even though its reserved words, operators, and punctuation may be different. You will get to choose the lexemes of the language and they should not be identical to C or Java or Python. You can be a little creative</w:t>
      </w:r>
      <w:r w:rsidR="00DE1F04">
        <w:rPr>
          <w:rFonts w:ascii="Times New Roman" w:hAnsi="Times New Roman" w:cs="Times New Roman"/>
          <w:color w:val="000000" w:themeColor="text1"/>
        </w:rPr>
        <w:t>, use languages other than English as a base, etc.</w:t>
      </w:r>
      <w:r w:rsidR="000B55A6">
        <w:rPr>
          <w:rFonts w:ascii="Times New Roman" w:hAnsi="Times New Roman" w:cs="Times New Roman"/>
          <w:color w:val="000000" w:themeColor="text1"/>
        </w:rPr>
        <w:t xml:space="preserve"> </w:t>
      </w:r>
      <w:r w:rsidR="00DE1F04">
        <w:rPr>
          <w:rFonts w:ascii="Times New Roman" w:hAnsi="Times New Roman" w:cs="Times New Roman"/>
          <w:color w:val="000000" w:themeColor="text1"/>
        </w:rPr>
        <w:t>W</w:t>
      </w:r>
      <w:r w:rsidR="000B55A6">
        <w:rPr>
          <w:rFonts w:ascii="Times New Roman" w:hAnsi="Times New Roman" w:cs="Times New Roman"/>
          <w:color w:val="000000" w:themeColor="text1"/>
        </w:rPr>
        <w:t>hatever you choose, it should make sense.</w:t>
      </w:r>
    </w:p>
    <w:p w14:paraId="5848DE12" w14:textId="77777777" w:rsidR="004D168E" w:rsidRDefault="004D168E">
      <w:pPr>
        <w:rPr>
          <w:rFonts w:asciiTheme="majorBidi" w:hAnsiTheme="majorBidi" w:cstheme="majorBidi"/>
          <w:b/>
          <w:bCs/>
          <w:color w:val="1A5632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1A5632"/>
          <w:sz w:val="24"/>
          <w:szCs w:val="24"/>
        </w:rPr>
        <w:br w:type="page"/>
      </w:r>
    </w:p>
    <w:p w14:paraId="04114576" w14:textId="2C41182A" w:rsidR="000B55A6" w:rsidRDefault="000B55A6" w:rsidP="00B35930">
      <w:pPr>
        <w:rPr>
          <w:rFonts w:asciiTheme="majorBidi" w:hAnsiTheme="majorBidi" w:cstheme="majorBidi"/>
          <w:b/>
          <w:bCs/>
          <w:color w:val="1A5632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1A5632"/>
          <w:sz w:val="24"/>
          <w:szCs w:val="24"/>
        </w:rPr>
        <w:lastRenderedPageBreak/>
        <w:t>Language Elements</w:t>
      </w:r>
    </w:p>
    <w:p w14:paraId="55185B0B" w14:textId="3660C60E" w:rsidR="000B55A6" w:rsidRDefault="000B55A6" w:rsidP="00B3593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language uses an imperative computational model with some limitations.</w:t>
      </w:r>
      <w:r w:rsidR="00A71CA9">
        <w:rPr>
          <w:rFonts w:ascii="Times New Roman" w:hAnsi="Times New Roman" w:cs="Times New Roman"/>
          <w:color w:val="000000" w:themeColor="text1"/>
        </w:rPr>
        <w:t xml:space="preserve"> </w:t>
      </w:r>
    </w:p>
    <w:p w14:paraId="1C4144FD" w14:textId="5A6C4EB2" w:rsidR="00960B1B" w:rsidRDefault="00960B1B" w:rsidP="00960B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960B1B">
        <w:rPr>
          <w:rFonts w:ascii="Times New Roman" w:hAnsi="Times New Roman" w:cs="Times New Roman"/>
          <w:b/>
          <w:bCs/>
          <w:color w:val="000000" w:themeColor="text1"/>
        </w:rPr>
        <w:t>Constants</w:t>
      </w:r>
      <w:r>
        <w:rPr>
          <w:rFonts w:ascii="Times New Roman" w:hAnsi="Times New Roman" w:cs="Times New Roman"/>
          <w:color w:val="000000" w:themeColor="text1"/>
        </w:rPr>
        <w:t xml:space="preserve">: The language should have a mechanism for defining constants, i.e., named quantities that cannot change. Constants can be of any of the </w:t>
      </w:r>
      <w:r w:rsidR="00DE1F04">
        <w:rPr>
          <w:rFonts w:ascii="Times New Roman" w:hAnsi="Times New Roman" w:cs="Times New Roman"/>
          <w:color w:val="000000" w:themeColor="text1"/>
        </w:rPr>
        <w:t>simple types or arrays of characters.</w:t>
      </w:r>
    </w:p>
    <w:p w14:paraId="656040F2" w14:textId="7E993115" w:rsidR="00960B1B" w:rsidRDefault="00960B1B" w:rsidP="00960B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960B1B">
        <w:rPr>
          <w:rFonts w:ascii="Times New Roman" w:hAnsi="Times New Roman" w:cs="Times New Roman"/>
          <w:b/>
          <w:bCs/>
          <w:color w:val="000000" w:themeColor="text1"/>
        </w:rPr>
        <w:t>Types</w:t>
      </w:r>
      <w:r>
        <w:rPr>
          <w:rFonts w:ascii="Times New Roman" w:hAnsi="Times New Roman" w:cs="Times New Roman"/>
          <w:color w:val="000000" w:themeColor="text1"/>
        </w:rPr>
        <w:t>: The language supports the following types:</w:t>
      </w:r>
    </w:p>
    <w:p w14:paraId="6C984A03" w14:textId="77777777" w:rsidR="00960B1B" w:rsidRDefault="00960B1B" w:rsidP="00960B1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Simple</w:t>
      </w:r>
      <w:r w:rsidRPr="00960B1B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addresses, integers, characters </w:t>
      </w:r>
    </w:p>
    <w:p w14:paraId="26B9CEE5" w14:textId="3FB8D8A9" w:rsidR="00960B1B" w:rsidRDefault="00960B1B" w:rsidP="00960B1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Structured</w:t>
      </w:r>
      <w:r w:rsidRPr="00960B1B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arrays of integers or characters</w:t>
      </w:r>
      <w:r w:rsidR="00DE1F04">
        <w:rPr>
          <w:rFonts w:ascii="Times New Roman" w:hAnsi="Times New Roman" w:cs="Times New Roman"/>
          <w:color w:val="000000" w:themeColor="text1"/>
        </w:rPr>
        <w:t xml:space="preserve"> whose size can be set when a variable o</w:t>
      </w:r>
      <w:r w:rsidR="00596BDE">
        <w:rPr>
          <w:rFonts w:ascii="Times New Roman" w:hAnsi="Times New Roman" w:cs="Times New Roman"/>
          <w:color w:val="000000" w:themeColor="text1"/>
        </w:rPr>
        <w:t>r constant of this type is defined.</w:t>
      </w:r>
      <w:r w:rsidR="001550F6">
        <w:rPr>
          <w:rFonts w:ascii="Times New Roman" w:hAnsi="Times New Roman" w:cs="Times New Roman"/>
          <w:color w:val="000000" w:themeColor="text1"/>
        </w:rPr>
        <w:t xml:space="preserve"> </w:t>
      </w:r>
    </w:p>
    <w:p w14:paraId="2C0886A4" w14:textId="2C66667F" w:rsidR="001550F6" w:rsidRPr="00A71CA9" w:rsidRDefault="001550F6" w:rsidP="00960B1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other types can be defined by the user.</w:t>
      </w:r>
    </w:p>
    <w:p w14:paraId="3C32716C" w14:textId="77777777" w:rsidR="001550F6" w:rsidRDefault="00960B1B" w:rsidP="00A71C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960B1B">
        <w:rPr>
          <w:rFonts w:ascii="Times New Roman" w:hAnsi="Times New Roman" w:cs="Times New Roman"/>
          <w:b/>
          <w:bCs/>
          <w:color w:val="000000" w:themeColor="text1"/>
        </w:rPr>
        <w:t>Variables</w:t>
      </w:r>
      <w:r>
        <w:rPr>
          <w:rFonts w:ascii="Times New Roman" w:hAnsi="Times New Roman" w:cs="Times New Roman"/>
          <w:color w:val="000000" w:themeColor="text1"/>
        </w:rPr>
        <w:t xml:space="preserve">: </w:t>
      </w:r>
    </w:p>
    <w:p w14:paraId="0AF3D87A" w14:textId="13C5833E" w:rsidR="00960B1B" w:rsidRDefault="00960B1B" w:rsidP="001550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Variables must be </w:t>
      </w:r>
      <w:r w:rsidR="00596BDE">
        <w:rPr>
          <w:rFonts w:ascii="Times New Roman" w:hAnsi="Times New Roman" w:cs="Times New Roman"/>
          <w:color w:val="000000" w:themeColor="text1"/>
        </w:rPr>
        <w:t>defined</w:t>
      </w:r>
      <w:r>
        <w:rPr>
          <w:rFonts w:ascii="Times New Roman" w:hAnsi="Times New Roman" w:cs="Times New Roman"/>
          <w:color w:val="000000" w:themeColor="text1"/>
        </w:rPr>
        <w:t xml:space="preserve"> and can be of any of the types above</w:t>
      </w:r>
      <w:r w:rsidR="001550F6">
        <w:rPr>
          <w:rFonts w:ascii="Times New Roman" w:hAnsi="Times New Roman" w:cs="Times New Roman"/>
          <w:color w:val="000000" w:themeColor="text1"/>
        </w:rPr>
        <w:t>.</w:t>
      </w:r>
    </w:p>
    <w:p w14:paraId="1B4899A6" w14:textId="494254B1" w:rsidR="00596BDE" w:rsidRDefault="00596BDE" w:rsidP="001550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Variables cannot change type (within the same scope). I.e., if you define variable </w:t>
      </w:r>
      <w:r>
        <w:rPr>
          <w:rFonts w:ascii="Times New Roman" w:hAnsi="Times New Roman" w:cs="Times New Roman"/>
          <w:b/>
          <w:bCs/>
          <w:color w:val="000000" w:themeColor="text1"/>
        </w:rPr>
        <w:t>a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to be an integer in a function, within that function it remains an integer throughout.</w:t>
      </w:r>
    </w:p>
    <w:p w14:paraId="098368D3" w14:textId="1FCCD0DC" w:rsidR="001550F6" w:rsidRDefault="001550F6" w:rsidP="001550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Variables can be global or local.</w:t>
      </w:r>
    </w:p>
    <w:p w14:paraId="0A89B685" w14:textId="69186F89" w:rsidR="001550F6" w:rsidRDefault="00960B1B" w:rsidP="00960B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Functions</w:t>
      </w:r>
      <w:r>
        <w:rPr>
          <w:rFonts w:ascii="Times New Roman" w:hAnsi="Times New Roman" w:cs="Times New Roman"/>
          <w:color w:val="000000" w:themeColor="text1"/>
        </w:rPr>
        <w:t xml:space="preserve">:  </w:t>
      </w:r>
      <w:r w:rsidR="00596BDE">
        <w:rPr>
          <w:rFonts w:ascii="Times New Roman" w:hAnsi="Times New Roman" w:cs="Times New Roman"/>
          <w:color w:val="000000" w:themeColor="text1"/>
        </w:rPr>
        <w:t>U</w:t>
      </w:r>
      <w:r>
        <w:rPr>
          <w:rFonts w:ascii="Times New Roman" w:hAnsi="Times New Roman" w:cs="Times New Roman"/>
          <w:color w:val="000000" w:themeColor="text1"/>
        </w:rPr>
        <w:t>nits</w:t>
      </w:r>
      <w:r w:rsidR="00061DB1" w:rsidRPr="00960B1B">
        <w:rPr>
          <w:rFonts w:ascii="Times New Roman" w:hAnsi="Times New Roman" w:cs="Times New Roman"/>
          <w:color w:val="000000" w:themeColor="text1"/>
        </w:rPr>
        <w:t xml:space="preserve"> of code that </w:t>
      </w:r>
      <w:r>
        <w:rPr>
          <w:rFonts w:ascii="Times New Roman" w:hAnsi="Times New Roman" w:cs="Times New Roman"/>
          <w:color w:val="000000" w:themeColor="text1"/>
        </w:rPr>
        <w:t xml:space="preserve">perform a </w:t>
      </w:r>
      <w:r w:rsidR="00596BDE">
        <w:rPr>
          <w:rFonts w:ascii="Times New Roman" w:hAnsi="Times New Roman" w:cs="Times New Roman"/>
          <w:color w:val="000000" w:themeColor="text1"/>
        </w:rPr>
        <w:t>specific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596BDE">
        <w:rPr>
          <w:rFonts w:ascii="Times New Roman" w:hAnsi="Times New Roman" w:cs="Times New Roman"/>
          <w:color w:val="000000" w:themeColor="text1"/>
        </w:rPr>
        <w:t>task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="00061DB1" w:rsidRPr="00960B1B">
        <w:rPr>
          <w:rFonts w:ascii="Times New Roman" w:hAnsi="Times New Roman" w:cs="Times New Roman"/>
          <w:color w:val="000000" w:themeColor="text1"/>
        </w:rPr>
        <w:t xml:space="preserve">are named, have a clear interface for input and out put with the rest of the program. </w:t>
      </w:r>
    </w:p>
    <w:p w14:paraId="0C0A4229" w14:textId="0098CCAE" w:rsidR="001550F6" w:rsidRDefault="00224872" w:rsidP="001550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960B1B">
        <w:rPr>
          <w:rFonts w:ascii="Times New Roman" w:hAnsi="Times New Roman" w:cs="Times New Roman"/>
          <w:color w:val="000000" w:themeColor="text1"/>
        </w:rPr>
        <w:t xml:space="preserve">Input will be done through parameters, but only parameters </w:t>
      </w:r>
      <w:r w:rsidRPr="00960B1B">
        <w:rPr>
          <w:rFonts w:ascii="Times New Roman" w:hAnsi="Times New Roman" w:cs="Times New Roman"/>
          <w:color w:val="000000" w:themeColor="text1"/>
          <w:u w:val="single"/>
        </w:rPr>
        <w:t>passed by value</w:t>
      </w:r>
      <w:r w:rsidRPr="00960B1B">
        <w:rPr>
          <w:rFonts w:ascii="Times New Roman" w:hAnsi="Times New Roman" w:cs="Times New Roman"/>
          <w:color w:val="000000" w:themeColor="text1"/>
        </w:rPr>
        <w:t xml:space="preserve"> are supported. </w:t>
      </w:r>
    </w:p>
    <w:p w14:paraId="399AD95C" w14:textId="602BD153" w:rsidR="00A71CA9" w:rsidRDefault="00224872" w:rsidP="001550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960B1B">
        <w:rPr>
          <w:rFonts w:ascii="Times New Roman" w:hAnsi="Times New Roman" w:cs="Times New Roman"/>
          <w:color w:val="000000" w:themeColor="text1"/>
        </w:rPr>
        <w:t xml:space="preserve">Output will be done by returning a single result. Parameters and return result can be </w:t>
      </w:r>
      <w:r w:rsidR="008C14C8">
        <w:rPr>
          <w:rFonts w:ascii="Times New Roman" w:hAnsi="Times New Roman" w:cs="Times New Roman"/>
          <w:color w:val="000000" w:themeColor="text1"/>
        </w:rPr>
        <w:t>any of the simple types.</w:t>
      </w:r>
    </w:p>
    <w:p w14:paraId="36E68B07" w14:textId="77777777" w:rsidR="008C14C8" w:rsidRDefault="008C14C8" w:rsidP="00960B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8C14C8">
        <w:rPr>
          <w:rFonts w:ascii="Times New Roman" w:hAnsi="Times New Roman" w:cs="Times New Roman"/>
          <w:b/>
          <w:bCs/>
          <w:color w:val="000000" w:themeColor="text1"/>
        </w:rPr>
        <w:t>Operators</w:t>
      </w:r>
      <w:r>
        <w:rPr>
          <w:rFonts w:ascii="Times New Roman" w:hAnsi="Times New Roman" w:cs="Times New Roman"/>
          <w:color w:val="000000" w:themeColor="text1"/>
        </w:rPr>
        <w:t xml:space="preserve">: </w:t>
      </w:r>
    </w:p>
    <w:p w14:paraId="0B56A44A" w14:textId="2A488234" w:rsidR="00596BDE" w:rsidRDefault="00596BDE" w:rsidP="008C14C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assignment operator (do not use ‘=’; it is one of C’s bad design decisions)..</w:t>
      </w:r>
    </w:p>
    <w:p w14:paraId="4AA4ECA9" w14:textId="7EA7AED2" w:rsidR="00960B1B" w:rsidRDefault="008C14C8" w:rsidP="008C14C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standard arithmetic operators (</w:t>
      </w:r>
      <w:r w:rsidR="00EC401E" w:rsidRPr="00EC401E">
        <w:rPr>
          <w:rFonts w:ascii="Times New Roman" w:hAnsi="Times New Roman" w:cs="Times New Roman"/>
          <w:b/>
          <w:bCs/>
          <w:color w:val="000000" w:themeColor="text1"/>
        </w:rPr>
        <w:t>addition</w:t>
      </w:r>
      <w:r w:rsidR="00EC401E">
        <w:rPr>
          <w:rFonts w:ascii="Times New Roman" w:hAnsi="Times New Roman" w:cs="Times New Roman"/>
          <w:color w:val="000000" w:themeColor="text1"/>
        </w:rPr>
        <w:t xml:space="preserve">, </w:t>
      </w:r>
      <w:r w:rsidR="00EC401E" w:rsidRPr="00EC401E">
        <w:rPr>
          <w:rFonts w:ascii="Times New Roman" w:hAnsi="Times New Roman" w:cs="Times New Roman"/>
          <w:b/>
          <w:bCs/>
          <w:color w:val="000000" w:themeColor="text1"/>
        </w:rPr>
        <w:t>subtraction</w:t>
      </w:r>
      <w:r w:rsidR="00EC401E">
        <w:rPr>
          <w:rFonts w:ascii="Times New Roman" w:hAnsi="Times New Roman" w:cs="Times New Roman"/>
          <w:color w:val="000000" w:themeColor="text1"/>
        </w:rPr>
        <w:t xml:space="preserve">, </w:t>
      </w:r>
      <w:r w:rsidR="00EC401E" w:rsidRPr="00EC401E">
        <w:rPr>
          <w:rFonts w:ascii="Times New Roman" w:hAnsi="Times New Roman" w:cs="Times New Roman"/>
          <w:b/>
          <w:bCs/>
          <w:color w:val="000000" w:themeColor="text1"/>
        </w:rPr>
        <w:t>multiplication</w:t>
      </w:r>
      <w:r w:rsidR="00EC401E">
        <w:rPr>
          <w:rFonts w:ascii="Times New Roman" w:hAnsi="Times New Roman" w:cs="Times New Roman"/>
          <w:color w:val="000000" w:themeColor="text1"/>
        </w:rPr>
        <w:t xml:space="preserve">, </w:t>
      </w:r>
      <w:r w:rsidR="00EC401E" w:rsidRPr="00EC401E">
        <w:rPr>
          <w:rFonts w:ascii="Times New Roman" w:hAnsi="Times New Roman" w:cs="Times New Roman"/>
          <w:b/>
          <w:bCs/>
          <w:color w:val="000000" w:themeColor="text1"/>
        </w:rPr>
        <w:t>division</w:t>
      </w:r>
      <w:r w:rsidR="00EC401E">
        <w:rPr>
          <w:rFonts w:ascii="Times New Roman" w:hAnsi="Times New Roman" w:cs="Times New Roman"/>
          <w:color w:val="000000" w:themeColor="text1"/>
        </w:rPr>
        <w:t xml:space="preserve">) used </w:t>
      </w:r>
      <w:r>
        <w:rPr>
          <w:rFonts w:ascii="Times New Roman" w:hAnsi="Times New Roman" w:cs="Times New Roman"/>
          <w:color w:val="000000" w:themeColor="text1"/>
        </w:rPr>
        <w:t>for integer</w:t>
      </w:r>
      <w:r w:rsidR="00EC401E">
        <w:rPr>
          <w:rFonts w:ascii="Times New Roman" w:hAnsi="Times New Roman" w:cs="Times New Roman"/>
          <w:color w:val="000000" w:themeColor="text1"/>
        </w:rPr>
        <w:t>s</w:t>
      </w:r>
      <w:r w:rsidR="00596BDE">
        <w:rPr>
          <w:rFonts w:ascii="Times New Roman" w:hAnsi="Times New Roman" w:cs="Times New Roman"/>
          <w:color w:val="000000" w:themeColor="text1"/>
        </w:rPr>
        <w:t>; d</w:t>
      </w:r>
      <w:r>
        <w:rPr>
          <w:rFonts w:ascii="Times New Roman" w:hAnsi="Times New Roman" w:cs="Times New Roman"/>
          <w:color w:val="000000" w:themeColor="text1"/>
        </w:rPr>
        <w:t>ivision truncates.</w:t>
      </w:r>
    </w:p>
    <w:p w14:paraId="6D2110FF" w14:textId="06CA6030" w:rsidR="008C14C8" w:rsidRDefault="008C14C8" w:rsidP="008C14C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standard comparison operators</w:t>
      </w:r>
      <w:r w:rsidR="00EC401E">
        <w:rPr>
          <w:rFonts w:ascii="Times New Roman" w:hAnsi="Times New Roman" w:cs="Times New Roman"/>
          <w:color w:val="000000" w:themeColor="text1"/>
        </w:rPr>
        <w:t xml:space="preserve"> (</w:t>
      </w:r>
      <w:r w:rsidR="00EC401E" w:rsidRPr="00EC401E">
        <w:rPr>
          <w:rFonts w:ascii="Times New Roman" w:hAnsi="Times New Roman" w:cs="Times New Roman"/>
          <w:b/>
          <w:bCs/>
          <w:color w:val="000000" w:themeColor="text1"/>
        </w:rPr>
        <w:t>equal</w:t>
      </w:r>
      <w:r w:rsidR="00EC401E">
        <w:rPr>
          <w:rFonts w:ascii="Times New Roman" w:hAnsi="Times New Roman" w:cs="Times New Roman"/>
          <w:color w:val="000000" w:themeColor="text1"/>
        </w:rPr>
        <w:t xml:space="preserve">, </w:t>
      </w:r>
      <w:r w:rsidR="00EC401E" w:rsidRPr="00EC401E">
        <w:rPr>
          <w:rFonts w:ascii="Times New Roman" w:hAnsi="Times New Roman" w:cs="Times New Roman"/>
          <w:b/>
          <w:bCs/>
          <w:color w:val="000000" w:themeColor="text1"/>
        </w:rPr>
        <w:t>not equal</w:t>
      </w:r>
      <w:r w:rsidR="00EC401E">
        <w:rPr>
          <w:rFonts w:ascii="Times New Roman" w:hAnsi="Times New Roman" w:cs="Times New Roman"/>
          <w:color w:val="000000" w:themeColor="text1"/>
        </w:rPr>
        <w:t xml:space="preserve">, </w:t>
      </w:r>
      <w:r w:rsidR="00EC401E" w:rsidRPr="00EC401E">
        <w:rPr>
          <w:rFonts w:ascii="Times New Roman" w:hAnsi="Times New Roman" w:cs="Times New Roman"/>
          <w:b/>
          <w:bCs/>
          <w:color w:val="000000" w:themeColor="text1"/>
        </w:rPr>
        <w:t>greater</w:t>
      </w:r>
      <w:r w:rsidR="00EC401E">
        <w:rPr>
          <w:rFonts w:ascii="Times New Roman" w:hAnsi="Times New Roman" w:cs="Times New Roman"/>
          <w:color w:val="000000" w:themeColor="text1"/>
        </w:rPr>
        <w:t xml:space="preserve"> </w:t>
      </w:r>
      <w:r w:rsidR="00EC401E" w:rsidRPr="00EC401E">
        <w:rPr>
          <w:rFonts w:ascii="Times New Roman" w:hAnsi="Times New Roman" w:cs="Times New Roman"/>
          <w:b/>
          <w:bCs/>
          <w:color w:val="000000" w:themeColor="text1"/>
        </w:rPr>
        <w:t>than</w:t>
      </w:r>
      <w:r w:rsidR="00EC401E">
        <w:rPr>
          <w:rFonts w:ascii="Times New Roman" w:hAnsi="Times New Roman" w:cs="Times New Roman"/>
          <w:color w:val="000000" w:themeColor="text1"/>
        </w:rPr>
        <w:t xml:space="preserve">, </w:t>
      </w:r>
      <w:r w:rsidR="00EC401E" w:rsidRPr="00EC401E">
        <w:rPr>
          <w:rFonts w:ascii="Times New Roman" w:hAnsi="Times New Roman" w:cs="Times New Roman"/>
          <w:b/>
          <w:bCs/>
          <w:color w:val="000000" w:themeColor="text1"/>
        </w:rPr>
        <w:t>less than</w:t>
      </w:r>
      <w:r w:rsidR="00EC401E">
        <w:rPr>
          <w:rFonts w:ascii="Times New Roman" w:hAnsi="Times New Roman" w:cs="Times New Roman"/>
          <w:color w:val="000000" w:themeColor="text1"/>
        </w:rPr>
        <w:t xml:space="preserve">) – up to you if you want to include </w:t>
      </w:r>
      <w:r w:rsidR="00EC401E" w:rsidRPr="00FB1DA7">
        <w:rPr>
          <w:rFonts w:ascii="Times New Roman" w:hAnsi="Times New Roman" w:cs="Times New Roman"/>
          <w:b/>
          <w:bCs/>
          <w:color w:val="000000" w:themeColor="text1"/>
        </w:rPr>
        <w:t>greater/less than or equal to</w:t>
      </w:r>
      <w:r w:rsidR="00EC401E">
        <w:rPr>
          <w:rFonts w:ascii="Times New Roman" w:hAnsi="Times New Roman" w:cs="Times New Roman"/>
          <w:color w:val="000000" w:themeColor="text1"/>
        </w:rPr>
        <w:t xml:space="preserve">: </w:t>
      </w:r>
      <w:r w:rsidR="00FB1DA7">
        <w:rPr>
          <w:rFonts w:ascii="Times New Roman" w:hAnsi="Times New Roman" w:cs="Times New Roman"/>
          <w:color w:val="000000" w:themeColor="text1"/>
        </w:rPr>
        <w:t>they</w:t>
      </w:r>
      <w:r w:rsidR="00EC401E">
        <w:rPr>
          <w:rFonts w:ascii="Times New Roman" w:hAnsi="Times New Roman" w:cs="Times New Roman"/>
          <w:color w:val="000000" w:themeColor="text1"/>
        </w:rPr>
        <w:t xml:space="preserve"> can be derived from the simpler ones.</w:t>
      </w:r>
    </w:p>
    <w:p w14:paraId="412DD882" w14:textId="1E29A39D" w:rsidR="00EC401E" w:rsidRDefault="00EC401E" w:rsidP="008C14C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standard logical operators: </w:t>
      </w:r>
      <w:r w:rsidRPr="00EC401E">
        <w:rPr>
          <w:rFonts w:ascii="Times New Roman" w:hAnsi="Times New Roman" w:cs="Times New Roman"/>
          <w:b/>
          <w:bCs/>
          <w:color w:val="000000" w:themeColor="text1"/>
        </w:rPr>
        <w:t>not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EC401E">
        <w:rPr>
          <w:rFonts w:ascii="Times New Roman" w:hAnsi="Times New Roman" w:cs="Times New Roman"/>
          <w:b/>
          <w:bCs/>
          <w:color w:val="000000" w:themeColor="text1"/>
        </w:rPr>
        <w:t>and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EC401E">
        <w:rPr>
          <w:rFonts w:ascii="Times New Roman" w:hAnsi="Times New Roman" w:cs="Times New Roman"/>
          <w:b/>
          <w:bCs/>
          <w:color w:val="000000" w:themeColor="text1"/>
        </w:rPr>
        <w:t>or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4D2D6E6" w14:textId="3D66654A" w:rsidR="00596BDE" w:rsidRPr="00596BDE" w:rsidRDefault="00596BDE" w:rsidP="00FB1D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Expressions</w:t>
      </w:r>
      <w:r>
        <w:rPr>
          <w:rFonts w:ascii="Times New Roman" w:hAnsi="Times New Roman" w:cs="Times New Roman"/>
          <w:color w:val="000000" w:themeColor="text1"/>
        </w:rPr>
        <w:t>: The type of an expression is determined by the operators and operands used.</w:t>
      </w:r>
    </w:p>
    <w:p w14:paraId="63D8DEA3" w14:textId="01EAB949" w:rsidR="00FB1DA7" w:rsidRDefault="00FB1DA7" w:rsidP="00FB1D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Statements</w:t>
      </w:r>
      <w:r>
        <w:rPr>
          <w:rFonts w:ascii="Times New Roman" w:hAnsi="Times New Roman" w:cs="Times New Roman"/>
          <w:color w:val="000000" w:themeColor="text1"/>
        </w:rPr>
        <w:t xml:space="preserve">: </w:t>
      </w:r>
    </w:p>
    <w:p w14:paraId="3E7684FE" w14:textId="316D5AE1" w:rsidR="00FB1DA7" w:rsidRDefault="00596BDE" w:rsidP="00FB1DA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a</w:t>
      </w:r>
      <w:r w:rsidR="00FB1DA7">
        <w:rPr>
          <w:rFonts w:ascii="Times New Roman" w:hAnsi="Times New Roman" w:cs="Times New Roman"/>
          <w:color w:val="000000" w:themeColor="text1"/>
        </w:rPr>
        <w:t>ssignment</w:t>
      </w:r>
      <w:r>
        <w:rPr>
          <w:rFonts w:ascii="Times New Roman" w:hAnsi="Times New Roman" w:cs="Times New Roman"/>
          <w:color w:val="000000" w:themeColor="text1"/>
        </w:rPr>
        <w:t xml:space="preserve"> statement.</w:t>
      </w:r>
      <w:r w:rsidR="00FB1DA7">
        <w:rPr>
          <w:rFonts w:ascii="Times New Roman" w:hAnsi="Times New Roman" w:cs="Times New Roman"/>
          <w:color w:val="000000" w:themeColor="text1"/>
        </w:rPr>
        <w:t xml:space="preserve"> </w:t>
      </w:r>
    </w:p>
    <w:p w14:paraId="7C01099C" w14:textId="2E19F6D3" w:rsidR="00FB1DA7" w:rsidRDefault="00FB1DA7" w:rsidP="00FB1DA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selection statement: you can have a 1-way selection and a 2-way selection statement, or just use a 2-way selection for both, depending on how you design it.</w:t>
      </w:r>
    </w:p>
    <w:p w14:paraId="351EC4CF" w14:textId="49A93AEF" w:rsidR="00FB1DA7" w:rsidRDefault="00FB1DA7" w:rsidP="00FB1DA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repetition statement: a while-style loop is the most general and can take the place of other looping constructs.</w:t>
      </w:r>
    </w:p>
    <w:p w14:paraId="4AFDF35A" w14:textId="4B44423A" w:rsidR="00FB1DA7" w:rsidRPr="00FB1DA7" w:rsidRDefault="00FB1DA7" w:rsidP="00FB1D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Control Structure</w:t>
      </w:r>
      <w:r w:rsidR="00596BDE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FB1DA7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FB1DA7">
        <w:rPr>
          <w:rFonts w:ascii="Times New Roman" w:hAnsi="Times New Roman" w:cs="Times New Roman"/>
          <w:color w:val="000000" w:themeColor="text1"/>
        </w:rPr>
        <w:t>It is assumed that, like all imperative languages, unless the flow of control is modified by a conditional or repetition statement, the computation will follow the basic sequence control structure: one statement, then the next one, then the next one, etc.</w:t>
      </w:r>
    </w:p>
    <w:p w14:paraId="34EB9FCE" w14:textId="77777777" w:rsidR="00981B63" w:rsidRDefault="00FB1DA7" w:rsidP="00FB1DA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Program Structure:</w:t>
      </w:r>
      <w:r w:rsidR="00981B6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A12E240" w14:textId="7B7AD361" w:rsidR="001550F6" w:rsidRPr="001550F6" w:rsidRDefault="00981B63" w:rsidP="001550F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There should be a main program and a clear indication of where the main program starts </w:t>
      </w:r>
      <w:r w:rsidR="00596BDE">
        <w:rPr>
          <w:rFonts w:ascii="Times New Roman" w:hAnsi="Times New Roman" w:cs="Times New Roman"/>
          <w:color w:val="000000" w:themeColor="text1"/>
        </w:rPr>
        <w:t xml:space="preserve">and ends </w:t>
      </w:r>
      <w:r>
        <w:rPr>
          <w:rFonts w:ascii="Times New Roman" w:hAnsi="Times New Roman" w:cs="Times New Roman"/>
          <w:color w:val="000000" w:themeColor="text1"/>
        </w:rPr>
        <w:t>(note that C, Algol, Pascal, have used different ways of doing this).</w:t>
      </w:r>
    </w:p>
    <w:p w14:paraId="4C2347EC" w14:textId="46DAFC6E" w:rsidR="00981B63" w:rsidRPr="001550F6" w:rsidRDefault="00981B63" w:rsidP="00981B63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code should be block-structured, meaning that groups of related statements should be enclosed in delimiters (like </w:t>
      </w:r>
      <w:r w:rsidRPr="00981B63">
        <w:rPr>
          <w:rFonts w:ascii="Times New Roman" w:hAnsi="Times New Roman" w:cs="Times New Roman"/>
          <w:b/>
          <w:bCs/>
          <w:color w:val="000000" w:themeColor="text1"/>
        </w:rPr>
        <w:t>{ }</w:t>
      </w:r>
      <w:r>
        <w:rPr>
          <w:rFonts w:ascii="Times New Roman" w:hAnsi="Times New Roman" w:cs="Times New Roman"/>
          <w:color w:val="000000" w:themeColor="text1"/>
        </w:rPr>
        <w:t xml:space="preserve"> in C or </w:t>
      </w:r>
      <w:r w:rsidRPr="00981B63">
        <w:rPr>
          <w:rFonts w:ascii="Times New Roman" w:hAnsi="Times New Roman" w:cs="Times New Roman"/>
          <w:b/>
          <w:bCs/>
          <w:color w:val="000000" w:themeColor="text1"/>
        </w:rPr>
        <w:t>begin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81B63">
        <w:rPr>
          <w:rFonts w:ascii="Times New Roman" w:hAnsi="Times New Roman" w:cs="Times New Roman"/>
          <w:b/>
          <w:bCs/>
          <w:color w:val="000000" w:themeColor="text1"/>
        </w:rPr>
        <w:t>end</w:t>
      </w:r>
      <w:r>
        <w:rPr>
          <w:rFonts w:ascii="Times New Roman" w:hAnsi="Times New Roman" w:cs="Times New Roman"/>
          <w:color w:val="000000" w:themeColor="text1"/>
        </w:rPr>
        <w:t xml:space="preserve"> in Pascal).</w:t>
      </w:r>
    </w:p>
    <w:p w14:paraId="236AEF8E" w14:textId="21F0D935" w:rsidR="001550F6" w:rsidRPr="001550F6" w:rsidRDefault="001550F6" w:rsidP="00981B63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It should be possible to nest a function inside another function.</w:t>
      </w:r>
    </w:p>
    <w:p w14:paraId="2FC9899E" w14:textId="2953A888" w:rsidR="001550F6" w:rsidRPr="001550F6" w:rsidRDefault="001550F6" w:rsidP="00981B63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It should be possible for a compound statement to contain variable declarations.</w:t>
      </w:r>
    </w:p>
    <w:p w14:paraId="09753889" w14:textId="7A6A0002" w:rsidR="001550F6" w:rsidRPr="001550F6" w:rsidRDefault="001550F6" w:rsidP="001550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Comments</w:t>
      </w:r>
      <w:r>
        <w:rPr>
          <w:rFonts w:ascii="Times New Roman" w:hAnsi="Times New Roman" w:cs="Times New Roman"/>
          <w:color w:val="000000" w:themeColor="text1"/>
        </w:rPr>
        <w:t>: You should provide a syntax for comments. You only need to provide comments that are one-line long, no</w:t>
      </w:r>
      <w:r w:rsidR="00596BDE">
        <w:rPr>
          <w:rFonts w:ascii="Times New Roman" w:hAnsi="Times New Roman" w:cs="Times New Roman"/>
          <w:color w:val="000000" w:themeColor="text1"/>
        </w:rPr>
        <w:t xml:space="preserve"> need to bother with</w:t>
      </w:r>
      <w:r>
        <w:rPr>
          <w:rFonts w:ascii="Times New Roman" w:hAnsi="Times New Roman" w:cs="Times New Roman"/>
          <w:color w:val="000000" w:themeColor="text1"/>
        </w:rPr>
        <w:t xml:space="preserve"> multiple line comments.</w:t>
      </w:r>
    </w:p>
    <w:p w14:paraId="175EC76A" w14:textId="77777777" w:rsidR="006C4328" w:rsidRDefault="006C4328" w:rsidP="006C4328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B582FDC" w14:textId="3CFA8F58" w:rsidR="006C4328" w:rsidRPr="00596BDE" w:rsidRDefault="006C4328" w:rsidP="00596BDE">
      <w:pPr>
        <w:spacing w:after="0"/>
        <w:rPr>
          <w:rFonts w:ascii="Times New Roman" w:hAnsi="Times New Roman" w:cs="Times New Roman"/>
          <w:color w:val="000000" w:themeColor="text1"/>
        </w:rPr>
      </w:pPr>
      <w:r w:rsidRPr="006C4328">
        <w:rPr>
          <w:rFonts w:ascii="Times New Roman" w:hAnsi="Times New Roman" w:cs="Times New Roman"/>
          <w:color w:val="000000" w:themeColor="text1"/>
        </w:rPr>
        <w:lastRenderedPageBreak/>
        <w:t xml:space="preserve">As you design </w:t>
      </w:r>
      <w:r>
        <w:rPr>
          <w:rFonts w:ascii="Times New Roman" w:hAnsi="Times New Roman" w:cs="Times New Roman"/>
          <w:color w:val="000000" w:themeColor="text1"/>
        </w:rPr>
        <w:t>your language, think about how you will need to describe it formally</w:t>
      </w:r>
      <w:r w:rsidR="00596BDE">
        <w:rPr>
          <w:rFonts w:ascii="Times New Roman" w:hAnsi="Times New Roman" w:cs="Times New Roman"/>
          <w:color w:val="000000" w:themeColor="text1"/>
        </w:rPr>
        <w:t>, given that</w:t>
      </w:r>
      <w:r>
        <w:rPr>
          <w:rFonts w:ascii="Times New Roman" w:hAnsi="Times New Roman" w:cs="Times New Roman"/>
          <w:color w:val="000000" w:themeColor="text1"/>
        </w:rPr>
        <w:t xml:space="preserve"> you will need to parse it using a top-down recursive descent parser.</w:t>
      </w:r>
    </w:p>
    <w:p w14:paraId="4CE79479" w14:textId="663BB33E" w:rsidR="001550F6" w:rsidRPr="0081456A" w:rsidRDefault="001550F6" w:rsidP="001550F6">
      <w:pPr>
        <w:pStyle w:val="ListParagraph"/>
        <w:numPr>
          <w:ilvl w:val="0"/>
          <w:numId w:val="3"/>
        </w:numPr>
        <w:spacing w:before="240"/>
        <w:ind w:left="0"/>
        <w:rPr>
          <w:rFonts w:asciiTheme="majorBidi" w:hAnsiTheme="majorBidi" w:cstheme="majorBidi"/>
          <w:b/>
          <w:bCs/>
          <w:color w:val="1A5632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1A5632"/>
          <w:sz w:val="26"/>
          <w:szCs w:val="26"/>
        </w:rPr>
        <w:t>Language Description</w:t>
      </w:r>
    </w:p>
    <w:p w14:paraId="33EC8C8A" w14:textId="49872E1C" w:rsidR="001550F6" w:rsidRDefault="001550F6" w:rsidP="001550F6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You need to provide a formal description of your language at two levels:</w:t>
      </w:r>
    </w:p>
    <w:p w14:paraId="6200B678" w14:textId="77777777" w:rsidR="004D168E" w:rsidRDefault="004D168E" w:rsidP="001550F6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69C272B" w14:textId="2B319CA8" w:rsidR="001550F6" w:rsidRDefault="001550F6" w:rsidP="004D168E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color w:val="000000" w:themeColor="text1"/>
        </w:rPr>
      </w:pPr>
      <w:r w:rsidRPr="004D168E">
        <w:rPr>
          <w:rFonts w:ascii="Times New Roman" w:hAnsi="Times New Roman" w:cs="Times New Roman"/>
          <w:b/>
          <w:bCs/>
          <w:color w:val="000000" w:themeColor="text1"/>
        </w:rPr>
        <w:t>The LEXICAL level:</w:t>
      </w:r>
      <w:r>
        <w:rPr>
          <w:rFonts w:ascii="Times New Roman" w:hAnsi="Times New Roman" w:cs="Times New Roman"/>
          <w:color w:val="000000" w:themeColor="text1"/>
        </w:rPr>
        <w:t xml:space="preserve"> This should use regular expressions.</w:t>
      </w:r>
    </w:p>
    <w:p w14:paraId="202F7BBC" w14:textId="2D819A0C" w:rsidR="001550F6" w:rsidRDefault="001550F6" w:rsidP="004D168E">
      <w:pPr>
        <w:pStyle w:val="ListParagraph"/>
        <w:numPr>
          <w:ilvl w:val="1"/>
          <w:numId w:val="5"/>
        </w:numPr>
        <w:spacing w:after="0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lexemes will you need to extract from an input file?</w:t>
      </w:r>
    </w:p>
    <w:p w14:paraId="5FFF8936" w14:textId="44139E52" w:rsidR="001550F6" w:rsidRDefault="001550F6" w:rsidP="004D168E">
      <w:pPr>
        <w:pStyle w:val="ListParagraph"/>
        <w:numPr>
          <w:ilvl w:val="1"/>
          <w:numId w:val="5"/>
        </w:numPr>
        <w:spacing w:after="0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How do you define a legal user-defined identifier?</w:t>
      </w:r>
    </w:p>
    <w:p w14:paraId="2186A4A0" w14:textId="6FCE212D" w:rsidR="001550F6" w:rsidRDefault="001550F6" w:rsidP="004D168E">
      <w:pPr>
        <w:pStyle w:val="ListParagraph"/>
        <w:numPr>
          <w:ilvl w:val="1"/>
          <w:numId w:val="5"/>
        </w:numPr>
        <w:spacing w:after="0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What numeric, character and string </w:t>
      </w:r>
      <w:r w:rsidR="004D168E">
        <w:rPr>
          <w:rFonts w:ascii="Times New Roman" w:hAnsi="Times New Roman" w:cs="Times New Roman"/>
          <w:color w:val="000000" w:themeColor="text1"/>
        </w:rPr>
        <w:t>literals</w:t>
      </w:r>
      <w:r>
        <w:rPr>
          <w:rFonts w:ascii="Times New Roman" w:hAnsi="Times New Roman" w:cs="Times New Roman"/>
          <w:color w:val="000000" w:themeColor="text1"/>
        </w:rPr>
        <w:t xml:space="preserve"> look like?</w:t>
      </w:r>
    </w:p>
    <w:p w14:paraId="5D454875" w14:textId="2130D8B3" w:rsidR="006C4328" w:rsidRDefault="001550F6" w:rsidP="004D168E">
      <w:pPr>
        <w:pStyle w:val="ListParagraph"/>
        <w:numPr>
          <w:ilvl w:val="1"/>
          <w:numId w:val="5"/>
        </w:numPr>
        <w:spacing w:after="0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operators and punctuation do you need to describe?</w:t>
      </w:r>
    </w:p>
    <w:p w14:paraId="69F61355" w14:textId="31935411" w:rsidR="006C4328" w:rsidRPr="006C4328" w:rsidRDefault="006C4328" w:rsidP="006C4328">
      <w:pPr>
        <w:spacing w:after="0"/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See also the grading table </w:t>
      </w:r>
      <w:r w:rsidR="00596BDE">
        <w:rPr>
          <w:rFonts w:ascii="Times New Roman" w:hAnsi="Times New Roman" w:cs="Times New Roman"/>
          <w:color w:val="000000" w:themeColor="text1"/>
        </w:rPr>
        <w:t>specific things we</w:t>
      </w:r>
      <w:r>
        <w:rPr>
          <w:rFonts w:ascii="Times New Roman" w:hAnsi="Times New Roman" w:cs="Times New Roman"/>
          <w:color w:val="000000" w:themeColor="text1"/>
        </w:rPr>
        <w:t xml:space="preserve"> will be looking for</w:t>
      </w:r>
      <w:r w:rsidR="00596BDE">
        <w:rPr>
          <w:rFonts w:ascii="Times New Roman" w:hAnsi="Times New Roman" w:cs="Times New Roman"/>
          <w:color w:val="000000" w:themeColor="text1"/>
        </w:rPr>
        <w:t xml:space="preserve"> in grading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09A2A5BB" w14:textId="50A45C8B" w:rsidR="001550F6" w:rsidRPr="006C4328" w:rsidRDefault="001550F6" w:rsidP="006C4328">
      <w:pPr>
        <w:spacing w:after="0"/>
        <w:ind w:left="360"/>
        <w:rPr>
          <w:rFonts w:ascii="Times New Roman" w:hAnsi="Times New Roman" w:cs="Times New Roman"/>
          <w:color w:val="000000" w:themeColor="text1"/>
        </w:rPr>
      </w:pPr>
    </w:p>
    <w:p w14:paraId="44C15D6A" w14:textId="12361E46" w:rsidR="004D168E" w:rsidRDefault="004D168E" w:rsidP="004D168E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color w:val="000000" w:themeColor="text1"/>
        </w:rPr>
      </w:pPr>
      <w:r w:rsidRPr="004D168E">
        <w:rPr>
          <w:rFonts w:ascii="Times New Roman" w:hAnsi="Times New Roman" w:cs="Times New Roman"/>
          <w:b/>
          <w:bCs/>
          <w:color w:val="000000" w:themeColor="text1"/>
        </w:rPr>
        <w:t>The SYNTACTIC level:</w:t>
      </w:r>
      <w:r>
        <w:rPr>
          <w:rFonts w:ascii="Times New Roman" w:hAnsi="Times New Roman" w:cs="Times New Roman"/>
          <w:color w:val="000000" w:themeColor="text1"/>
        </w:rPr>
        <w:t xml:space="preserve"> This should use a context-free grammar</w:t>
      </w:r>
      <w:r w:rsidR="00596BD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in BNF or EBNF. </w:t>
      </w:r>
    </w:p>
    <w:p w14:paraId="160977A3" w14:textId="636B2825" w:rsidR="00A97A86" w:rsidRDefault="004D168E" w:rsidP="004D168E">
      <w:pPr>
        <w:pStyle w:val="ListParagraph"/>
        <w:numPr>
          <w:ilvl w:val="1"/>
          <w:numId w:val="5"/>
        </w:numPr>
        <w:spacing w:after="0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Your grammar should be able to generate any program in your language (i.e., it should not undergenerate).</w:t>
      </w:r>
    </w:p>
    <w:p w14:paraId="1EE2563B" w14:textId="248A975F" w:rsidR="004D168E" w:rsidRDefault="004D168E" w:rsidP="004D168E">
      <w:pPr>
        <w:pStyle w:val="ListParagraph"/>
        <w:numPr>
          <w:ilvl w:val="1"/>
          <w:numId w:val="5"/>
        </w:numPr>
        <w:spacing w:after="0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Ideally your grammar should not overgenerate either. If it does, explain how you are going to catch input that should not be accepted.</w:t>
      </w:r>
    </w:p>
    <w:p w14:paraId="73DDD088" w14:textId="41B340C5" w:rsidR="004D168E" w:rsidRDefault="004D168E" w:rsidP="004D168E">
      <w:pPr>
        <w:pStyle w:val="ListParagraph"/>
        <w:numPr>
          <w:ilvl w:val="1"/>
          <w:numId w:val="5"/>
        </w:numPr>
        <w:spacing w:after="0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Make your grammar pairwise disjoint. Think about this as you are designing your language!</w:t>
      </w:r>
    </w:p>
    <w:p w14:paraId="76893AB5" w14:textId="77777777" w:rsidR="006C4328" w:rsidRDefault="006C4328" w:rsidP="004D168E">
      <w:pPr>
        <w:pStyle w:val="ListParagraph"/>
        <w:spacing w:after="0"/>
        <w:ind w:left="360"/>
        <w:rPr>
          <w:rFonts w:ascii="Times New Roman" w:hAnsi="Times New Roman" w:cs="Times New Roman"/>
          <w:color w:val="000000" w:themeColor="text1"/>
        </w:rPr>
      </w:pPr>
    </w:p>
    <w:p w14:paraId="7EE21CB9" w14:textId="79721489" w:rsidR="00143F6F" w:rsidRPr="0081456A" w:rsidRDefault="00143F6F" w:rsidP="00143F6F">
      <w:pPr>
        <w:pStyle w:val="ListParagraph"/>
        <w:numPr>
          <w:ilvl w:val="0"/>
          <w:numId w:val="3"/>
        </w:numPr>
        <w:spacing w:before="240"/>
        <w:ind w:left="0"/>
        <w:rPr>
          <w:rFonts w:asciiTheme="majorBidi" w:hAnsiTheme="majorBidi" w:cstheme="majorBidi"/>
          <w:b/>
          <w:bCs/>
          <w:color w:val="1A5632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1A5632"/>
          <w:sz w:val="26"/>
          <w:szCs w:val="26"/>
        </w:rPr>
        <w:t>Team Captains</w:t>
      </w:r>
    </w:p>
    <w:p w14:paraId="29A56AC6" w14:textId="52B0DAAA" w:rsidR="00174909" w:rsidRDefault="00174909" w:rsidP="00174909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this delivery, </w:t>
      </w:r>
      <w:r w:rsidR="00596BDE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>team captain will be the person highlighted in yellow below. He/she has the following tasks:</w:t>
      </w:r>
    </w:p>
    <w:p w14:paraId="174F8CFB" w14:textId="77777777" w:rsidR="00525C5D" w:rsidRDefault="00525C5D" w:rsidP="00525C5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make sure the team members are communicating and the project is advancing.</w:t>
      </w:r>
    </w:p>
    <w:p w14:paraId="03EAB305" w14:textId="61E040BD" w:rsidR="00174909" w:rsidRDefault="00174909" w:rsidP="0017490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</w:t>
      </w:r>
      <w:r w:rsidRPr="00174909">
        <w:rPr>
          <w:rFonts w:ascii="Times New Roman" w:hAnsi="Times New Roman" w:cs="Times New Roman"/>
          <w:color w:val="000000" w:themeColor="text1"/>
        </w:rPr>
        <w:t>o provide a brief report of advancement of the project by Monday April 5 at midnight (11:55pm) in Jenzabar.</w:t>
      </w:r>
    </w:p>
    <w:p w14:paraId="73207E67" w14:textId="68E4052C" w:rsidR="00525C5D" w:rsidRDefault="00525C5D" w:rsidP="0017490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To provide a summary of </w:t>
      </w:r>
      <w:r w:rsidRPr="00525C5D">
        <w:rPr>
          <w:rFonts w:ascii="Times New Roman" w:hAnsi="Times New Roman" w:cs="Times New Roman"/>
          <w:color w:val="000000" w:themeColor="text1"/>
          <w:u w:val="single"/>
        </w:rPr>
        <w:t>what</w:t>
      </w:r>
      <w:r>
        <w:rPr>
          <w:rFonts w:ascii="Times New Roman" w:hAnsi="Times New Roman" w:cs="Times New Roman"/>
          <w:color w:val="000000" w:themeColor="text1"/>
        </w:rPr>
        <w:t xml:space="preserve"> was done by </w:t>
      </w:r>
      <w:r w:rsidRPr="00525C5D">
        <w:rPr>
          <w:rFonts w:ascii="Times New Roman" w:hAnsi="Times New Roman" w:cs="Times New Roman"/>
          <w:color w:val="000000" w:themeColor="text1"/>
          <w:u w:val="single"/>
        </w:rPr>
        <w:t>whom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25C5D">
        <w:rPr>
          <w:rFonts w:ascii="Times New Roman" w:hAnsi="Times New Roman" w:cs="Times New Roman"/>
          <w:color w:val="000000" w:themeColor="text1"/>
          <w:u w:val="single"/>
        </w:rPr>
        <w:t>when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120A09A6" w14:textId="77777777" w:rsidR="00174909" w:rsidRDefault="00174909" w:rsidP="0017490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submit by the deadline.</w:t>
      </w:r>
    </w:p>
    <w:p w14:paraId="4771DE68" w14:textId="77777777" w:rsidR="00174909" w:rsidRDefault="00174909" w:rsidP="00174909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F607123" w14:textId="0C0A725D" w:rsidR="00721884" w:rsidRDefault="00174909" w:rsidP="00525C5D">
      <w:pPr>
        <w:spacing w:after="0"/>
        <w:rPr>
          <w:rFonts w:ascii="Times New Roman" w:hAnsi="Times New Roman" w:cs="Times New Roman"/>
          <w:color w:val="000000" w:themeColor="text1"/>
        </w:rPr>
      </w:pPr>
      <w:r w:rsidRPr="00596BDE">
        <w:rPr>
          <w:rFonts w:ascii="Times New Roman" w:hAnsi="Times New Roman" w:cs="Times New Roman"/>
          <w:b/>
          <w:bCs/>
          <w:color w:val="000000" w:themeColor="text1"/>
        </w:rPr>
        <w:t>Captains</w:t>
      </w:r>
      <w:r>
        <w:rPr>
          <w:rFonts w:ascii="Times New Roman" w:hAnsi="Times New Roman" w:cs="Times New Roman"/>
          <w:color w:val="000000" w:themeColor="text1"/>
        </w:rPr>
        <w:t xml:space="preserve">: You will </w:t>
      </w:r>
      <w:r w:rsidR="00525C5D">
        <w:rPr>
          <w:rFonts w:ascii="Times New Roman" w:hAnsi="Times New Roman" w:cs="Times New Roman"/>
          <w:color w:val="000000" w:themeColor="text1"/>
        </w:rPr>
        <w:t xml:space="preserve">personally </w:t>
      </w:r>
      <w:r>
        <w:rPr>
          <w:rFonts w:ascii="Times New Roman" w:hAnsi="Times New Roman" w:cs="Times New Roman"/>
          <w:color w:val="000000" w:themeColor="text1"/>
        </w:rPr>
        <w:t xml:space="preserve">get </w:t>
      </w:r>
      <w:r w:rsidR="00525C5D">
        <w:rPr>
          <w:rFonts w:ascii="Times New Roman" w:hAnsi="Times New Roman" w:cs="Times New Roman"/>
          <w:color w:val="000000" w:themeColor="text1"/>
        </w:rPr>
        <w:t>up to 2</w:t>
      </w:r>
      <w:r>
        <w:rPr>
          <w:rFonts w:ascii="Times New Roman" w:hAnsi="Times New Roman" w:cs="Times New Roman"/>
          <w:color w:val="000000" w:themeColor="text1"/>
        </w:rPr>
        <w:t xml:space="preserve"> points off your score (not </w:t>
      </w:r>
      <w:r w:rsidR="00643574">
        <w:rPr>
          <w:rFonts w:ascii="Times New Roman" w:hAnsi="Times New Roman" w:cs="Times New Roman"/>
          <w:color w:val="000000" w:themeColor="text1"/>
        </w:rPr>
        <w:t xml:space="preserve">your </w:t>
      </w:r>
      <w:r>
        <w:rPr>
          <w:rFonts w:ascii="Times New Roman" w:hAnsi="Times New Roman" w:cs="Times New Roman"/>
          <w:color w:val="000000" w:themeColor="text1"/>
        </w:rPr>
        <w:t>team</w:t>
      </w:r>
      <w:r w:rsidR="00643574">
        <w:rPr>
          <w:rFonts w:ascii="Times New Roman" w:hAnsi="Times New Roman" w:cs="Times New Roman"/>
          <w:color w:val="000000" w:themeColor="text1"/>
        </w:rPr>
        <w:t xml:space="preserve"> members’</w:t>
      </w:r>
      <w:r w:rsidR="00596BDE">
        <w:rPr>
          <w:rFonts w:ascii="Times New Roman" w:hAnsi="Times New Roman" w:cs="Times New Roman"/>
          <w:color w:val="000000" w:themeColor="text1"/>
        </w:rPr>
        <w:t xml:space="preserve"> score</w:t>
      </w:r>
      <w:r>
        <w:rPr>
          <w:rFonts w:ascii="Times New Roman" w:hAnsi="Times New Roman" w:cs="Times New Roman"/>
          <w:color w:val="000000" w:themeColor="text1"/>
        </w:rPr>
        <w:t xml:space="preserve">) </w:t>
      </w:r>
      <w:r w:rsidR="00525C5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if you do not submit </w:t>
      </w:r>
      <w:r w:rsidR="00525C5D">
        <w:rPr>
          <w:rFonts w:ascii="Times New Roman" w:hAnsi="Times New Roman" w:cs="Times New Roman"/>
          <w:color w:val="000000" w:themeColor="text1"/>
        </w:rPr>
        <w:t>the</w:t>
      </w:r>
      <w:r>
        <w:rPr>
          <w:rFonts w:ascii="Times New Roman" w:hAnsi="Times New Roman" w:cs="Times New Roman"/>
          <w:color w:val="000000" w:themeColor="text1"/>
        </w:rPr>
        <w:t xml:space="preserve"> report </w:t>
      </w:r>
      <w:r w:rsidR="00525C5D">
        <w:rPr>
          <w:rFonts w:ascii="Times New Roman" w:hAnsi="Times New Roman" w:cs="Times New Roman"/>
          <w:color w:val="000000" w:themeColor="text1"/>
        </w:rPr>
        <w:t xml:space="preserve">by April 5 and/or are not monitoring </w:t>
      </w:r>
      <w:r w:rsidR="005C3FB2">
        <w:rPr>
          <w:rFonts w:ascii="Times New Roman" w:hAnsi="Times New Roman" w:cs="Times New Roman"/>
          <w:color w:val="000000" w:themeColor="text1"/>
        </w:rPr>
        <w:t>progress advancement.</w:t>
      </w:r>
      <w:r w:rsidR="00596BDE">
        <w:rPr>
          <w:rFonts w:ascii="Times New Roman" w:hAnsi="Times New Roman" w:cs="Times New Roman"/>
          <w:color w:val="000000" w:themeColor="text1"/>
        </w:rPr>
        <w:t xml:space="preserve"> It’s your responsibility to keep the project advancing and on time for this phase.</w:t>
      </w:r>
    </w:p>
    <w:p w14:paraId="07D22398" w14:textId="23AC2E7A" w:rsidR="0027782A" w:rsidRDefault="0027782A" w:rsidP="00525C5D">
      <w:pPr>
        <w:spacing w:after="0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4508"/>
      </w:tblGrid>
      <w:tr w:rsidR="00465C59" w14:paraId="37904218" w14:textId="77777777" w:rsidTr="00465C59">
        <w:tc>
          <w:tcPr>
            <w:tcW w:w="1463" w:type="dxa"/>
          </w:tcPr>
          <w:p w14:paraId="153EF4E7" w14:textId="60814091" w:rsidR="00465C59" w:rsidRPr="00465C59" w:rsidRDefault="00465C59" w:rsidP="00465C5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TEAM</w:t>
            </w:r>
          </w:p>
        </w:tc>
        <w:tc>
          <w:tcPr>
            <w:tcW w:w="4508" w:type="dxa"/>
          </w:tcPr>
          <w:p w14:paraId="2B46008F" w14:textId="4E632CDA" w:rsidR="00465C59" w:rsidRPr="00465C59" w:rsidRDefault="00465C59" w:rsidP="00465C5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CAPTAIN</w:t>
            </w:r>
          </w:p>
        </w:tc>
      </w:tr>
      <w:tr w:rsidR="00465C59" w14:paraId="35D4DBE5" w14:textId="77777777" w:rsidTr="002D66E0">
        <w:tc>
          <w:tcPr>
            <w:tcW w:w="1463" w:type="dxa"/>
          </w:tcPr>
          <w:p w14:paraId="1EC70972" w14:textId="04497EFC" w:rsidR="00465C59" w:rsidRPr="00465C59" w:rsidRDefault="00465C59" w:rsidP="00465C5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MMA</w:t>
            </w:r>
          </w:p>
        </w:tc>
        <w:tc>
          <w:tcPr>
            <w:tcW w:w="4508" w:type="dxa"/>
          </w:tcPr>
          <w:p w14:paraId="54C21CBA" w14:textId="12994737" w:rsidR="00465C59" w:rsidRPr="00465C59" w:rsidRDefault="00465C59" w:rsidP="00465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color w:val="000000" w:themeColor="text1"/>
              </w:rPr>
              <w:t>MOUSSA, Hanane Nour</w:t>
            </w:r>
          </w:p>
        </w:tc>
      </w:tr>
      <w:tr w:rsidR="00465C59" w14:paraId="06795014" w14:textId="77777777" w:rsidTr="002D66E0">
        <w:tc>
          <w:tcPr>
            <w:tcW w:w="1463" w:type="dxa"/>
          </w:tcPr>
          <w:p w14:paraId="6F00430F" w14:textId="4D1525B7" w:rsidR="00465C59" w:rsidRPr="00465C59" w:rsidRDefault="00465C59" w:rsidP="00465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SIFO</w:t>
            </w:r>
          </w:p>
        </w:tc>
        <w:tc>
          <w:tcPr>
            <w:tcW w:w="4508" w:type="dxa"/>
          </w:tcPr>
          <w:p w14:paraId="781987BD" w14:textId="302EF4C8" w:rsidR="00465C59" w:rsidRPr="00465C59" w:rsidRDefault="00465C59" w:rsidP="00465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color w:val="000000" w:themeColor="text1"/>
              </w:rPr>
              <w:t>DRIOUECH, Saad</w:t>
            </w:r>
          </w:p>
        </w:tc>
      </w:tr>
      <w:tr w:rsidR="00465C59" w14:paraId="10747DA7" w14:textId="77777777" w:rsidTr="002D66E0">
        <w:tc>
          <w:tcPr>
            <w:tcW w:w="1463" w:type="dxa"/>
          </w:tcPr>
          <w:p w14:paraId="7701D0D3" w14:textId="5D82F2D6" w:rsidR="00465C59" w:rsidRPr="00465C59" w:rsidRDefault="00465C59" w:rsidP="00465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OMA</w:t>
            </w:r>
          </w:p>
        </w:tc>
        <w:tc>
          <w:tcPr>
            <w:tcW w:w="4508" w:type="dxa"/>
          </w:tcPr>
          <w:p w14:paraId="1BB52C62" w14:textId="4E5749B4" w:rsidR="00465C59" w:rsidRPr="00465C59" w:rsidRDefault="00465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color w:val="000000" w:themeColor="text1"/>
              </w:rPr>
              <w:t>KARMOUCHE, Mehdi</w:t>
            </w:r>
          </w:p>
        </w:tc>
      </w:tr>
      <w:tr w:rsidR="00465C59" w14:paraId="21D689B9" w14:textId="77777777" w:rsidTr="002D66E0">
        <w:tc>
          <w:tcPr>
            <w:tcW w:w="1463" w:type="dxa"/>
          </w:tcPr>
          <w:p w14:paraId="60051F2C" w14:textId="4B414D22" w:rsidR="00465C59" w:rsidRDefault="00465C5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DACY</w:t>
            </w:r>
          </w:p>
        </w:tc>
        <w:tc>
          <w:tcPr>
            <w:tcW w:w="4508" w:type="dxa"/>
          </w:tcPr>
          <w:p w14:paraId="3F89BAF8" w14:textId="5983E9E5" w:rsidR="00465C59" w:rsidRPr="00465C59" w:rsidRDefault="00465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color w:val="000000" w:themeColor="text1"/>
              </w:rPr>
              <w:t>JAIDI, Driss</w:t>
            </w:r>
          </w:p>
        </w:tc>
      </w:tr>
      <w:tr w:rsidR="00465C59" w14:paraId="52E6D037" w14:textId="77777777" w:rsidTr="002D66E0">
        <w:tc>
          <w:tcPr>
            <w:tcW w:w="1463" w:type="dxa"/>
          </w:tcPr>
          <w:p w14:paraId="3E6E3894" w14:textId="7F23A953" w:rsidR="00465C59" w:rsidRDefault="00465C5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MEBB</w:t>
            </w:r>
          </w:p>
        </w:tc>
        <w:tc>
          <w:tcPr>
            <w:tcW w:w="4508" w:type="dxa"/>
          </w:tcPr>
          <w:p w14:paraId="257D4C5A" w14:textId="75AECD65" w:rsidR="00465C59" w:rsidRPr="00465C59" w:rsidRDefault="00465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color w:val="000000" w:themeColor="text1"/>
              </w:rPr>
              <w:t>BELFARSI, El Arbi</w:t>
            </w:r>
          </w:p>
        </w:tc>
      </w:tr>
      <w:tr w:rsidR="00465C59" w14:paraId="4E8E837C" w14:textId="77777777" w:rsidTr="002D66E0">
        <w:tc>
          <w:tcPr>
            <w:tcW w:w="1463" w:type="dxa"/>
          </w:tcPr>
          <w:p w14:paraId="7BCEBEAB" w14:textId="0603296D" w:rsidR="00465C59" w:rsidRDefault="00465C5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TRNWRCK</w:t>
            </w:r>
          </w:p>
        </w:tc>
        <w:tc>
          <w:tcPr>
            <w:tcW w:w="4508" w:type="dxa"/>
          </w:tcPr>
          <w:p w14:paraId="4575AD84" w14:textId="67844E27" w:rsidR="00465C59" w:rsidRPr="00465C59" w:rsidRDefault="00465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color w:val="000000" w:themeColor="text1"/>
              </w:rPr>
              <w:t>BOUKHARI, Nada</w:t>
            </w:r>
          </w:p>
        </w:tc>
      </w:tr>
      <w:tr w:rsidR="00465C59" w14:paraId="66C99115" w14:textId="77777777" w:rsidTr="002D66E0">
        <w:tc>
          <w:tcPr>
            <w:tcW w:w="1463" w:type="dxa"/>
          </w:tcPr>
          <w:p w14:paraId="4C57006A" w14:textId="5F44D4AE" w:rsidR="00465C59" w:rsidRDefault="00465C5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Cup_of_Java</w:t>
            </w:r>
          </w:p>
        </w:tc>
        <w:tc>
          <w:tcPr>
            <w:tcW w:w="4508" w:type="dxa"/>
          </w:tcPr>
          <w:p w14:paraId="40B7D094" w14:textId="0A7EDF6C" w:rsidR="00465C59" w:rsidRPr="00465C59" w:rsidRDefault="00465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color w:val="000000" w:themeColor="text1"/>
              </w:rPr>
              <w:t>BENCHEKROUN, Amine</w:t>
            </w:r>
          </w:p>
        </w:tc>
      </w:tr>
      <w:tr w:rsidR="00465C59" w14:paraId="706007FC" w14:textId="77777777" w:rsidTr="002D66E0">
        <w:tc>
          <w:tcPr>
            <w:tcW w:w="1463" w:type="dxa"/>
          </w:tcPr>
          <w:p w14:paraId="5DCFD23B" w14:textId="07C884EA" w:rsidR="00465C59" w:rsidRDefault="00465C5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2As 2Bs</w:t>
            </w:r>
          </w:p>
        </w:tc>
        <w:tc>
          <w:tcPr>
            <w:tcW w:w="4508" w:type="dxa"/>
          </w:tcPr>
          <w:p w14:paraId="08C10817" w14:textId="331C4E3D" w:rsidR="00465C59" w:rsidRPr="00465C59" w:rsidRDefault="00465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color w:val="000000" w:themeColor="text1"/>
              </w:rPr>
              <w:t>BENABDALLAH, Yassir</w:t>
            </w:r>
          </w:p>
        </w:tc>
      </w:tr>
      <w:tr w:rsidR="00465C59" w14:paraId="742A78F1" w14:textId="77777777" w:rsidTr="002D66E0">
        <w:tc>
          <w:tcPr>
            <w:tcW w:w="1463" w:type="dxa"/>
          </w:tcPr>
          <w:p w14:paraId="2F1F4024" w14:textId="6DDB1DB0" w:rsidR="00465C59" w:rsidRDefault="00465C5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ABN</w:t>
            </w:r>
          </w:p>
        </w:tc>
        <w:tc>
          <w:tcPr>
            <w:tcW w:w="4508" w:type="dxa"/>
          </w:tcPr>
          <w:p w14:paraId="5CEC66A4" w14:textId="770D731A" w:rsidR="00465C59" w:rsidRPr="00465C59" w:rsidRDefault="00465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color w:val="000000" w:themeColor="text1"/>
              </w:rPr>
              <w:t>ABOULRHIT, Mohamed</w:t>
            </w:r>
          </w:p>
        </w:tc>
      </w:tr>
      <w:tr w:rsidR="00465C59" w14:paraId="50DBE01E" w14:textId="77777777" w:rsidTr="002D66E0">
        <w:tc>
          <w:tcPr>
            <w:tcW w:w="1463" w:type="dxa"/>
          </w:tcPr>
          <w:p w14:paraId="47291DCD" w14:textId="23E5EED9" w:rsidR="00465C59" w:rsidRPr="00465C59" w:rsidRDefault="00465C5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MQ</w:t>
            </w:r>
          </w:p>
        </w:tc>
        <w:tc>
          <w:tcPr>
            <w:tcW w:w="4508" w:type="dxa"/>
          </w:tcPr>
          <w:p w14:paraId="0F692C79" w14:textId="361EDB53" w:rsidR="00465C59" w:rsidRPr="00465C59" w:rsidRDefault="00465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color w:val="000000" w:themeColor="text1"/>
              </w:rPr>
              <w:t>QASSIBI, Khaoula</w:t>
            </w:r>
          </w:p>
        </w:tc>
      </w:tr>
      <w:tr w:rsidR="00465C59" w14:paraId="1D679682" w14:textId="77777777" w:rsidTr="002D66E0">
        <w:tc>
          <w:tcPr>
            <w:tcW w:w="1463" w:type="dxa"/>
          </w:tcPr>
          <w:p w14:paraId="7F017282" w14:textId="5E6C4217" w:rsidR="00465C59" w:rsidRPr="00465C59" w:rsidRDefault="00465C5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AB</w:t>
            </w:r>
          </w:p>
        </w:tc>
        <w:tc>
          <w:tcPr>
            <w:tcW w:w="4508" w:type="dxa"/>
          </w:tcPr>
          <w:p w14:paraId="7592D7A4" w14:textId="2D5A2BCA" w:rsidR="00465C59" w:rsidRPr="00465C59" w:rsidRDefault="00465C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5C59">
              <w:rPr>
                <w:rFonts w:ascii="Times New Roman" w:hAnsi="Times New Roman" w:cs="Times New Roman"/>
                <w:color w:val="000000" w:themeColor="text1"/>
              </w:rPr>
              <w:t>AZEDINE, Soufiane</w:t>
            </w:r>
          </w:p>
        </w:tc>
      </w:tr>
      <w:tr w:rsidR="00465C59" w14:paraId="33D7CDD8" w14:textId="77777777" w:rsidTr="002D66E0">
        <w:tc>
          <w:tcPr>
            <w:tcW w:w="1463" w:type="dxa"/>
          </w:tcPr>
          <w:p w14:paraId="1A48CDB4" w14:textId="034EFDA8" w:rsidR="00465C59" w:rsidRPr="00465C59" w:rsidRDefault="00B571B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HISH</w:t>
            </w:r>
          </w:p>
        </w:tc>
        <w:tc>
          <w:tcPr>
            <w:tcW w:w="4508" w:type="dxa"/>
          </w:tcPr>
          <w:p w14:paraId="760834A0" w14:textId="71F74C31" w:rsidR="00465C59" w:rsidRPr="00465C59" w:rsidRDefault="00B571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SAKOUT, Hamza</w:t>
            </w:r>
          </w:p>
        </w:tc>
      </w:tr>
    </w:tbl>
    <w:p w14:paraId="762EFFB5" w14:textId="62B1C90F" w:rsidR="00596BDE" w:rsidRPr="00465C59" w:rsidRDefault="00596BD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65C59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6B50A94D" w14:textId="727E667F" w:rsidR="00C86FFA" w:rsidRDefault="006D66D3" w:rsidP="00EA1C8B">
      <w:pPr>
        <w:pStyle w:val="ListParagraph"/>
        <w:numPr>
          <w:ilvl w:val="0"/>
          <w:numId w:val="3"/>
        </w:numPr>
        <w:spacing w:before="240"/>
        <w:ind w:left="0"/>
        <w:rPr>
          <w:rFonts w:asciiTheme="majorBidi" w:hAnsiTheme="majorBidi" w:cstheme="majorBidi"/>
          <w:b/>
          <w:bCs/>
          <w:color w:val="1A5632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1A5632"/>
          <w:sz w:val="26"/>
          <w:szCs w:val="26"/>
        </w:rPr>
        <w:lastRenderedPageBreak/>
        <w:t>Submission and Grading</w:t>
      </w:r>
    </w:p>
    <w:p w14:paraId="2B70FD5A" w14:textId="2028A6BE" w:rsidR="006D66D3" w:rsidRDefault="006D66D3" w:rsidP="006D66D3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entire project counts for 15% of your final grade. This delivery counts for </w:t>
      </w:r>
      <w:r w:rsidR="004D168E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 xml:space="preserve">% of your final grade, or </w:t>
      </w:r>
      <w:r w:rsidR="004D168E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/</w:t>
      </w:r>
      <w:r w:rsidR="004D168E">
        <w:rPr>
          <w:rFonts w:ascii="Times New Roman" w:hAnsi="Times New Roman" w:cs="Times New Roman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>5</w:t>
      </w:r>
      <w:r>
        <w:rPr>
          <w:rFonts w:ascii="Times New Roman" w:hAnsi="Times New Roman" w:cs="Times New Roman"/>
          <w:color w:val="000000" w:themeColor="text1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of the project grade. </w:t>
      </w:r>
    </w:p>
    <w:p w14:paraId="6596BD4D" w14:textId="07DF4DC2" w:rsidR="00065AF3" w:rsidRDefault="00065AF3" w:rsidP="006D66D3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contents of the submission are specified in the table below.</w:t>
      </w:r>
    </w:p>
    <w:p w14:paraId="1CB6B5BD" w14:textId="1C775796" w:rsidR="00065AF3" w:rsidRDefault="00065AF3" w:rsidP="006D66D3">
      <w:pPr>
        <w:spacing w:after="120"/>
        <w:rPr>
          <w:rFonts w:ascii="Times New Roman" w:hAnsi="Times New Roman" w:cs="Times New Roman"/>
          <w:b/>
          <w:bCs/>
          <w:color w:val="000000" w:themeColor="text1"/>
        </w:rPr>
      </w:pPr>
      <w:r w:rsidRPr="00626360">
        <w:rPr>
          <w:rFonts w:ascii="Times New Roman" w:hAnsi="Times New Roman" w:cs="Times New Roman"/>
          <w:b/>
          <w:bCs/>
          <w:color w:val="000000" w:themeColor="text1"/>
        </w:rPr>
        <w:t>The team captain should submit to Jenzabar, on or before the due date, a zip or rar file.</w:t>
      </w:r>
    </w:p>
    <w:tbl>
      <w:tblPr>
        <w:tblW w:w="9476" w:type="dxa"/>
        <w:tblLook w:val="04A0" w:firstRow="1" w:lastRow="0" w:firstColumn="1" w:lastColumn="0" w:noHBand="0" w:noVBand="1"/>
      </w:tblPr>
      <w:tblGrid>
        <w:gridCol w:w="8440"/>
        <w:gridCol w:w="1036"/>
      </w:tblGrid>
      <w:tr w:rsidR="006C4328" w:rsidRPr="006C4328" w14:paraId="58698783" w14:textId="77777777" w:rsidTr="00525C5D">
        <w:trPr>
          <w:trHeight w:val="315"/>
        </w:trPr>
        <w:tc>
          <w:tcPr>
            <w:tcW w:w="8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A5632"/>
            <w:noWrap/>
            <w:vAlign w:val="center"/>
            <w:hideMark/>
          </w:tcPr>
          <w:p w14:paraId="22A26DF9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C432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CONTENTS</w:t>
            </w:r>
          </w:p>
        </w:tc>
        <w:tc>
          <w:tcPr>
            <w:tcW w:w="10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A5632"/>
            <w:noWrap/>
            <w:vAlign w:val="center"/>
            <w:hideMark/>
          </w:tcPr>
          <w:p w14:paraId="4C61A0FA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C432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POINTS</w:t>
            </w:r>
          </w:p>
        </w:tc>
      </w:tr>
      <w:tr w:rsidR="006C4328" w:rsidRPr="006C4328" w14:paraId="257704BF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2D8A3"/>
            <w:noWrap/>
            <w:vAlign w:val="center"/>
            <w:hideMark/>
          </w:tcPr>
          <w:p w14:paraId="63808D9F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Cover document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2D8A3"/>
            <w:noWrap/>
            <w:vAlign w:val="center"/>
            <w:hideMark/>
          </w:tcPr>
          <w:p w14:paraId="55C5EF37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</w:tr>
      <w:tr w:rsidR="006C4328" w:rsidRPr="006C4328" w14:paraId="512E47DC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61FDDF36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Team members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636913ED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</w:tr>
      <w:tr w:rsidR="006C4328" w:rsidRPr="006C4328" w14:paraId="24604C33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778797D0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Team captain for this delivery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27D7FF0D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</w:tr>
      <w:tr w:rsidR="006C4328" w:rsidRPr="006C4328" w14:paraId="5B70BB68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21653D19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Paragraph reflecting on team dynamics (successes, challenged, issues, etc.) for this delivery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43E5A17B" w14:textId="47D6EFE9" w:rsidR="006C4328" w:rsidRPr="006C4328" w:rsidRDefault="00525C5D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6C4328" w:rsidRPr="006C4328" w14:paraId="11E57BD9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0ED268D0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Team captain mid-term report (by Monday April 5)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390BB9D9" w14:textId="4273B002" w:rsidR="006C4328" w:rsidRPr="006C4328" w:rsidRDefault="00525C5D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6C4328" w:rsidRPr="006C4328" w14:paraId="38FFDD7B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2D8A3"/>
            <w:noWrap/>
            <w:vAlign w:val="center"/>
            <w:hideMark/>
          </w:tcPr>
          <w:p w14:paraId="2BCCE849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General Language Design and Requirement Satisfaction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2D8A3"/>
            <w:noWrap/>
            <w:vAlign w:val="center"/>
            <w:hideMark/>
          </w:tcPr>
          <w:p w14:paraId="6EF7F1B0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</w:tr>
      <w:tr w:rsidR="006C4328" w:rsidRPr="006C4328" w14:paraId="345C56B5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4AE08AEE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Language Design overview and  justification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233E9EBC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6C4328" w:rsidRPr="006C4328" w14:paraId="260E164B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5577315F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Requirements Check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58ADFEA0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6C4328" w:rsidRPr="006C4328" w14:paraId="71B65B7C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2D8A3"/>
            <w:noWrap/>
            <w:vAlign w:val="center"/>
            <w:hideMark/>
          </w:tcPr>
          <w:p w14:paraId="057A10BE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Lexical Description - using Regular Expressions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2D8A3"/>
            <w:noWrap/>
            <w:vAlign w:val="center"/>
            <w:hideMark/>
          </w:tcPr>
          <w:p w14:paraId="36E1062A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</w:tr>
      <w:tr w:rsidR="006C4328" w:rsidRPr="006C4328" w14:paraId="1AAC399E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7BE0A944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Handling of reserved words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74CA9467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C4328" w:rsidRPr="006C4328" w14:paraId="5A0AEFD1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5C2B2229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User-defined identifiers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7DCA6ED5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C4328" w:rsidRPr="006C4328" w14:paraId="6358FBED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709F0A4D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Numeric literal syntax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205B22F6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C4328" w:rsidRPr="006C4328" w14:paraId="5E62000C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67C594A7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Character literal syntax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21E4B78A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C4328" w:rsidRPr="006C4328" w14:paraId="5F049AB4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70A8C12C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String literal syntax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150795A5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C4328" w:rsidRPr="006C4328" w14:paraId="439BFCF2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4EAFDB55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Operators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4B7E33F4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C4328" w:rsidRPr="006C4328" w14:paraId="41DDFA07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52439991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Punctuation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06673EB9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C4328" w:rsidRPr="006C4328" w14:paraId="028F64F8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7BCDA892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Comments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1BC8D490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C4328" w:rsidRPr="006C4328" w14:paraId="19D6E1AE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52212A9A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Whitespace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5D6C2BBD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6C4328" w:rsidRPr="006C4328" w14:paraId="3117F11F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2D8A3"/>
            <w:noWrap/>
            <w:vAlign w:val="center"/>
            <w:hideMark/>
          </w:tcPr>
          <w:p w14:paraId="639C98E4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Syntactic Description - CFG in BNF or EBNF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2D8A3"/>
            <w:noWrap/>
            <w:vAlign w:val="center"/>
            <w:hideMark/>
          </w:tcPr>
          <w:p w14:paraId="09A24404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</w:p>
        </w:tc>
      </w:tr>
      <w:tr w:rsidR="006C4328" w:rsidRPr="006C4328" w14:paraId="40A3159D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7E89F76B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Grammar correctensss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0DE5B6D1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6C4328" w:rsidRPr="006C4328" w14:paraId="3010BF4E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4B810FE3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Small example program (a few lines) including comments/what it computes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314B47DD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6C4328" w:rsidRPr="006C4328" w14:paraId="0A1E10E3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0D87DAE5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Medium example program  (1/2 page)  including comments/what it computes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2FE54894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6C4328" w:rsidRPr="006C4328" w14:paraId="567DCE7E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3E7A9401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Longer example program (1 page at least)  including comments/what it computes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F7EC"/>
            <w:noWrap/>
            <w:vAlign w:val="center"/>
            <w:hideMark/>
          </w:tcPr>
          <w:p w14:paraId="7F8CC566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32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6C4328" w:rsidRPr="006C4328" w14:paraId="2C4BB2D6" w14:textId="77777777" w:rsidTr="00525C5D">
        <w:trPr>
          <w:trHeight w:val="315"/>
        </w:trPr>
        <w:tc>
          <w:tcPr>
            <w:tcW w:w="8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A5632"/>
            <w:noWrap/>
            <w:vAlign w:val="center"/>
            <w:hideMark/>
          </w:tcPr>
          <w:p w14:paraId="33679C1A" w14:textId="77777777" w:rsidR="006C4328" w:rsidRPr="006C4328" w:rsidRDefault="006C4328" w:rsidP="006C43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C432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A5632"/>
            <w:noWrap/>
            <w:vAlign w:val="center"/>
            <w:hideMark/>
          </w:tcPr>
          <w:p w14:paraId="28DC739A" w14:textId="77777777" w:rsidR="006C4328" w:rsidRPr="006C4328" w:rsidRDefault="006C4328" w:rsidP="006C4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C432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40</w:t>
            </w:r>
          </w:p>
        </w:tc>
      </w:tr>
    </w:tbl>
    <w:p w14:paraId="2967E91D" w14:textId="77777777" w:rsidR="004C4D99" w:rsidRPr="00626360" w:rsidRDefault="004C4D99" w:rsidP="006D66D3">
      <w:pPr>
        <w:spacing w:after="120"/>
        <w:rPr>
          <w:rFonts w:ascii="Times New Roman" w:hAnsi="Times New Roman" w:cs="Times New Roman"/>
          <w:color w:val="000000" w:themeColor="text1"/>
        </w:rPr>
      </w:pPr>
    </w:p>
    <w:sectPr w:rsidR="004C4D99" w:rsidRPr="00626360" w:rsidSect="00100430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8D3F7" w14:textId="77777777" w:rsidR="00770A9A" w:rsidRDefault="00770A9A" w:rsidP="003E0DFB">
      <w:pPr>
        <w:spacing w:after="0" w:line="240" w:lineRule="auto"/>
      </w:pPr>
      <w:r>
        <w:separator/>
      </w:r>
    </w:p>
  </w:endnote>
  <w:endnote w:type="continuationSeparator" w:id="0">
    <w:p w14:paraId="2E6C8BB3" w14:textId="77777777" w:rsidR="00770A9A" w:rsidRDefault="00770A9A" w:rsidP="003E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9972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5846E" w14:textId="14CE23D7" w:rsidR="0081456A" w:rsidRDefault="008145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DF68F" w14:textId="77777777" w:rsidR="0081456A" w:rsidRDefault="00814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0DE7F" w14:textId="77777777" w:rsidR="00770A9A" w:rsidRDefault="00770A9A" w:rsidP="003E0DFB">
      <w:pPr>
        <w:spacing w:after="0" w:line="240" w:lineRule="auto"/>
      </w:pPr>
      <w:r>
        <w:separator/>
      </w:r>
    </w:p>
  </w:footnote>
  <w:footnote w:type="continuationSeparator" w:id="0">
    <w:p w14:paraId="43836A5E" w14:textId="77777777" w:rsidR="00770A9A" w:rsidRDefault="00770A9A" w:rsidP="003E0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1A05" w14:textId="40820A81" w:rsidR="003E0DFB" w:rsidRPr="003E0DFB" w:rsidRDefault="003E0DFB" w:rsidP="003E0DFB">
    <w:pPr>
      <w:tabs>
        <w:tab w:val="center" w:pos="4320"/>
        <w:tab w:val="right" w:pos="9000"/>
      </w:tabs>
      <w:rPr>
        <w:rFonts w:asciiTheme="majorBidi" w:hAnsiTheme="majorBidi" w:cstheme="majorBidi"/>
      </w:rPr>
    </w:pPr>
    <w:r>
      <w:rPr>
        <w:rFonts w:asciiTheme="majorBidi" w:hAnsiTheme="majorBidi" w:cstheme="majorBidi"/>
      </w:rPr>
      <w:t>Spring</w:t>
    </w:r>
    <w:r w:rsidRPr="00951A9C">
      <w:rPr>
        <w:rFonts w:asciiTheme="majorBidi" w:hAnsiTheme="majorBidi" w:cstheme="majorBidi"/>
      </w:rPr>
      <w:t xml:space="preserve"> 202</w:t>
    </w:r>
    <w:r>
      <w:rPr>
        <w:rFonts w:asciiTheme="majorBidi" w:hAnsiTheme="majorBidi" w:cstheme="majorBidi"/>
      </w:rPr>
      <w:t>1</w:t>
    </w:r>
    <w:r w:rsidRPr="00951A9C">
      <w:rPr>
        <w:rFonts w:asciiTheme="majorBidi" w:hAnsiTheme="majorBidi" w:cstheme="majorBidi"/>
      </w:rPr>
      <w:tab/>
      <w:t>CSC 3315 Language and Compilers</w:t>
    </w:r>
    <w:r w:rsidRPr="00951A9C">
      <w:rPr>
        <w:rFonts w:asciiTheme="majorBidi" w:hAnsiTheme="majorBidi" w:cstheme="majorBidi"/>
      </w:rPr>
      <w:tab/>
      <w:t>V. Cavalli-Sforza</w:t>
    </w:r>
  </w:p>
  <w:p w14:paraId="58EE3E0B" w14:textId="77777777" w:rsidR="003E0DFB" w:rsidRDefault="003E0D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5AB0"/>
    <w:multiLevelType w:val="hybridMultilevel"/>
    <w:tmpl w:val="C128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06CA8"/>
    <w:multiLevelType w:val="hybridMultilevel"/>
    <w:tmpl w:val="0240A5BE"/>
    <w:lvl w:ilvl="0" w:tplc="3DF07F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93750"/>
    <w:multiLevelType w:val="hybridMultilevel"/>
    <w:tmpl w:val="7EE463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5F2DC8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b w:val="0"/>
        <w:i/>
        <w:color w:val="385623" w:themeColor="accent6" w:themeShade="8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232B1"/>
    <w:multiLevelType w:val="hybridMultilevel"/>
    <w:tmpl w:val="F31A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D2FAA"/>
    <w:multiLevelType w:val="hybridMultilevel"/>
    <w:tmpl w:val="ACE09690"/>
    <w:lvl w:ilvl="0" w:tplc="3DF07F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83841"/>
    <w:multiLevelType w:val="hybridMultilevel"/>
    <w:tmpl w:val="9F2CF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DF07F02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04"/>
    <w:rsid w:val="00061DB1"/>
    <w:rsid w:val="00062F43"/>
    <w:rsid w:val="000637BD"/>
    <w:rsid w:val="00065AF3"/>
    <w:rsid w:val="00091E27"/>
    <w:rsid w:val="000B55A6"/>
    <w:rsid w:val="000D1F11"/>
    <w:rsid w:val="000E7C80"/>
    <w:rsid w:val="00100430"/>
    <w:rsid w:val="001234B7"/>
    <w:rsid w:val="00140CB1"/>
    <w:rsid w:val="00143F6F"/>
    <w:rsid w:val="001550F6"/>
    <w:rsid w:val="00174909"/>
    <w:rsid w:val="001B256A"/>
    <w:rsid w:val="00224872"/>
    <w:rsid w:val="0027782A"/>
    <w:rsid w:val="002B0017"/>
    <w:rsid w:val="00313B14"/>
    <w:rsid w:val="0033784C"/>
    <w:rsid w:val="003771D5"/>
    <w:rsid w:val="003874BF"/>
    <w:rsid w:val="003B7B3F"/>
    <w:rsid w:val="003E06F3"/>
    <w:rsid w:val="003E0DFB"/>
    <w:rsid w:val="0041351F"/>
    <w:rsid w:val="00413C29"/>
    <w:rsid w:val="00426F2B"/>
    <w:rsid w:val="0045734F"/>
    <w:rsid w:val="00465C59"/>
    <w:rsid w:val="004930B1"/>
    <w:rsid w:val="004C4D99"/>
    <w:rsid w:val="004D168E"/>
    <w:rsid w:val="0051703C"/>
    <w:rsid w:val="00525C5D"/>
    <w:rsid w:val="00596BDE"/>
    <w:rsid w:val="005C0C04"/>
    <w:rsid w:val="005C3FB2"/>
    <w:rsid w:val="005C4C9D"/>
    <w:rsid w:val="005F3015"/>
    <w:rsid w:val="00605085"/>
    <w:rsid w:val="00617838"/>
    <w:rsid w:val="00626360"/>
    <w:rsid w:val="00643574"/>
    <w:rsid w:val="00660792"/>
    <w:rsid w:val="006A21CD"/>
    <w:rsid w:val="006C4328"/>
    <w:rsid w:val="006D4D08"/>
    <w:rsid w:val="006D66D3"/>
    <w:rsid w:val="006F2E18"/>
    <w:rsid w:val="00721884"/>
    <w:rsid w:val="007459A3"/>
    <w:rsid w:val="00746F0A"/>
    <w:rsid w:val="00754EDD"/>
    <w:rsid w:val="00770A9A"/>
    <w:rsid w:val="00786BE6"/>
    <w:rsid w:val="0081456A"/>
    <w:rsid w:val="008546AF"/>
    <w:rsid w:val="008C14C8"/>
    <w:rsid w:val="00960B1B"/>
    <w:rsid w:val="00981B63"/>
    <w:rsid w:val="0098558B"/>
    <w:rsid w:val="009B0981"/>
    <w:rsid w:val="00A03E94"/>
    <w:rsid w:val="00A71CA9"/>
    <w:rsid w:val="00A94197"/>
    <w:rsid w:val="00A97A86"/>
    <w:rsid w:val="00AE4BAD"/>
    <w:rsid w:val="00B1106C"/>
    <w:rsid w:val="00B35930"/>
    <w:rsid w:val="00B571BF"/>
    <w:rsid w:val="00B63AD8"/>
    <w:rsid w:val="00B67AF3"/>
    <w:rsid w:val="00BB17DD"/>
    <w:rsid w:val="00C153D9"/>
    <w:rsid w:val="00C43596"/>
    <w:rsid w:val="00C86FFA"/>
    <w:rsid w:val="00D20195"/>
    <w:rsid w:val="00D36038"/>
    <w:rsid w:val="00DA1F2D"/>
    <w:rsid w:val="00DA5375"/>
    <w:rsid w:val="00DE1F04"/>
    <w:rsid w:val="00EA1C8B"/>
    <w:rsid w:val="00EC401E"/>
    <w:rsid w:val="00EC5CA9"/>
    <w:rsid w:val="00F43543"/>
    <w:rsid w:val="00F5061D"/>
    <w:rsid w:val="00F5546E"/>
    <w:rsid w:val="00F7263B"/>
    <w:rsid w:val="00F84E45"/>
    <w:rsid w:val="00FA16C2"/>
    <w:rsid w:val="00FB1DA7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81A1"/>
  <w15:chartTrackingRefBased/>
  <w15:docId w15:val="{D45AFB5C-255D-40E0-A1C4-18A71E95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DFB"/>
  </w:style>
  <w:style w:type="paragraph" w:styleId="Footer">
    <w:name w:val="footer"/>
    <w:basedOn w:val="Normal"/>
    <w:link w:val="FooterChar"/>
    <w:uiPriority w:val="99"/>
    <w:unhideWhenUsed/>
    <w:rsid w:val="003E0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DFB"/>
  </w:style>
  <w:style w:type="paragraph" w:styleId="ListParagraph">
    <w:name w:val="List Paragraph"/>
    <w:basedOn w:val="Normal"/>
    <w:uiPriority w:val="34"/>
    <w:qFormat/>
    <w:rsid w:val="007459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36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0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0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03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65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C-S</dc:creator>
  <cp:keywords/>
  <dc:description/>
  <cp:lastModifiedBy>Violetta C-S</cp:lastModifiedBy>
  <cp:revision>48</cp:revision>
  <dcterms:created xsi:type="dcterms:W3CDTF">2021-02-09T10:22:00Z</dcterms:created>
  <dcterms:modified xsi:type="dcterms:W3CDTF">2021-04-05T11:58:00Z</dcterms:modified>
</cp:coreProperties>
</file>