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3E" w:rsidRPr="0098343E" w:rsidRDefault="0098343E" w:rsidP="0098343E">
      <w:pPr>
        <w:ind w:left="3686"/>
        <w:rPr>
          <w:sz w:val="28"/>
          <w:szCs w:val="28"/>
          <w:lang w:val="uk-UA"/>
        </w:rPr>
      </w:pPr>
      <w:r w:rsidRPr="0098343E">
        <w:rPr>
          <w:sz w:val="28"/>
          <w:szCs w:val="28"/>
          <w:lang w:val="uk-UA"/>
        </w:rPr>
        <w:t>ЗАТВЕРДЖЕНО</w:t>
      </w:r>
    </w:p>
    <w:p w:rsidR="0098343E" w:rsidRPr="0098343E" w:rsidRDefault="0098343E" w:rsidP="0098343E">
      <w:pPr>
        <w:ind w:left="3686"/>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98343E">
      <w:pPr>
        <w:ind w:left="3686"/>
        <w:rPr>
          <w:sz w:val="28"/>
          <w:szCs w:val="28"/>
          <w:lang w:val="uk-UA"/>
        </w:rPr>
      </w:pPr>
      <w:r w:rsidRPr="0098343E">
        <w:rPr>
          <w:sz w:val="28"/>
          <w:szCs w:val="28"/>
          <w:lang w:val="uk-UA"/>
        </w:rPr>
        <w:t xml:space="preserve">29 березня 2012 року № 384 </w:t>
      </w:r>
    </w:p>
    <w:p w:rsidR="0098343E" w:rsidRPr="0098343E" w:rsidRDefault="0098343E" w:rsidP="0098343E">
      <w:pPr>
        <w:ind w:left="3686"/>
        <w:rPr>
          <w:sz w:val="28"/>
          <w:szCs w:val="28"/>
          <w:lang w:val="uk-UA"/>
        </w:rPr>
      </w:pPr>
      <w:r w:rsidRPr="0098343E">
        <w:rPr>
          <w:sz w:val="28"/>
          <w:szCs w:val="28"/>
          <w:lang w:val="uk-UA"/>
        </w:rPr>
        <w:t xml:space="preserve">Форма № Н-9.02 </w:t>
      </w:r>
    </w:p>
    <w:p w:rsidR="0098343E" w:rsidRPr="0098343E" w:rsidRDefault="0098343E" w:rsidP="0098343E">
      <w:pPr>
        <w:rPr>
          <w:sz w:val="28"/>
          <w:szCs w:val="28"/>
          <w:lang w:val="uk-UA"/>
        </w:rPr>
      </w:pPr>
      <w:r w:rsidRPr="0098343E">
        <w:rPr>
          <w:sz w:val="28"/>
          <w:szCs w:val="28"/>
          <w:lang w:val="uk-UA"/>
        </w:rPr>
        <w:t xml:space="preserve"> </w:t>
      </w:r>
    </w:p>
    <w:p w:rsidR="0098343E" w:rsidRPr="0098343E" w:rsidRDefault="0098343E" w:rsidP="0098343E">
      <w:pPr>
        <w:jc w:val="center"/>
        <w:rPr>
          <w:sz w:val="28"/>
          <w:szCs w:val="28"/>
          <w:lang w:val="uk-UA"/>
        </w:rPr>
      </w:pPr>
      <w:r w:rsidRPr="0098343E">
        <w:rPr>
          <w:sz w:val="28"/>
          <w:szCs w:val="28"/>
          <w:lang w:val="uk-UA"/>
        </w:rPr>
        <w:t>Державний вищий навчальний заклад</w:t>
      </w:r>
    </w:p>
    <w:p w:rsidR="0098343E" w:rsidRPr="0098343E" w:rsidRDefault="0098343E" w:rsidP="0098343E">
      <w:pPr>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98343E">
      <w:pPr>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2D2F36">
            <w:pPr>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2D2F36">
            <w:pPr>
              <w:rPr>
                <w:sz w:val="28"/>
                <w:szCs w:val="28"/>
                <w:lang w:val="uk-UA"/>
              </w:rPr>
            </w:pPr>
            <w:r w:rsidRPr="0098343E">
              <w:rPr>
                <w:sz w:val="28"/>
                <w:szCs w:val="28"/>
                <w:lang w:val="uk-UA"/>
              </w:rPr>
              <w:t xml:space="preserve">інформаційних технологій </w:t>
            </w:r>
          </w:p>
        </w:tc>
      </w:tr>
    </w:tbl>
    <w:p w:rsidR="0098343E" w:rsidRPr="0098343E" w:rsidRDefault="0098343E" w:rsidP="0098343E">
      <w:pPr>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2D2F36">
            <w:pPr>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2D2F36">
            <w:pPr>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2D2F36">
            <w:pPr>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98343E">
      <w:pPr>
        <w:rPr>
          <w:sz w:val="28"/>
          <w:szCs w:val="28"/>
          <w:lang w:val="uk-UA"/>
        </w:rPr>
      </w:pPr>
    </w:p>
    <w:p w:rsidR="0098343E" w:rsidRPr="0098343E" w:rsidRDefault="0098343E" w:rsidP="0098343E">
      <w:pPr>
        <w:rPr>
          <w:sz w:val="28"/>
          <w:szCs w:val="28"/>
          <w:lang w:val="uk-UA"/>
        </w:rPr>
      </w:pPr>
    </w:p>
    <w:p w:rsidR="0098343E" w:rsidRPr="0098343E" w:rsidRDefault="0098343E" w:rsidP="0098343E">
      <w:pPr>
        <w:rPr>
          <w:sz w:val="28"/>
          <w:szCs w:val="28"/>
          <w:lang w:val="uk-UA"/>
        </w:rPr>
      </w:pPr>
    </w:p>
    <w:p w:rsidR="0098343E" w:rsidRPr="0098343E" w:rsidRDefault="0098343E" w:rsidP="0098343E">
      <w:pPr>
        <w:jc w:val="center"/>
        <w:rPr>
          <w:sz w:val="28"/>
          <w:szCs w:val="28"/>
          <w:lang w:val="uk-UA"/>
        </w:rPr>
      </w:pPr>
      <w:r w:rsidRPr="0098343E">
        <w:rPr>
          <w:sz w:val="28"/>
          <w:szCs w:val="28"/>
          <w:lang w:val="uk-UA"/>
        </w:rPr>
        <w:t>ПОЯСНЮВАЛЬНА ЗАПИСКА</w:t>
      </w:r>
    </w:p>
    <w:p w:rsidR="0098343E" w:rsidRPr="0098343E" w:rsidRDefault="0098343E" w:rsidP="0098343E">
      <w:pPr>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2D2F36">
            <w:pPr>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2D2F36">
            <w:pPr>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98343E">
            <w:pPr>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2D2F36">
            <w:pPr>
              <w:jc w:val="center"/>
              <w:rPr>
                <w:sz w:val="28"/>
                <w:szCs w:val="28"/>
                <w:lang w:val="uk-UA"/>
              </w:rPr>
            </w:pPr>
          </w:p>
        </w:tc>
      </w:tr>
    </w:tbl>
    <w:p w:rsidR="0098343E" w:rsidRPr="0098343E" w:rsidRDefault="0098343E" w:rsidP="0098343E">
      <w:pPr>
        <w:rPr>
          <w:sz w:val="28"/>
          <w:szCs w:val="28"/>
          <w:lang w:val="uk-UA"/>
        </w:rPr>
      </w:pPr>
    </w:p>
    <w:p w:rsidR="0098343E" w:rsidRPr="0098343E" w:rsidRDefault="0098343E" w:rsidP="0098343E">
      <w:pPr>
        <w:rPr>
          <w:sz w:val="28"/>
          <w:szCs w:val="28"/>
          <w:lang w:val="uk-UA"/>
        </w:rPr>
      </w:pPr>
    </w:p>
    <w:p w:rsidR="0098343E" w:rsidRPr="0098343E" w:rsidRDefault="0098343E" w:rsidP="0098343E">
      <w:pPr>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2D2F36">
            <w:pPr>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2D2F36">
            <w:pPr>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2D2F36">
            <w:pPr>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2D2F36">
            <w:pPr>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2D2F36">
            <w:pPr>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B914E2">
            <w:pPr>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2D2F36">
            <w:pPr>
              <w:rPr>
                <w:sz w:val="28"/>
                <w:szCs w:val="28"/>
                <w:lang w:val="uk-UA"/>
              </w:rPr>
            </w:pPr>
          </w:p>
        </w:tc>
        <w:tc>
          <w:tcPr>
            <w:tcW w:w="5652" w:type="dxa"/>
            <w:tcBorders>
              <w:top w:val="single" w:sz="2" w:space="0" w:color="auto"/>
            </w:tcBorders>
          </w:tcPr>
          <w:p w:rsidR="0098343E" w:rsidRPr="0098343E" w:rsidRDefault="0098343E" w:rsidP="002D2F36">
            <w:pPr>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2D2F36">
            <w:pPr>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2D2F36">
            <w:pPr>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2D2F36">
            <w:pPr>
              <w:rPr>
                <w:sz w:val="28"/>
                <w:szCs w:val="28"/>
                <w:lang w:val="uk-UA"/>
              </w:rPr>
            </w:pPr>
          </w:p>
        </w:tc>
        <w:tc>
          <w:tcPr>
            <w:tcW w:w="5652" w:type="dxa"/>
            <w:tcBorders>
              <w:top w:val="single" w:sz="2" w:space="0" w:color="auto"/>
            </w:tcBorders>
          </w:tcPr>
          <w:p w:rsidR="0098343E" w:rsidRPr="0098343E" w:rsidRDefault="0098343E" w:rsidP="002D2F36">
            <w:pPr>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98343E">
      <w:pPr>
        <w:rPr>
          <w:sz w:val="28"/>
          <w:szCs w:val="28"/>
          <w:lang w:val="uk-UA"/>
        </w:rPr>
      </w:pPr>
    </w:p>
    <w:p w:rsidR="0098343E" w:rsidRPr="0098343E" w:rsidRDefault="0098343E" w:rsidP="0098343E">
      <w:pPr>
        <w:rPr>
          <w:sz w:val="28"/>
          <w:szCs w:val="28"/>
          <w:lang w:val="uk-UA"/>
        </w:rPr>
      </w:pPr>
    </w:p>
    <w:p w:rsidR="0098343E" w:rsidRDefault="0098343E" w:rsidP="0098343E">
      <w:pPr>
        <w:rPr>
          <w:sz w:val="28"/>
          <w:szCs w:val="28"/>
          <w:lang w:val="uk-UA"/>
        </w:rPr>
      </w:pPr>
    </w:p>
    <w:p w:rsidR="0098343E" w:rsidRDefault="0098343E" w:rsidP="0098343E">
      <w:pPr>
        <w:rPr>
          <w:sz w:val="28"/>
          <w:szCs w:val="28"/>
          <w:lang w:val="uk-UA"/>
        </w:rPr>
      </w:pPr>
    </w:p>
    <w:p w:rsidR="0098343E" w:rsidRDefault="0098343E" w:rsidP="0098343E">
      <w:pPr>
        <w:rPr>
          <w:sz w:val="28"/>
          <w:szCs w:val="28"/>
          <w:lang w:val="uk-UA"/>
        </w:rPr>
      </w:pPr>
    </w:p>
    <w:p w:rsidR="0098343E" w:rsidRDefault="0098343E" w:rsidP="0098343E">
      <w:pPr>
        <w:rPr>
          <w:sz w:val="28"/>
          <w:szCs w:val="28"/>
          <w:lang w:val="uk-UA"/>
        </w:rPr>
      </w:pPr>
    </w:p>
    <w:p w:rsidR="0098343E" w:rsidRPr="0098343E" w:rsidRDefault="0098343E" w:rsidP="0098343E">
      <w:pPr>
        <w:rPr>
          <w:sz w:val="28"/>
          <w:szCs w:val="28"/>
          <w:lang w:val="uk-UA"/>
        </w:rPr>
      </w:pPr>
    </w:p>
    <w:p w:rsidR="0098343E" w:rsidRDefault="0098343E" w:rsidP="0098343E">
      <w:pPr>
        <w:rPr>
          <w:sz w:val="28"/>
          <w:szCs w:val="28"/>
          <w:lang w:val="uk-UA"/>
        </w:rPr>
      </w:pPr>
    </w:p>
    <w:p w:rsidR="00B914E2" w:rsidRDefault="00B914E2" w:rsidP="0098343E">
      <w:pPr>
        <w:rPr>
          <w:sz w:val="28"/>
          <w:szCs w:val="28"/>
          <w:lang w:val="uk-UA"/>
        </w:rPr>
      </w:pPr>
    </w:p>
    <w:p w:rsidR="00B914E2" w:rsidRPr="0098343E" w:rsidRDefault="00B914E2" w:rsidP="0098343E">
      <w:pPr>
        <w:rPr>
          <w:sz w:val="28"/>
          <w:szCs w:val="28"/>
          <w:lang w:val="uk-UA"/>
        </w:rPr>
      </w:pPr>
    </w:p>
    <w:p w:rsidR="0098343E" w:rsidRPr="0098343E" w:rsidRDefault="0098343E" w:rsidP="0098343E">
      <w:pPr>
        <w:jc w:val="center"/>
        <w:rPr>
          <w:sz w:val="28"/>
          <w:szCs w:val="28"/>
          <w:lang w:val="uk-UA"/>
        </w:rPr>
      </w:pPr>
      <w:r w:rsidRPr="0098343E">
        <w:rPr>
          <w:sz w:val="28"/>
          <w:szCs w:val="28"/>
          <w:lang w:val="uk-UA"/>
        </w:rPr>
        <w:t>Маріуполь</w:t>
      </w:r>
    </w:p>
    <w:p w:rsidR="0098343E" w:rsidRPr="0098343E" w:rsidRDefault="0098343E" w:rsidP="0098343E">
      <w:pPr>
        <w:jc w:val="center"/>
        <w:rPr>
          <w:sz w:val="28"/>
          <w:szCs w:val="28"/>
          <w:lang w:val="uk-UA"/>
        </w:rPr>
      </w:pPr>
      <w:r w:rsidRPr="0098343E">
        <w:rPr>
          <w:sz w:val="28"/>
          <w:szCs w:val="28"/>
          <w:lang w:val="uk-UA"/>
        </w:rPr>
        <w:t>20</w:t>
      </w:r>
      <w:r w:rsidR="00B914E2">
        <w:rPr>
          <w:sz w:val="28"/>
          <w:szCs w:val="28"/>
          <w:lang w:val="uk-UA"/>
        </w:rPr>
        <w:t>16</w:t>
      </w:r>
    </w:p>
    <w:p w:rsidR="00841CFE" w:rsidRPr="00841CFE" w:rsidRDefault="00B57AB4" w:rsidP="00841CFE">
      <w:pPr>
        <w:pStyle w:val="12"/>
        <w:tabs>
          <w:tab w:val="right" w:leader="dot" w:pos="9345"/>
        </w:tabs>
        <w:rPr>
          <w:rFonts w:ascii="Times New Roman" w:hAnsi="Times New Roman" w:cs="Times New Roman"/>
          <w:noProof/>
          <w:sz w:val="28"/>
          <w:szCs w:val="28"/>
          <w:lang w:eastAsia="uk-UA"/>
        </w:rPr>
      </w:pPr>
      <w:hyperlink w:anchor="_Toc450119187" w:history="1">
        <w:r w:rsidR="00841CFE" w:rsidRPr="00841CFE">
          <w:rPr>
            <w:rStyle w:val="a5"/>
            <w:rFonts w:ascii="Times New Roman" w:hAnsi="Times New Roman" w:cs="Times New Roman"/>
            <w:noProof/>
            <w:color w:val="auto"/>
            <w:sz w:val="28"/>
            <w:szCs w:val="28"/>
            <w:u w:val="none"/>
          </w:rPr>
          <w:t>1  ЗАГАЛЬНИЙ РОЗДІЛ</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4</w:t>
      </w:r>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188" w:history="1">
        <w:r w:rsidR="00841CFE" w:rsidRPr="00841CFE">
          <w:rPr>
            <w:rStyle w:val="a5"/>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4</w:t>
      </w:r>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89" w:history="1">
        <w:r w:rsidR="00841CFE" w:rsidRPr="00841CFE">
          <w:rPr>
            <w:rStyle w:val="a5"/>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t>4</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0" w:history="1">
        <w:r w:rsidR="00841CFE" w:rsidRPr="00841CFE">
          <w:rPr>
            <w:rStyle w:val="a5"/>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t>5</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1" w:history="1">
        <w:r w:rsidR="00841CFE" w:rsidRPr="00841CFE">
          <w:rPr>
            <w:rStyle w:val="a5"/>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t>6</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192" w:history="1">
        <w:r w:rsidR="00841CFE" w:rsidRPr="00841CFE">
          <w:rPr>
            <w:rStyle w:val="a5"/>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t>6</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193" w:history="1">
        <w:r w:rsidR="00841CFE" w:rsidRPr="00841CFE">
          <w:rPr>
            <w:rStyle w:val="a5"/>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t>7</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4" w:history="1">
        <w:r w:rsidR="00841CFE" w:rsidRPr="00841CFE">
          <w:rPr>
            <w:rStyle w:val="a5"/>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t>8</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5" w:history="1">
        <w:r w:rsidR="00841CFE" w:rsidRPr="00841CFE">
          <w:rPr>
            <w:rStyle w:val="a5"/>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t>8</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6" w:history="1">
        <w:r w:rsidR="00841CFE" w:rsidRPr="00841CFE">
          <w:rPr>
            <w:rStyle w:val="a5"/>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t>9</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7" w:history="1">
        <w:r w:rsidR="00841CFE" w:rsidRPr="00841CFE">
          <w:rPr>
            <w:rStyle w:val="a5"/>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t>9</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8" w:history="1">
        <w:r w:rsidR="00841CFE" w:rsidRPr="00841CFE">
          <w:rPr>
            <w:rStyle w:val="a5"/>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10</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199" w:history="1">
        <w:r w:rsidR="00841CFE" w:rsidRPr="00841CFE">
          <w:rPr>
            <w:rStyle w:val="a5"/>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10</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200" w:history="1">
        <w:r w:rsidR="00841CFE" w:rsidRPr="00841CFE">
          <w:rPr>
            <w:rStyle w:val="a5"/>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201" w:history="1">
        <w:r w:rsidR="00841CFE" w:rsidRPr="00841CFE">
          <w:rPr>
            <w:rStyle w:val="a5"/>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11</w:t>
        </w:r>
      </w:hyperlink>
    </w:p>
    <w:p w:rsidR="00841CFE" w:rsidRPr="00841CFE" w:rsidRDefault="00B57AB4" w:rsidP="00841CFE">
      <w:pPr>
        <w:pStyle w:val="12"/>
        <w:tabs>
          <w:tab w:val="right" w:leader="dot" w:pos="9345"/>
        </w:tabs>
        <w:rPr>
          <w:rFonts w:ascii="Times New Roman" w:hAnsi="Times New Roman" w:cs="Times New Roman"/>
          <w:noProof/>
          <w:sz w:val="28"/>
          <w:szCs w:val="28"/>
          <w:lang w:eastAsia="uk-UA"/>
        </w:rPr>
      </w:pPr>
      <w:hyperlink w:anchor="_Toc450119202" w:history="1">
        <w:r w:rsidR="00841CFE" w:rsidRPr="00841CFE">
          <w:rPr>
            <w:rStyle w:val="a5"/>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12</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203" w:history="1">
        <w:r w:rsidR="00841CFE" w:rsidRPr="00841CFE">
          <w:rPr>
            <w:rStyle w:val="a5"/>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13</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204" w:history="1">
        <w:r w:rsidR="00841CFE" w:rsidRPr="00841CFE">
          <w:rPr>
            <w:rStyle w:val="a5"/>
            <w:rFonts w:ascii="Times New Roman" w:hAnsi="Times New Roman" w:cs="Times New Roman"/>
            <w:noProof/>
            <w:color w:val="auto"/>
            <w:sz w:val="28"/>
            <w:szCs w:val="28"/>
            <w:u w:val="none"/>
          </w:rPr>
          <w:t>2.1.1 Методи</w:t>
        </w:r>
        <w:r w:rsidR="00841CFE" w:rsidRPr="00841CFE">
          <w:rPr>
            <w:rStyle w:val="a5"/>
            <w:rFonts w:ascii="Times New Roman" w:eastAsia="MS Mincho" w:hAnsi="Times New Roman" w:cs="Times New Roman"/>
            <w:noProof/>
            <w:color w:val="auto"/>
            <w:sz w:val="28"/>
            <w:szCs w:val="28"/>
            <w:u w:val="none"/>
          </w:rPr>
          <w:t xml:space="preserve"> та засоби структурного </w:t>
        </w:r>
        <w:r w:rsidR="00841CFE" w:rsidRPr="00841CFE">
          <w:rPr>
            <w:rStyle w:val="a5"/>
            <w:rFonts w:ascii="Times New Roman" w:hAnsi="Times New Roman" w:cs="Times New Roman"/>
            <w:noProof/>
            <w:color w:val="auto"/>
            <w:sz w:val="28"/>
            <w:szCs w:val="28"/>
            <w:u w:val="none"/>
          </w:rPr>
          <w:t xml:space="preserve">системного </w:t>
        </w:r>
        <w:r w:rsidR="00841CFE" w:rsidRPr="00841CFE">
          <w:rPr>
            <w:rStyle w:val="a5"/>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14</w:t>
      </w:r>
    </w:p>
    <w:p w:rsidR="00841CFE" w:rsidRPr="00841CFE" w:rsidRDefault="00841CFE" w:rsidP="00841CFE">
      <w:pPr>
        <w:pStyle w:val="3"/>
        <w:tabs>
          <w:tab w:val="right" w:leader="dot" w:pos="9345"/>
        </w:tabs>
        <w:rPr>
          <w:rFonts w:ascii="Times New Roman" w:hAnsi="Times New Roman" w:cs="Times New Roman"/>
          <w:noProof/>
          <w:sz w:val="28"/>
          <w:szCs w:val="28"/>
          <w:lang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23</w:t>
      </w:r>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206" w:history="1">
        <w:r w:rsidR="00841CFE" w:rsidRPr="00841CFE">
          <w:rPr>
            <w:rStyle w:val="a5"/>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18</w:t>
      </w:r>
    </w:p>
    <w:p w:rsidR="00841CFE" w:rsidRPr="00841CFE" w:rsidRDefault="00841CFE" w:rsidP="00841CFE">
      <w:pPr>
        <w:pStyle w:val="3"/>
        <w:tabs>
          <w:tab w:val="right" w:leader="dot" w:pos="9345"/>
        </w:tabs>
        <w:rPr>
          <w:rFonts w:ascii="Times New Roman" w:hAnsi="Times New Roman" w:cs="Times New Roman"/>
          <w:noProof/>
          <w:sz w:val="28"/>
          <w:szCs w:val="28"/>
          <w:lang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24</w:t>
      </w:r>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208" w:history="1">
        <w:r w:rsidR="00841CFE" w:rsidRPr="00841CFE">
          <w:rPr>
            <w:rStyle w:val="a5"/>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t>27</w:t>
        </w:r>
      </w:hyperlink>
    </w:p>
    <w:p w:rsidR="00841CFE" w:rsidRPr="00841CFE" w:rsidRDefault="00B57AB4" w:rsidP="00841CFE">
      <w:pPr>
        <w:pStyle w:val="2"/>
        <w:tabs>
          <w:tab w:val="right" w:leader="dot" w:pos="9345"/>
        </w:tabs>
        <w:rPr>
          <w:rFonts w:ascii="Times New Roman" w:hAnsi="Times New Roman" w:cs="Times New Roman"/>
          <w:noProof/>
          <w:sz w:val="28"/>
          <w:szCs w:val="28"/>
          <w:lang w:eastAsia="uk-UA"/>
        </w:rPr>
      </w:pPr>
      <w:hyperlink w:anchor="_Toc450119209" w:history="1">
        <w:r w:rsidR="00841CFE" w:rsidRPr="00841CFE">
          <w:rPr>
            <w:rStyle w:val="a5"/>
            <w:rFonts w:ascii="Times New Roman" w:hAnsi="Times New Roman" w:cs="Times New Roman"/>
            <w:noProof/>
            <w:color w:val="auto"/>
            <w:sz w:val="28"/>
            <w:szCs w:val="28"/>
            <w:u w:val="none"/>
          </w:rPr>
          <w:t>2.3 Математичне забезпечення</w:t>
        </w:r>
        <w:r w:rsidR="00841CFE" w:rsidRPr="00841CFE">
          <w:rPr>
            <w:rFonts w:ascii="Times New Roman" w:hAnsi="Times New Roman" w:cs="Times New Roman"/>
            <w:noProof/>
            <w:webHidden/>
            <w:sz w:val="28"/>
            <w:szCs w:val="28"/>
          </w:rPr>
          <w:tab/>
          <w:t>28</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210" w:history="1">
        <w:r w:rsidR="00841CFE" w:rsidRPr="00841CFE">
          <w:rPr>
            <w:rStyle w:val="a5"/>
            <w:rFonts w:ascii="Times New Roman" w:hAnsi="Times New Roman" w:cs="Times New Roman"/>
            <w:noProof/>
            <w:color w:val="auto"/>
            <w:sz w:val="28"/>
            <w:szCs w:val="28"/>
            <w:u w:val="none"/>
          </w:rPr>
          <w:t>2.3.1 Математичні моделі системи</w:t>
        </w:r>
        <w:r w:rsidR="00841CFE" w:rsidRPr="00841CFE">
          <w:rPr>
            <w:rFonts w:ascii="Times New Roman" w:hAnsi="Times New Roman" w:cs="Times New Roman"/>
            <w:noProof/>
            <w:webHidden/>
            <w:sz w:val="28"/>
            <w:szCs w:val="28"/>
          </w:rPr>
          <w:tab/>
          <w:t>29</w:t>
        </w:r>
      </w:hyperlink>
    </w:p>
    <w:p w:rsidR="00841CFE" w:rsidRPr="00841CFE" w:rsidRDefault="00B57AB4" w:rsidP="00841CFE">
      <w:pPr>
        <w:pStyle w:val="3"/>
        <w:tabs>
          <w:tab w:val="right" w:leader="dot" w:pos="9345"/>
        </w:tabs>
        <w:rPr>
          <w:rFonts w:ascii="Times New Roman" w:hAnsi="Times New Roman" w:cs="Times New Roman"/>
          <w:noProof/>
          <w:sz w:val="28"/>
          <w:szCs w:val="28"/>
          <w:lang w:eastAsia="uk-UA"/>
        </w:rPr>
      </w:pPr>
      <w:hyperlink w:anchor="_Toc450119211" w:history="1">
        <w:r w:rsidR="00841CFE" w:rsidRPr="00841CFE">
          <w:rPr>
            <w:rStyle w:val="a5"/>
            <w:rFonts w:ascii="Times New Roman" w:hAnsi="Times New Roman" w:cs="Times New Roman"/>
            <w:noProof/>
            <w:color w:val="auto"/>
            <w:sz w:val="28"/>
            <w:szCs w:val="28"/>
            <w:u w:val="none"/>
          </w:rPr>
          <w:t>2.3.2 Розробка алгоритмів рішення функціональної задачі</w:t>
        </w:r>
        <w:r w:rsidR="00841CFE" w:rsidRPr="00841CFE">
          <w:rPr>
            <w:rFonts w:ascii="Times New Roman" w:hAnsi="Times New Roman" w:cs="Times New Roman"/>
            <w:noProof/>
            <w:webHidden/>
            <w:sz w:val="28"/>
            <w:szCs w:val="28"/>
          </w:rPr>
          <w:tab/>
          <w:t>30</w:t>
        </w:r>
      </w:hyperlink>
    </w:p>
    <w:p w:rsidR="00B811E1" w:rsidRDefault="00841CFE" w:rsidP="00841CFE">
      <w:pPr>
        <w:rPr>
          <w:noProof/>
          <w:sz w:val="28"/>
          <w:szCs w:val="28"/>
        </w:rPr>
      </w:pPr>
      <w:r w:rsidRPr="00841CFE">
        <w:rPr>
          <w:noProof/>
          <w:sz w:val="28"/>
          <w:szCs w:val="28"/>
        </w:rPr>
        <w:t>2.3.3 Визначення та оцінка якісних показників алгоритмів, порівняння з існуючими</w:t>
      </w:r>
    </w:p>
    <w:p w:rsidR="00B811E1" w:rsidRPr="00100757" w:rsidRDefault="001946A4" w:rsidP="00100757">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p>
    <w:p w:rsidR="00100757" w:rsidRPr="00100757" w:rsidRDefault="00100757" w:rsidP="00100757">
      <w:pPr>
        <w:pStyle w:val="a3"/>
        <w:widowControl w:val="0"/>
        <w:numPr>
          <w:ilvl w:val="0"/>
          <w:numId w:val="1"/>
        </w:numPr>
        <w:jc w:val="both"/>
        <w:rPr>
          <w:vanish/>
          <w:sz w:val="28"/>
          <w:szCs w:val="28"/>
          <w:lang w:val="uk-UA"/>
        </w:rPr>
      </w:pPr>
    </w:p>
    <w:p w:rsidR="00100757" w:rsidRPr="00100757" w:rsidRDefault="00100757" w:rsidP="00100757">
      <w:pPr>
        <w:pStyle w:val="a3"/>
        <w:widowControl w:val="0"/>
        <w:numPr>
          <w:ilvl w:val="0"/>
          <w:numId w:val="1"/>
        </w:numPr>
        <w:jc w:val="both"/>
        <w:rPr>
          <w:vanish/>
          <w:sz w:val="28"/>
          <w:szCs w:val="28"/>
          <w:lang w:val="uk-UA"/>
        </w:rPr>
      </w:pPr>
    </w:p>
    <w:p w:rsidR="00100757" w:rsidRPr="00100757" w:rsidRDefault="00100757" w:rsidP="00100757">
      <w:pPr>
        <w:pStyle w:val="a3"/>
        <w:widowControl w:val="0"/>
        <w:numPr>
          <w:ilvl w:val="1"/>
          <w:numId w:val="1"/>
        </w:numPr>
        <w:jc w:val="both"/>
        <w:rPr>
          <w:vanish/>
          <w:sz w:val="28"/>
          <w:szCs w:val="28"/>
          <w:lang w:val="uk-UA"/>
        </w:rPr>
      </w:pPr>
    </w:p>
    <w:p w:rsidR="00100757" w:rsidRPr="00100757" w:rsidRDefault="00100757" w:rsidP="00100757">
      <w:pPr>
        <w:pStyle w:val="a3"/>
        <w:widowControl w:val="0"/>
        <w:numPr>
          <w:ilvl w:val="1"/>
          <w:numId w:val="1"/>
        </w:numPr>
        <w:jc w:val="both"/>
        <w:rPr>
          <w:vanish/>
          <w:sz w:val="28"/>
          <w:szCs w:val="28"/>
          <w:lang w:val="uk-UA"/>
        </w:rPr>
      </w:pPr>
    </w:p>
    <w:p w:rsidR="00100757" w:rsidRPr="00100757" w:rsidRDefault="00100757" w:rsidP="00100757">
      <w:pPr>
        <w:pStyle w:val="a3"/>
        <w:widowControl w:val="0"/>
        <w:numPr>
          <w:ilvl w:val="1"/>
          <w:numId w:val="1"/>
        </w:numPr>
        <w:jc w:val="both"/>
        <w:rPr>
          <w:vanish/>
          <w:sz w:val="28"/>
          <w:szCs w:val="28"/>
          <w:lang w:val="uk-UA"/>
        </w:rPr>
      </w:pPr>
    </w:p>
    <w:p w:rsidR="00100757" w:rsidRPr="00100757" w:rsidRDefault="00100757" w:rsidP="00100757">
      <w:pPr>
        <w:pStyle w:val="a3"/>
        <w:widowControl w:val="0"/>
        <w:numPr>
          <w:ilvl w:val="1"/>
          <w:numId w:val="1"/>
        </w:numPr>
        <w:jc w:val="both"/>
        <w:rPr>
          <w:vanish/>
          <w:sz w:val="28"/>
          <w:szCs w:val="28"/>
          <w:lang w:val="uk-UA"/>
        </w:rPr>
      </w:pPr>
    </w:p>
    <w:p w:rsidR="00B811E1" w:rsidRPr="00100757" w:rsidRDefault="00B811E1" w:rsidP="00100757">
      <w:pPr>
        <w:pStyle w:val="a3"/>
        <w:widowControl w:val="0"/>
        <w:numPr>
          <w:ilvl w:val="2"/>
          <w:numId w:val="1"/>
        </w:numPr>
        <w:jc w:val="both"/>
        <w:rPr>
          <w:sz w:val="28"/>
          <w:szCs w:val="28"/>
          <w:lang w:val="uk-UA"/>
        </w:rPr>
      </w:pPr>
      <w:r w:rsidRPr="00100757">
        <w:rPr>
          <w:sz w:val="28"/>
          <w:szCs w:val="28"/>
          <w:lang w:val="uk-UA"/>
        </w:rPr>
        <w:t xml:space="preserve">Схема взаємодії програмних модулів </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Архітектура системи</w:t>
      </w:r>
    </w:p>
    <w:p w:rsidR="00B811E1" w:rsidRPr="00100757" w:rsidRDefault="00B811E1" w:rsidP="00B811E1">
      <w:pPr>
        <w:pStyle w:val="a3"/>
        <w:widowControl w:val="0"/>
        <w:numPr>
          <w:ilvl w:val="3"/>
          <w:numId w:val="1"/>
        </w:numPr>
        <w:jc w:val="both"/>
        <w:rPr>
          <w:sz w:val="28"/>
          <w:szCs w:val="28"/>
          <w:lang w:val="uk-UA"/>
        </w:rPr>
      </w:pPr>
      <w:r w:rsidRPr="00100757">
        <w:rPr>
          <w:sz w:val="28"/>
          <w:szCs w:val="28"/>
          <w:lang w:val="uk-UA"/>
        </w:rPr>
        <w:lastRenderedPageBreak/>
        <w:t>Діаграма компонентів</w:t>
      </w:r>
    </w:p>
    <w:p w:rsidR="00B811E1" w:rsidRPr="00100757" w:rsidRDefault="00B811E1" w:rsidP="00B811E1">
      <w:pPr>
        <w:pStyle w:val="a3"/>
        <w:widowControl w:val="0"/>
        <w:numPr>
          <w:ilvl w:val="3"/>
          <w:numId w:val="1"/>
        </w:numPr>
        <w:jc w:val="both"/>
        <w:rPr>
          <w:sz w:val="28"/>
          <w:szCs w:val="28"/>
          <w:lang w:val="uk-UA"/>
        </w:rPr>
      </w:pPr>
      <w:r w:rsidRPr="00100757">
        <w:rPr>
          <w:sz w:val="28"/>
          <w:szCs w:val="28"/>
          <w:lang w:val="uk-UA"/>
        </w:rPr>
        <w:t>Діаграма розгортання</w:t>
      </w:r>
    </w:p>
    <w:p w:rsidR="00B811E1" w:rsidRPr="00100757" w:rsidRDefault="009047B9" w:rsidP="00B811E1">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Інструкція адміністратора</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 xml:space="preserve">Інші інструкції (фахівця, програміста, системного програміста) </w:t>
      </w:r>
    </w:p>
    <w:p w:rsidR="00B811E1" w:rsidRPr="00100757" w:rsidRDefault="009047B9" w:rsidP="00B811E1">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 xml:space="preserve">Технічне забезпечення </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 xml:space="preserve">Обґрунтування вибору (розробки) технічного забезпечення АІС </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 xml:space="preserve">Структура мережної системи (топологічна і логічна) </w:t>
      </w:r>
    </w:p>
    <w:p w:rsidR="00B811E1" w:rsidRPr="00100757" w:rsidRDefault="00B811E1" w:rsidP="00B811E1">
      <w:pPr>
        <w:pStyle w:val="a3"/>
        <w:widowControl w:val="0"/>
        <w:numPr>
          <w:ilvl w:val="2"/>
          <w:numId w:val="1"/>
        </w:numPr>
        <w:jc w:val="both"/>
        <w:rPr>
          <w:sz w:val="28"/>
          <w:szCs w:val="28"/>
          <w:lang w:val="uk-UA"/>
        </w:rPr>
      </w:pPr>
      <w:r w:rsidRPr="00100757">
        <w:rPr>
          <w:sz w:val="28"/>
          <w:szCs w:val="28"/>
          <w:lang w:val="uk-UA"/>
        </w:rPr>
        <w:t>Структура комплексу засобів автоматизації</w:t>
      </w:r>
    </w:p>
    <w:p w:rsidR="00100757" w:rsidRPr="00100757" w:rsidRDefault="00B811E1" w:rsidP="00100757">
      <w:pPr>
        <w:pStyle w:val="a3"/>
        <w:numPr>
          <w:ilvl w:val="2"/>
          <w:numId w:val="1"/>
        </w:numPr>
        <w:spacing w:after="160" w:line="259" w:lineRule="auto"/>
        <w:rPr>
          <w:noProof/>
          <w:sz w:val="28"/>
          <w:szCs w:val="28"/>
        </w:rPr>
      </w:pPr>
      <w:r w:rsidRPr="00100757">
        <w:rPr>
          <w:sz w:val="28"/>
          <w:szCs w:val="28"/>
          <w:lang w:val="uk-UA"/>
        </w:rPr>
        <w:t>Специфікація обладнання</w:t>
      </w:r>
    </w:p>
    <w:p w:rsidR="00100757" w:rsidRDefault="00100757" w:rsidP="00100757">
      <w:pPr>
        <w:spacing w:after="160" w:line="259" w:lineRule="auto"/>
        <w:rPr>
          <w:noProof/>
          <w:sz w:val="28"/>
          <w:szCs w:val="28"/>
        </w:rPr>
      </w:pPr>
      <w:r>
        <w:rPr>
          <w:noProof/>
          <w:sz w:val="28"/>
          <w:szCs w:val="28"/>
        </w:rPr>
        <w:t>3. Охорона прац</w:t>
      </w:r>
      <w:r w:rsidRPr="00100757">
        <w:rPr>
          <w:sz w:val="28"/>
          <w:szCs w:val="28"/>
          <w:lang w:val="uk-UA"/>
        </w:rPr>
        <w:t>і</w:t>
      </w:r>
    </w:p>
    <w:p w:rsidR="00B811E1" w:rsidRPr="00100757" w:rsidRDefault="00100757" w:rsidP="00100757">
      <w:pPr>
        <w:spacing w:after="160" w:line="259" w:lineRule="auto"/>
        <w:rPr>
          <w:noProof/>
          <w:sz w:val="28"/>
          <w:szCs w:val="28"/>
        </w:rPr>
      </w:pPr>
      <w:r>
        <w:rPr>
          <w:noProof/>
          <w:sz w:val="28"/>
          <w:szCs w:val="28"/>
        </w:rPr>
        <w:t>Висновки</w:t>
      </w:r>
      <w:r w:rsidR="00B811E1" w:rsidRPr="00100757">
        <w:rPr>
          <w:noProof/>
          <w:sz w:val="28"/>
          <w:szCs w:val="28"/>
        </w:rPr>
        <w:br w:type="page"/>
      </w:r>
    </w:p>
    <w:p w:rsidR="00B811E1" w:rsidRDefault="00B811E1" w:rsidP="00841CFE">
      <w:pPr>
        <w:rPr>
          <w:sz w:val="28"/>
          <w:szCs w:val="28"/>
          <w:lang w:val="uk-UA"/>
        </w:rPr>
      </w:pPr>
    </w:p>
    <w:p w:rsidR="00B811E1" w:rsidRDefault="00B811E1" w:rsidP="00B811E1">
      <w:pPr>
        <w:jc w:val="center"/>
        <w:rPr>
          <w:b/>
          <w:sz w:val="28"/>
        </w:rPr>
      </w:pPr>
      <w:r w:rsidRPr="00A028BC">
        <w:rPr>
          <w:b/>
          <w:sz w:val="28"/>
        </w:rPr>
        <w:t>Реферат</w:t>
      </w:r>
    </w:p>
    <w:p w:rsidR="00B811E1" w:rsidRPr="00CF5384" w:rsidRDefault="00B811E1" w:rsidP="00B811E1">
      <w:pPr>
        <w:ind w:firstLine="851"/>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B811E1" w:rsidRPr="00CF5384" w:rsidRDefault="00B811E1" w:rsidP="00B811E1">
      <w:pPr>
        <w:pStyle w:val="11"/>
        <w:spacing w:before="0"/>
        <w:ind w:firstLine="851"/>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B811E1" w:rsidRPr="00CF5384" w:rsidRDefault="00B811E1" w:rsidP="00B811E1">
      <w:pPr>
        <w:pStyle w:val="11"/>
        <w:spacing w:before="0"/>
        <w:ind w:firstLine="851"/>
        <w:rPr>
          <w:sz w:val="28"/>
        </w:rPr>
      </w:pPr>
      <w:r w:rsidRPr="00CF5384">
        <w:rPr>
          <w:sz w:val="28"/>
        </w:rPr>
        <w:t xml:space="preserve">Специальная часть включает в себя: </w:t>
      </w:r>
    </w:p>
    <w:p w:rsidR="00B811E1" w:rsidRPr="00CF5384" w:rsidRDefault="00B811E1" w:rsidP="00B811E1">
      <w:pPr>
        <w:pStyle w:val="11"/>
        <w:widowControl w:val="0"/>
        <w:numPr>
          <w:ilvl w:val="0"/>
          <w:numId w:val="22"/>
        </w:numPr>
        <w:tabs>
          <w:tab w:val="center" w:pos="1134"/>
        </w:tabs>
        <w:spacing w:before="0" w:beforeAutospacing="0" w:after="0" w:afterAutospacing="0"/>
        <w:ind w:left="0" w:firstLine="851"/>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B811E1" w:rsidRPr="00CF5384" w:rsidRDefault="00B811E1" w:rsidP="00B811E1">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B811E1" w:rsidRPr="00CF5384" w:rsidRDefault="00B811E1" w:rsidP="00B811E1">
      <w:pPr>
        <w:pStyle w:val="11"/>
        <w:widowControl w:val="0"/>
        <w:numPr>
          <w:ilvl w:val="0"/>
          <w:numId w:val="22"/>
        </w:numPr>
        <w:tabs>
          <w:tab w:val="center" w:pos="1134"/>
        </w:tabs>
        <w:spacing w:before="0" w:beforeAutospacing="0" w:after="0" w:afterAutospacing="0"/>
        <w:ind w:left="0" w:firstLine="851"/>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B811E1" w:rsidRPr="00CF5384" w:rsidRDefault="00B811E1" w:rsidP="00B811E1">
      <w:pPr>
        <w:pStyle w:val="11"/>
        <w:widowControl w:val="0"/>
        <w:numPr>
          <w:ilvl w:val="0"/>
          <w:numId w:val="22"/>
        </w:numPr>
        <w:tabs>
          <w:tab w:val="center" w:pos="1134"/>
        </w:tabs>
        <w:spacing w:before="0" w:beforeAutospacing="0" w:after="0" w:afterAutospacing="0"/>
        <w:ind w:left="0" w:firstLine="851"/>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B811E1" w:rsidRPr="00CF5384" w:rsidRDefault="00B811E1" w:rsidP="00B811E1">
      <w:pPr>
        <w:pStyle w:val="11"/>
        <w:spacing w:before="0"/>
        <w:ind w:firstLine="851"/>
        <w:rPr>
          <w:sz w:val="28"/>
        </w:rPr>
      </w:pPr>
      <w:r w:rsidRPr="000B1477">
        <w:rPr>
          <w:rStyle w:val="hps"/>
          <w:sz w:val="28"/>
          <w:szCs w:val="28"/>
        </w:rPr>
        <w:t>Организационно-экономическая</w:t>
      </w:r>
      <w:r>
        <w:rPr>
          <w:rStyle w:val="hps"/>
          <w:sz w:val="28"/>
          <w:szCs w:val="28"/>
        </w:rPr>
        <w:t xml:space="preserve"> </w:t>
      </w:r>
      <w:r w:rsidRPr="000B1477">
        <w:rPr>
          <w:rStyle w:val="hps"/>
          <w:sz w:val="28"/>
          <w:szCs w:val="28"/>
        </w:rPr>
        <w:t>часть</w:t>
      </w:r>
      <w:r>
        <w:rPr>
          <w:rStyle w:val="hps"/>
          <w:sz w:val="28"/>
          <w:szCs w:val="28"/>
        </w:rPr>
        <w:t xml:space="preserve"> </w:t>
      </w:r>
      <w:r w:rsidRPr="00CF5384">
        <w:rPr>
          <w:sz w:val="28"/>
        </w:rPr>
        <w:t>включает в себя:</w:t>
      </w:r>
    </w:p>
    <w:p w:rsidR="00B811E1" w:rsidRPr="009047B9" w:rsidRDefault="00B811E1" w:rsidP="00B811E1">
      <w:pPr>
        <w:pStyle w:val="11"/>
        <w:widowControl w:val="0"/>
        <w:numPr>
          <w:ilvl w:val="0"/>
          <w:numId w:val="24"/>
        </w:numPr>
        <w:tabs>
          <w:tab w:val="left" w:pos="851"/>
          <w:tab w:val="center" w:pos="1134"/>
        </w:tabs>
        <w:spacing w:before="0" w:beforeAutospacing="0" w:after="0" w:afterAutospacing="0"/>
        <w:ind w:left="0" w:firstLine="851"/>
        <w:jc w:val="both"/>
        <w:rPr>
          <w:sz w:val="28"/>
        </w:rPr>
      </w:pPr>
      <w:r w:rsidRPr="009047B9">
        <w:rPr>
          <w:sz w:val="28"/>
        </w:rPr>
        <w:t>введение;</w:t>
      </w:r>
    </w:p>
    <w:p w:rsidR="00B811E1" w:rsidRPr="009047B9" w:rsidRDefault="00B811E1" w:rsidP="00B811E1">
      <w:pPr>
        <w:pStyle w:val="11"/>
        <w:widowControl w:val="0"/>
        <w:numPr>
          <w:ilvl w:val="0"/>
          <w:numId w:val="24"/>
        </w:numPr>
        <w:tabs>
          <w:tab w:val="center" w:pos="1134"/>
        </w:tabs>
        <w:spacing w:before="0" w:beforeAutospacing="0" w:after="0" w:afterAutospacing="0"/>
        <w:ind w:left="0" w:firstLine="851"/>
        <w:jc w:val="both"/>
        <w:rPr>
          <w:color w:val="000000" w:themeColor="text1"/>
          <w:sz w:val="28"/>
          <w:szCs w:val="28"/>
        </w:rPr>
      </w:pPr>
      <w:r w:rsidRPr="009047B9">
        <w:rPr>
          <w:rStyle w:val="a5"/>
          <w:noProof/>
          <w:color w:val="000000" w:themeColor="text1"/>
          <w:sz w:val="28"/>
          <w:szCs w:val="28"/>
          <w:u w:val="none"/>
        </w:rPr>
        <w:t>оценка расходов на создание нового программного продукта, которое включает определение заработной платы исполнителя, которая состоит из  заработной платы исполнителя по тарифу, суммы премии, основной заработной платы, дополнительной заработной платы, общей заработной платы; расчет отчислений на социальное страхование, расходы на расходные материалы, расходы на электроэнергию, амортизационные отчисления</w:t>
      </w:r>
      <w:r w:rsidRPr="009047B9">
        <w:rPr>
          <w:color w:val="000000" w:themeColor="text1"/>
          <w:sz w:val="28"/>
          <w:szCs w:val="28"/>
        </w:rPr>
        <w:t>, н</w:t>
      </w:r>
      <w:r w:rsidRPr="009047B9">
        <w:rPr>
          <w:rStyle w:val="a5"/>
          <w:noProof/>
          <w:color w:val="000000" w:themeColor="text1"/>
          <w:sz w:val="28"/>
          <w:szCs w:val="28"/>
          <w:u w:val="none"/>
        </w:rPr>
        <w:t>епрямые расходы, плановые накопления</w:t>
      </w:r>
      <w:r w:rsidRPr="009047B9">
        <w:rPr>
          <w:color w:val="000000" w:themeColor="text1"/>
          <w:sz w:val="28"/>
          <w:szCs w:val="28"/>
        </w:rPr>
        <w:t>;</w:t>
      </w:r>
    </w:p>
    <w:p w:rsidR="00B811E1" w:rsidRPr="009047B9" w:rsidRDefault="00B811E1" w:rsidP="00B811E1">
      <w:pPr>
        <w:pStyle w:val="11"/>
        <w:widowControl w:val="0"/>
        <w:numPr>
          <w:ilvl w:val="0"/>
          <w:numId w:val="25"/>
        </w:numPr>
        <w:tabs>
          <w:tab w:val="center" w:pos="1134"/>
        </w:tabs>
        <w:spacing w:before="0" w:beforeAutospacing="0" w:after="0" w:afterAutospacing="0"/>
        <w:ind w:left="0" w:firstLine="851"/>
        <w:jc w:val="both"/>
        <w:rPr>
          <w:rStyle w:val="a5"/>
          <w:color w:val="000000" w:themeColor="text1"/>
          <w:sz w:val="28"/>
          <w:szCs w:val="28"/>
          <w:u w:val="none"/>
        </w:rPr>
      </w:pPr>
      <w:r w:rsidRPr="009047B9">
        <w:rPr>
          <w:rStyle w:val="a5"/>
          <w:noProof/>
          <w:color w:val="000000" w:themeColor="text1"/>
          <w:sz w:val="28"/>
          <w:szCs w:val="28"/>
          <w:u w:val="none"/>
        </w:rPr>
        <w:lastRenderedPageBreak/>
        <w:t>оценка экономической эффективности.</w:t>
      </w:r>
    </w:p>
    <w:p w:rsidR="00B811E1" w:rsidRPr="00CF5384" w:rsidRDefault="00B811E1" w:rsidP="00B811E1">
      <w:pPr>
        <w:ind w:firstLine="851"/>
        <w:jc w:val="both"/>
        <w:rPr>
          <w:sz w:val="28"/>
          <w:szCs w:val="28"/>
        </w:rPr>
      </w:pPr>
      <w:r w:rsidRPr="009047B9">
        <w:rPr>
          <w:rStyle w:val="a5"/>
          <w:noProof/>
          <w:color w:val="000000" w:themeColor="text1"/>
          <w:sz w:val="28"/>
          <w:szCs w:val="28"/>
          <w:u w:val="none"/>
        </w:rPr>
        <w:t>Выводы,</w:t>
      </w:r>
      <w:r w:rsidRPr="00CF5384">
        <w:rPr>
          <w:rStyle w:val="a5"/>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B811E1" w:rsidRPr="00CF5384" w:rsidRDefault="00B811E1" w:rsidP="00B811E1">
      <w:pPr>
        <w:ind w:firstLine="851"/>
        <w:jc w:val="both"/>
        <w:rPr>
          <w:rStyle w:val="hps"/>
          <w:snapToGrid w:val="0"/>
          <w:sz w:val="28"/>
          <w:szCs w:val="28"/>
        </w:rPr>
      </w:pPr>
      <w:r w:rsidRPr="00CF5384">
        <w:rPr>
          <w:rStyle w:val="hps"/>
          <w:snapToGrid w:val="0"/>
          <w:sz w:val="28"/>
          <w:szCs w:val="28"/>
        </w:rPr>
        <w:t>Перечень использованных источников.</w:t>
      </w:r>
    </w:p>
    <w:p w:rsidR="00B811E1" w:rsidRPr="00CF5384" w:rsidRDefault="00B811E1" w:rsidP="00B811E1">
      <w:pPr>
        <w:ind w:firstLine="851"/>
        <w:jc w:val="both"/>
        <w:rPr>
          <w:rStyle w:val="hps"/>
          <w:snapToGrid w:val="0"/>
          <w:sz w:val="28"/>
          <w:szCs w:val="28"/>
        </w:rPr>
      </w:pPr>
      <w:r w:rsidRPr="00CF5384">
        <w:rPr>
          <w:rStyle w:val="hps"/>
          <w:snapToGrid w:val="0"/>
          <w:sz w:val="28"/>
          <w:szCs w:val="28"/>
        </w:rPr>
        <w:t>Приложение А – Листинг программы.</w:t>
      </w:r>
    </w:p>
    <w:p w:rsidR="00B811E1" w:rsidRPr="00CF5384" w:rsidRDefault="00B811E1" w:rsidP="00B811E1">
      <w:pPr>
        <w:ind w:firstLine="851"/>
        <w:jc w:val="both"/>
        <w:rPr>
          <w:rStyle w:val="hps"/>
          <w:snapToGrid w:val="0"/>
          <w:sz w:val="28"/>
          <w:szCs w:val="28"/>
        </w:rPr>
      </w:pPr>
      <w:r w:rsidRPr="00CF5384">
        <w:rPr>
          <w:rStyle w:val="hps"/>
          <w:snapToGrid w:val="0"/>
          <w:sz w:val="28"/>
          <w:szCs w:val="28"/>
        </w:rPr>
        <w:t>Приложение Б – Диаграмма вариантов использования.</w:t>
      </w:r>
    </w:p>
    <w:p w:rsidR="00B811E1" w:rsidRPr="00CF5384" w:rsidRDefault="00B811E1" w:rsidP="00B811E1">
      <w:pPr>
        <w:ind w:firstLine="851"/>
        <w:jc w:val="both"/>
        <w:rPr>
          <w:rStyle w:val="hps"/>
          <w:snapToGrid w:val="0"/>
          <w:sz w:val="28"/>
          <w:szCs w:val="28"/>
        </w:rPr>
      </w:pPr>
      <w:r w:rsidRPr="00CF5384">
        <w:rPr>
          <w:rStyle w:val="hps"/>
          <w:snapToGrid w:val="0"/>
          <w:sz w:val="28"/>
          <w:szCs w:val="28"/>
        </w:rPr>
        <w:t xml:space="preserve">Приложение В – </w:t>
      </w:r>
      <w:r w:rsidRPr="00EA208D">
        <w:rPr>
          <w:rStyle w:val="hps"/>
          <w:snapToGrid w:val="0"/>
          <w:sz w:val="28"/>
          <w:szCs w:val="28"/>
        </w:rPr>
        <w:t>Экономическая эффективность</w:t>
      </w:r>
      <w:r w:rsidRPr="00CF5384">
        <w:rPr>
          <w:rStyle w:val="hps"/>
          <w:snapToGrid w:val="0"/>
          <w:sz w:val="28"/>
          <w:szCs w:val="28"/>
        </w:rPr>
        <w:t>.</w:t>
      </w:r>
    </w:p>
    <w:p w:rsidR="00B811E1" w:rsidRPr="00EA208D" w:rsidRDefault="00B811E1" w:rsidP="00B811E1">
      <w:pPr>
        <w:pStyle w:val="11"/>
        <w:spacing w:before="0"/>
        <w:ind w:firstLine="851"/>
        <w:rPr>
          <w:sz w:val="28"/>
        </w:rPr>
      </w:pPr>
      <w:r w:rsidRPr="00EA208D">
        <w:rPr>
          <w:sz w:val="28"/>
          <w:szCs w:val="28"/>
        </w:rPr>
        <w:t xml:space="preserve">Пояснительная записка </w:t>
      </w:r>
      <w:r w:rsidR="009047B9" w:rsidRPr="00EA208D">
        <w:rPr>
          <w:sz w:val="28"/>
          <w:szCs w:val="28"/>
        </w:rPr>
        <w:t>содержит 105</w:t>
      </w:r>
      <w:r w:rsidRPr="00EA208D">
        <w:rPr>
          <w:sz w:val="28"/>
          <w:szCs w:val="28"/>
        </w:rPr>
        <w:t xml:space="preserve"> с., </w:t>
      </w:r>
      <w:r w:rsidR="009047B9" w:rsidRPr="00EA208D">
        <w:rPr>
          <w:sz w:val="28"/>
          <w:szCs w:val="28"/>
        </w:rPr>
        <w:t>48</w:t>
      </w:r>
      <w:r w:rsidR="009047B9">
        <w:rPr>
          <w:sz w:val="28"/>
          <w:szCs w:val="28"/>
        </w:rPr>
        <w:t xml:space="preserve"> рисунков</w:t>
      </w:r>
      <w:r w:rsidRPr="00EA208D">
        <w:rPr>
          <w:sz w:val="28"/>
          <w:szCs w:val="28"/>
        </w:rPr>
        <w:t xml:space="preserve">, </w:t>
      </w:r>
      <w:r>
        <w:rPr>
          <w:sz w:val="28"/>
          <w:szCs w:val="28"/>
        </w:rPr>
        <w:t xml:space="preserve">7 </w:t>
      </w:r>
      <w:r w:rsidR="009047B9">
        <w:rPr>
          <w:sz w:val="28"/>
          <w:szCs w:val="28"/>
        </w:rPr>
        <w:t>таблиц</w:t>
      </w:r>
      <w:r w:rsidR="009047B9" w:rsidRPr="00EA208D">
        <w:rPr>
          <w:sz w:val="28"/>
          <w:szCs w:val="28"/>
        </w:rPr>
        <w:t>, 17</w:t>
      </w:r>
      <w:r w:rsidRPr="00EA208D">
        <w:rPr>
          <w:sz w:val="28"/>
          <w:szCs w:val="28"/>
        </w:rPr>
        <w:t xml:space="preserve"> формул, </w:t>
      </w:r>
      <w:r>
        <w:rPr>
          <w:sz w:val="28"/>
          <w:szCs w:val="28"/>
        </w:rPr>
        <w:t xml:space="preserve">3 </w:t>
      </w:r>
      <w:r w:rsidRPr="00EA208D">
        <w:rPr>
          <w:sz w:val="28"/>
          <w:szCs w:val="28"/>
        </w:rPr>
        <w:t>приложения.</w:t>
      </w:r>
    </w:p>
    <w:p w:rsidR="00B811E1" w:rsidRPr="00273F0D" w:rsidRDefault="00B811E1" w:rsidP="00B811E1">
      <w:pPr>
        <w:jc w:val="both"/>
      </w:pPr>
      <w:r>
        <w:rPr>
          <w:sz w:val="28"/>
        </w:rPr>
        <w:t>КЛЮЧЕВЫЕ СЛОВА: АИС</w:t>
      </w:r>
      <w:r w:rsidRPr="00273F0D">
        <w:rPr>
          <w:caps/>
          <w:sz w:val="28"/>
        </w:rPr>
        <w:t>,</w:t>
      </w:r>
      <w:r>
        <w:rPr>
          <w:caps/>
          <w:sz w:val="28"/>
        </w:rPr>
        <w:t>ЛОГОПЕД</w:t>
      </w:r>
      <w:r w:rsidRPr="00273F0D">
        <w:rPr>
          <w:caps/>
          <w:sz w:val="28"/>
        </w:rPr>
        <w:t>,</w:t>
      </w:r>
      <w:r w:rsidRPr="00273F0D">
        <w:rPr>
          <w:sz w:val="28"/>
        </w:rPr>
        <w:t xml:space="preserve"> БАЗА ДАННЫХ, СУБД, </w:t>
      </w:r>
      <w:r w:rsidR="009047B9">
        <w:rPr>
          <w:sz w:val="28"/>
          <w:lang w:val="en-US"/>
        </w:rPr>
        <w:t>php</w:t>
      </w:r>
      <w:r w:rsidRPr="00273F0D">
        <w:rPr>
          <w:sz w:val="28"/>
        </w:rPr>
        <w:t>,</w:t>
      </w:r>
      <w:r>
        <w:rPr>
          <w:sz w:val="28"/>
        </w:rPr>
        <w:t xml:space="preserve"> </w:t>
      </w:r>
      <w:r w:rsidR="009047B9">
        <w:rPr>
          <w:sz w:val="28"/>
          <w:lang w:val="en-US"/>
        </w:rPr>
        <w:t>heidiSQL</w:t>
      </w:r>
      <w:r w:rsidRPr="00273F0D">
        <w:rPr>
          <w:sz w:val="28"/>
        </w:rPr>
        <w:t xml:space="preserve">, UML-ДИАГРАММЫ, </w:t>
      </w:r>
      <w:r>
        <w:rPr>
          <w:sz w:val="28"/>
          <w:lang w:val="en-US"/>
        </w:rPr>
        <w:t>MYSQL</w:t>
      </w:r>
    </w:p>
    <w:p w:rsidR="00B811E1" w:rsidRPr="004D4931" w:rsidRDefault="00B811E1" w:rsidP="00B811E1">
      <w:pPr>
        <w:ind w:firstLine="709"/>
        <w:jc w:val="both"/>
        <w:rPr>
          <w:sz w:val="28"/>
          <w:szCs w:val="28"/>
        </w:rPr>
      </w:pPr>
    </w:p>
    <w:p w:rsidR="00B811E1" w:rsidRPr="00B811E1" w:rsidRDefault="00B811E1" w:rsidP="00B811E1">
      <w:pPr>
        <w:tabs>
          <w:tab w:val="left" w:pos="1047"/>
        </w:tabs>
        <w:rPr>
          <w:sz w:val="28"/>
          <w:szCs w:val="28"/>
        </w:rPr>
      </w:pPr>
    </w:p>
    <w:p w:rsidR="00453AD5" w:rsidRPr="00453AD5" w:rsidRDefault="004320DC" w:rsidP="00841CFE">
      <w:pPr>
        <w:rPr>
          <w:sz w:val="28"/>
          <w:szCs w:val="28"/>
          <w:lang w:val="uk-UA"/>
        </w:rPr>
      </w:pPr>
      <w:r w:rsidRPr="00B811E1">
        <w:rPr>
          <w:sz w:val="28"/>
          <w:szCs w:val="28"/>
          <w:lang w:val="uk-UA"/>
        </w:rPr>
        <w:br w:type="page"/>
      </w:r>
      <w:r w:rsidR="001946A4">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1"/>
          <w:numId w:val="27"/>
        </w:numPr>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DF20E9">
      <w:pPr>
        <w:jc w:val="both"/>
        <w:rPr>
          <w:sz w:val="28"/>
          <w:szCs w:val="28"/>
        </w:rPr>
      </w:pPr>
    </w:p>
    <w:p w:rsidR="00DF20E9" w:rsidRDefault="00DF20E9" w:rsidP="00DF20E9">
      <w:pPr>
        <w:ind w:firstLine="360"/>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Default="00DF20E9" w:rsidP="00DF20E9">
      <w:pPr>
        <w:tabs>
          <w:tab w:val="left" w:pos="851"/>
          <w:tab w:val="left" w:pos="1134"/>
        </w:tabs>
        <w:ind w:firstLine="851"/>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DF20E9" w:rsidRPr="009F010E" w:rsidRDefault="00DF20E9" w:rsidP="00DF20E9">
      <w:pPr>
        <w:tabs>
          <w:tab w:val="left" w:pos="851"/>
          <w:tab w:val="left" w:pos="1134"/>
        </w:tabs>
        <w:ind w:firstLine="851"/>
        <w:jc w:val="both"/>
        <w:rPr>
          <w:sz w:val="28"/>
          <w:szCs w:val="28"/>
        </w:rPr>
      </w:pPr>
    </w:p>
    <w:p w:rsidR="00453AD5" w:rsidRPr="00DF20E9" w:rsidRDefault="00453AD5" w:rsidP="00DF20E9">
      <w:pPr>
        <w:widowControl w:val="0"/>
        <w:jc w:val="both"/>
        <w:rPr>
          <w:sz w:val="28"/>
          <w:szCs w:val="28"/>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DF20E9">
      <w:pPr>
        <w:tabs>
          <w:tab w:val="left" w:pos="851"/>
          <w:tab w:val="left" w:pos="1134"/>
        </w:tabs>
        <w:jc w:val="both"/>
        <w:rPr>
          <w:sz w:val="28"/>
          <w:szCs w:val="28"/>
        </w:rPr>
      </w:pPr>
    </w:p>
    <w:p w:rsidR="00DF20E9" w:rsidRPr="009F010E" w:rsidRDefault="00DF20E9" w:rsidP="00DF20E9">
      <w:pPr>
        <w:ind w:firstLine="851"/>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DF20E9">
      <w:pPr>
        <w:ind w:firstLine="851"/>
        <w:jc w:val="both"/>
        <w:rPr>
          <w:sz w:val="28"/>
          <w:szCs w:val="28"/>
        </w:rPr>
      </w:pPr>
      <w:r w:rsidRPr="009F010E">
        <w:rPr>
          <w:sz w:val="28"/>
          <w:szCs w:val="28"/>
        </w:rPr>
        <w:t>-выявление,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DF20E9">
      <w:pPr>
        <w:ind w:firstLine="851"/>
        <w:jc w:val="both"/>
        <w:rPr>
          <w:sz w:val="28"/>
          <w:szCs w:val="28"/>
        </w:rPr>
      </w:pPr>
      <w:r w:rsidRPr="009F010E">
        <w:rPr>
          <w:sz w:val="28"/>
          <w:szCs w:val="28"/>
        </w:rPr>
        <w:t>-подготовку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DF20E9">
      <w:pPr>
        <w:ind w:firstLine="851"/>
        <w:jc w:val="both"/>
        <w:rPr>
          <w:sz w:val="28"/>
          <w:szCs w:val="28"/>
        </w:rPr>
      </w:pP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DF20E9">
      <w:pPr>
        <w:ind w:firstLine="708"/>
        <w:jc w:val="both"/>
        <w:rPr>
          <w:sz w:val="28"/>
          <w:szCs w:val="28"/>
        </w:rPr>
      </w:pPr>
      <w:r w:rsidRPr="00DF20E9">
        <w:rPr>
          <w:sz w:val="28"/>
          <w:szCs w:val="28"/>
        </w:rPr>
        <w:t>Учитель-логопед:</w:t>
      </w:r>
    </w:p>
    <w:p w:rsidR="00DF20E9" w:rsidRPr="00DF20E9" w:rsidRDefault="00DF20E9" w:rsidP="00DF20E9">
      <w:pPr>
        <w:ind w:left="708"/>
        <w:jc w:val="both"/>
        <w:rPr>
          <w:sz w:val="28"/>
          <w:szCs w:val="28"/>
        </w:rPr>
      </w:pPr>
      <w:r w:rsidRPr="00DF20E9">
        <w:rPr>
          <w:sz w:val="28"/>
          <w:szCs w:val="28"/>
        </w:rPr>
        <w:t>-проводит углублённое логопедическое обследование детей дляопределения структуры и степени выраженности имеющегося  дефекта;</w:t>
      </w:r>
    </w:p>
    <w:p w:rsidR="00DF20E9" w:rsidRPr="00DF20E9" w:rsidRDefault="00DF20E9" w:rsidP="00DF20E9">
      <w:pPr>
        <w:ind w:left="708"/>
        <w:jc w:val="both"/>
        <w:rPr>
          <w:sz w:val="28"/>
          <w:szCs w:val="28"/>
        </w:rPr>
      </w:pPr>
      <w:r w:rsidRPr="00DF20E9">
        <w:rPr>
          <w:sz w:val="28"/>
          <w:szCs w:val="28"/>
        </w:rPr>
        <w:t>-комплектует группы для занятий с учётом патологии речи в период с 1 по 15 сентября;</w:t>
      </w:r>
    </w:p>
    <w:p w:rsidR="00DF20E9" w:rsidRPr="00DF20E9" w:rsidRDefault="00DF20E9" w:rsidP="00DF20E9">
      <w:pPr>
        <w:ind w:left="708"/>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DF20E9">
      <w:pPr>
        <w:ind w:left="708"/>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DF20E9">
      <w:pPr>
        <w:ind w:left="708"/>
        <w:jc w:val="both"/>
        <w:rPr>
          <w:sz w:val="28"/>
          <w:szCs w:val="28"/>
        </w:rPr>
      </w:pPr>
      <w:r w:rsidRPr="00DF20E9">
        <w:rPr>
          <w:sz w:val="28"/>
          <w:szCs w:val="28"/>
        </w:rPr>
        <w:t>- использует разнообразные формы, методы, приёмы и средства обучения врамках государственного стандарта;</w:t>
      </w:r>
    </w:p>
    <w:p w:rsidR="00DF20E9" w:rsidRPr="00DF20E9" w:rsidRDefault="00DF20E9" w:rsidP="00DF20E9">
      <w:pPr>
        <w:ind w:left="708"/>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DF20E9">
      <w:pPr>
        <w:ind w:left="708"/>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DF20E9">
      <w:pPr>
        <w:ind w:left="708"/>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DF20E9">
      <w:pPr>
        <w:ind w:left="708"/>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DF20E9">
      <w:pPr>
        <w:ind w:firstLine="142"/>
        <w:jc w:val="both"/>
        <w:rPr>
          <w:sz w:val="28"/>
          <w:szCs w:val="28"/>
        </w:rPr>
      </w:pPr>
      <w:r w:rsidRPr="009F010E">
        <w:rPr>
          <w:sz w:val="28"/>
          <w:szCs w:val="28"/>
        </w:rPr>
        <w:t>Оформляет документацию установленного образца:</w:t>
      </w:r>
    </w:p>
    <w:p w:rsidR="00DF20E9" w:rsidRPr="009F010E" w:rsidRDefault="00DF20E9" w:rsidP="00DF20E9">
      <w:pPr>
        <w:numPr>
          <w:ilvl w:val="0"/>
          <w:numId w:val="2"/>
        </w:numPr>
        <w:ind w:left="426" w:firstLine="142"/>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DF20E9">
      <w:pPr>
        <w:numPr>
          <w:ilvl w:val="0"/>
          <w:numId w:val="2"/>
        </w:numPr>
        <w:ind w:left="426" w:firstLine="142"/>
        <w:jc w:val="both"/>
        <w:rPr>
          <w:sz w:val="28"/>
          <w:szCs w:val="28"/>
        </w:rPr>
      </w:pPr>
      <w:r>
        <w:rPr>
          <w:sz w:val="28"/>
          <w:szCs w:val="28"/>
        </w:rPr>
        <w:t>к</w:t>
      </w:r>
      <w:r w:rsidRPr="009F010E">
        <w:rPr>
          <w:sz w:val="28"/>
          <w:szCs w:val="28"/>
        </w:rPr>
        <w:t>арты речевого развития;</w:t>
      </w:r>
    </w:p>
    <w:p w:rsidR="00DF20E9" w:rsidRPr="009F010E" w:rsidRDefault="00DF20E9" w:rsidP="00DF20E9">
      <w:pPr>
        <w:numPr>
          <w:ilvl w:val="0"/>
          <w:numId w:val="2"/>
        </w:numPr>
        <w:ind w:left="426" w:firstLine="142"/>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DF20E9">
      <w:pPr>
        <w:numPr>
          <w:ilvl w:val="0"/>
          <w:numId w:val="2"/>
        </w:numPr>
        <w:ind w:left="426" w:firstLine="142"/>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DF20E9">
      <w:pPr>
        <w:numPr>
          <w:ilvl w:val="0"/>
          <w:numId w:val="2"/>
        </w:numPr>
        <w:ind w:left="426" w:firstLine="142"/>
        <w:jc w:val="both"/>
        <w:rPr>
          <w:sz w:val="28"/>
          <w:szCs w:val="28"/>
        </w:rPr>
      </w:pPr>
      <w:r>
        <w:rPr>
          <w:sz w:val="28"/>
          <w:szCs w:val="28"/>
        </w:rPr>
        <w:t>г</w:t>
      </w:r>
      <w:r w:rsidRPr="009F010E">
        <w:rPr>
          <w:sz w:val="28"/>
          <w:szCs w:val="28"/>
        </w:rPr>
        <w:t>рафик работы;</w:t>
      </w:r>
    </w:p>
    <w:p w:rsidR="00DF20E9" w:rsidRPr="009F010E" w:rsidRDefault="00DF20E9" w:rsidP="00DF20E9">
      <w:pPr>
        <w:numPr>
          <w:ilvl w:val="0"/>
          <w:numId w:val="2"/>
        </w:numPr>
        <w:ind w:left="426" w:firstLine="142"/>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DF20E9">
      <w:pPr>
        <w:numPr>
          <w:ilvl w:val="0"/>
          <w:numId w:val="2"/>
        </w:numPr>
        <w:ind w:left="426" w:firstLine="142"/>
        <w:jc w:val="both"/>
        <w:rPr>
          <w:sz w:val="28"/>
          <w:szCs w:val="28"/>
        </w:rPr>
      </w:pPr>
      <w:r>
        <w:rPr>
          <w:sz w:val="28"/>
          <w:szCs w:val="28"/>
        </w:rPr>
        <w:t>р</w:t>
      </w:r>
      <w:r w:rsidRPr="009F010E">
        <w:rPr>
          <w:sz w:val="28"/>
          <w:szCs w:val="28"/>
        </w:rPr>
        <w:t>асписание занятий;</w:t>
      </w:r>
    </w:p>
    <w:p w:rsidR="00DF20E9" w:rsidRPr="009F010E" w:rsidRDefault="00DF20E9" w:rsidP="00DF20E9">
      <w:pPr>
        <w:numPr>
          <w:ilvl w:val="0"/>
          <w:numId w:val="2"/>
        </w:numPr>
        <w:ind w:left="426" w:firstLine="142"/>
        <w:jc w:val="both"/>
        <w:rPr>
          <w:sz w:val="28"/>
          <w:szCs w:val="28"/>
        </w:rPr>
      </w:pPr>
      <w:r>
        <w:rPr>
          <w:sz w:val="28"/>
          <w:szCs w:val="28"/>
        </w:rPr>
        <w:t>с</w:t>
      </w:r>
      <w:r w:rsidRPr="009F010E">
        <w:rPr>
          <w:sz w:val="28"/>
          <w:szCs w:val="28"/>
        </w:rPr>
        <w:t>писок детей, зачисленных в ЛП;</w:t>
      </w:r>
    </w:p>
    <w:p w:rsidR="00DF20E9" w:rsidRPr="009F010E" w:rsidRDefault="00DF20E9" w:rsidP="00DF20E9">
      <w:pPr>
        <w:numPr>
          <w:ilvl w:val="0"/>
          <w:numId w:val="2"/>
        </w:numPr>
        <w:ind w:left="426" w:firstLine="142"/>
        <w:jc w:val="both"/>
        <w:rPr>
          <w:sz w:val="28"/>
          <w:szCs w:val="28"/>
        </w:rPr>
      </w:pPr>
      <w:r>
        <w:rPr>
          <w:sz w:val="28"/>
          <w:szCs w:val="28"/>
        </w:rPr>
        <w:t>р</w:t>
      </w:r>
      <w:r w:rsidRPr="009F010E">
        <w:rPr>
          <w:sz w:val="28"/>
          <w:szCs w:val="28"/>
        </w:rPr>
        <w:t>ечевой экран</w:t>
      </w:r>
      <w:r w:rsidRPr="009F010E">
        <w:rPr>
          <w:sz w:val="28"/>
          <w:szCs w:val="28"/>
          <w:lang w:val="en-US"/>
        </w:rPr>
        <w:t>.</w:t>
      </w:r>
    </w:p>
    <w:p w:rsidR="00DF20E9" w:rsidRPr="00DF20E9" w:rsidRDefault="00DF20E9" w:rsidP="00DF20E9">
      <w:pPr>
        <w:tabs>
          <w:tab w:val="left" w:pos="851"/>
          <w:tab w:val="left" w:pos="1134"/>
        </w:tabs>
        <w:jc w:val="both"/>
        <w:rPr>
          <w:sz w:val="28"/>
          <w:szCs w:val="28"/>
        </w:rPr>
      </w:pPr>
    </w:p>
    <w:p w:rsidR="00453AD5" w:rsidRPr="00DF20E9" w:rsidRDefault="00453AD5" w:rsidP="00DF20E9">
      <w:pPr>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Підрозділи і користувачі системи</w:t>
      </w:r>
    </w:p>
    <w:p w:rsidR="00DF20E9" w:rsidRDefault="00DF20E9" w:rsidP="00DF20E9">
      <w:pPr>
        <w:pStyle w:val="a3"/>
        <w:widowControl w:val="0"/>
        <w:jc w:val="both"/>
        <w:rPr>
          <w:sz w:val="28"/>
          <w:szCs w:val="28"/>
          <w:lang w:val="uk-UA"/>
        </w:rPr>
      </w:pPr>
    </w:p>
    <w:p w:rsidR="00DF20E9" w:rsidRPr="00A259CE" w:rsidRDefault="00DF20E9" w:rsidP="00DF20E9">
      <w:pPr>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DF20E9">
      <w:pPr>
        <w:jc w:val="both"/>
        <w:rPr>
          <w:sz w:val="28"/>
          <w:szCs w:val="28"/>
        </w:rPr>
      </w:pPr>
    </w:p>
    <w:p w:rsidR="00DF20E9" w:rsidRDefault="00DF20E9" w:rsidP="00DF20E9">
      <w:pPr>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DF20E9">
      <w:pPr>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DF20E9">
            <w:pPr>
              <w:pStyle w:val="a3"/>
              <w:shd w:val="clear" w:color="auto" w:fill="FFFFFF" w:themeFill="background1"/>
              <w:spacing w:line="360" w:lineRule="auto"/>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DF20E9">
            <w:pPr>
              <w:pStyle w:val="a3"/>
              <w:shd w:val="clear" w:color="auto" w:fill="FFFFFF" w:themeFill="background1"/>
              <w:spacing w:line="360" w:lineRule="auto"/>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DF20E9">
            <w:pPr>
              <w:pStyle w:val="a3"/>
              <w:shd w:val="clear" w:color="auto" w:fill="FFFFFF" w:themeFill="background1"/>
              <w:spacing w:line="360" w:lineRule="auto"/>
              <w:ind w:left="0"/>
              <w:jc w:val="center"/>
              <w:rPr>
                <w:sz w:val="28"/>
                <w:szCs w:val="28"/>
              </w:rPr>
            </w:pPr>
            <w:r>
              <w:rPr>
                <w:sz w:val="28"/>
                <w:szCs w:val="28"/>
              </w:rPr>
              <w:t>Учитель-логопед</w:t>
            </w:r>
          </w:p>
        </w:tc>
        <w:tc>
          <w:tcPr>
            <w:tcW w:w="6440" w:type="dxa"/>
          </w:tcPr>
          <w:p w:rsidR="00DF20E9" w:rsidRPr="00A259CE" w:rsidRDefault="00DF20E9" w:rsidP="00DF20E9">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DF20E9">
            <w:pPr>
              <w:pStyle w:val="a3"/>
              <w:shd w:val="clear" w:color="auto" w:fill="FFFFFF" w:themeFill="background1"/>
              <w:spacing w:line="360" w:lineRule="auto"/>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DF20E9">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DF20E9">
            <w:pPr>
              <w:pStyle w:val="a3"/>
              <w:shd w:val="clear" w:color="auto" w:fill="FFFFFF" w:themeFill="background1"/>
              <w:spacing w:line="360" w:lineRule="auto"/>
              <w:ind w:left="0"/>
              <w:jc w:val="center"/>
              <w:rPr>
                <w:sz w:val="28"/>
                <w:szCs w:val="28"/>
              </w:rPr>
            </w:pPr>
            <w:r>
              <w:rPr>
                <w:sz w:val="28"/>
                <w:szCs w:val="28"/>
              </w:rPr>
              <w:t>Администратор</w:t>
            </w:r>
          </w:p>
        </w:tc>
        <w:tc>
          <w:tcPr>
            <w:tcW w:w="6440" w:type="dxa"/>
          </w:tcPr>
          <w:p w:rsidR="00DF20E9" w:rsidRDefault="008F0637" w:rsidP="00DF20E9">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DF20E9">
      <w:pPr>
        <w:rPr>
          <w:sz w:val="28"/>
          <w:szCs w:val="28"/>
        </w:rPr>
      </w:pPr>
    </w:p>
    <w:p w:rsidR="00DF20E9" w:rsidRDefault="00DF20E9" w:rsidP="00DF20E9">
      <w:pPr>
        <w:rPr>
          <w:sz w:val="28"/>
          <w:szCs w:val="28"/>
        </w:rPr>
      </w:pPr>
    </w:p>
    <w:p w:rsidR="00DF20E9" w:rsidRDefault="00DF20E9" w:rsidP="00DF20E9">
      <w:pPr>
        <w:rPr>
          <w:sz w:val="28"/>
          <w:szCs w:val="28"/>
        </w:rPr>
      </w:pPr>
    </w:p>
    <w:p w:rsidR="00DF20E9" w:rsidRDefault="00DF20E9" w:rsidP="00DF20E9">
      <w:pPr>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DF20E9">
      <w:pPr>
        <w:rPr>
          <w:sz w:val="28"/>
          <w:szCs w:val="28"/>
        </w:rPr>
      </w:pPr>
    </w:p>
    <w:tbl>
      <w:tblPr>
        <w:tblStyle w:val="a4"/>
        <w:tblW w:w="0" w:type="auto"/>
        <w:tblInd w:w="675" w:type="dxa"/>
        <w:tblLook w:val="04A0" w:firstRow="1" w:lastRow="0" w:firstColumn="1" w:lastColumn="0" w:noHBand="0" w:noVBand="1"/>
      </w:tblPr>
      <w:tblGrid>
        <w:gridCol w:w="2127"/>
        <w:gridCol w:w="6520"/>
      </w:tblGrid>
      <w:tr w:rsidR="00DF20E9" w:rsidRPr="00A259CE" w:rsidTr="00841CFE">
        <w:tc>
          <w:tcPr>
            <w:tcW w:w="2127" w:type="dxa"/>
            <w:vAlign w:val="center"/>
          </w:tcPr>
          <w:p w:rsidR="00DF20E9" w:rsidRPr="00A259CE" w:rsidRDefault="00DF20E9" w:rsidP="00DF20E9">
            <w:pPr>
              <w:jc w:val="center"/>
              <w:rPr>
                <w:sz w:val="28"/>
                <w:szCs w:val="28"/>
              </w:rPr>
            </w:pPr>
            <w:r w:rsidRPr="00A259CE">
              <w:rPr>
                <w:sz w:val="28"/>
                <w:szCs w:val="28"/>
              </w:rPr>
              <w:lastRenderedPageBreak/>
              <w:t>Оборудование</w:t>
            </w:r>
          </w:p>
        </w:tc>
        <w:tc>
          <w:tcPr>
            <w:tcW w:w="6520" w:type="dxa"/>
            <w:vAlign w:val="center"/>
          </w:tcPr>
          <w:p w:rsidR="00DF20E9" w:rsidRPr="00A259CE" w:rsidRDefault="00DF20E9" w:rsidP="00DF20E9">
            <w:pPr>
              <w:jc w:val="center"/>
              <w:rPr>
                <w:sz w:val="28"/>
                <w:szCs w:val="28"/>
              </w:rPr>
            </w:pPr>
            <w:r w:rsidRPr="00A259CE">
              <w:rPr>
                <w:sz w:val="28"/>
                <w:szCs w:val="28"/>
              </w:rPr>
              <w:t>Назначение</w:t>
            </w:r>
          </w:p>
        </w:tc>
      </w:tr>
      <w:tr w:rsidR="00DF20E9" w:rsidRPr="00A259CE" w:rsidTr="00841CFE">
        <w:tc>
          <w:tcPr>
            <w:tcW w:w="2127" w:type="dxa"/>
            <w:vAlign w:val="center"/>
          </w:tcPr>
          <w:p w:rsidR="00DF20E9" w:rsidRPr="00A259CE" w:rsidRDefault="00DF20E9" w:rsidP="00DF20E9">
            <w:pPr>
              <w:jc w:val="center"/>
              <w:rPr>
                <w:sz w:val="28"/>
                <w:szCs w:val="28"/>
              </w:rPr>
            </w:pPr>
            <w:r w:rsidRPr="00A259CE">
              <w:rPr>
                <w:sz w:val="28"/>
                <w:szCs w:val="28"/>
              </w:rPr>
              <w:t>ПК</w:t>
            </w:r>
          </w:p>
        </w:tc>
        <w:tc>
          <w:tcPr>
            <w:tcW w:w="6520" w:type="dxa"/>
            <w:vAlign w:val="center"/>
          </w:tcPr>
          <w:p w:rsidR="00DF20E9" w:rsidRPr="00A259CE" w:rsidRDefault="00DF20E9" w:rsidP="00DF20E9">
            <w:pPr>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DF20E9" w:rsidRPr="00DF20E9" w:rsidRDefault="00DF20E9" w:rsidP="00DF20E9">
      <w:pPr>
        <w:widowControl w:val="0"/>
        <w:jc w:val="both"/>
        <w:rPr>
          <w:sz w:val="28"/>
          <w:szCs w:val="28"/>
        </w:rPr>
      </w:pPr>
    </w:p>
    <w:p w:rsidR="00453AD5" w:rsidRPr="00453AD5" w:rsidRDefault="00453AD5" w:rsidP="00453AD5">
      <w:pPr>
        <w:widowControl w:val="0"/>
        <w:jc w:val="both"/>
        <w:rPr>
          <w:sz w:val="28"/>
          <w:szCs w:val="28"/>
          <w:lang w:val="uk-UA"/>
        </w:rPr>
      </w:pPr>
    </w:p>
    <w:p w:rsidR="00453AD5" w:rsidRPr="00453AD5" w:rsidRDefault="00453AD5" w:rsidP="001946A4">
      <w:pPr>
        <w:pStyle w:val="a3"/>
        <w:widowControl w:val="0"/>
        <w:numPr>
          <w:ilvl w:val="2"/>
          <w:numId w:val="27"/>
        </w:numPr>
        <w:jc w:val="both"/>
        <w:rPr>
          <w:sz w:val="28"/>
          <w:szCs w:val="28"/>
          <w:lang w:val="uk-UA"/>
        </w:rPr>
      </w:pPr>
      <w:r w:rsidRPr="00453AD5">
        <w:rPr>
          <w:sz w:val="28"/>
          <w:szCs w:val="28"/>
          <w:lang w:val="uk-UA"/>
        </w:rPr>
        <w:t>Бачення виконання проекту і границі проекту</w:t>
      </w:r>
    </w:p>
    <w:p w:rsidR="00DF20E9" w:rsidRDefault="00DF20E9" w:rsidP="00DF20E9">
      <w:pPr>
        <w:jc w:val="both"/>
        <w:rPr>
          <w:sz w:val="28"/>
          <w:szCs w:val="28"/>
          <w:lang w:val="uk-UA"/>
        </w:rPr>
      </w:pPr>
    </w:p>
    <w:p w:rsidR="00DF20E9" w:rsidRPr="00A259CE" w:rsidRDefault="00DF20E9" w:rsidP="00DF20E9">
      <w:pPr>
        <w:pStyle w:val="11"/>
        <w:shd w:val="clear" w:color="auto" w:fill="FFFFFF" w:themeFill="background1"/>
        <w:spacing w:before="0" w:beforeAutospacing="0" w:after="0" w:afterAutospacing="0" w:line="360" w:lineRule="auto"/>
        <w:ind w:firstLine="709"/>
        <w:jc w:val="both"/>
        <w:rPr>
          <w:sz w:val="28"/>
          <w:szCs w:val="28"/>
        </w:rPr>
      </w:pPr>
      <w:r w:rsidRPr="00A259CE">
        <w:rPr>
          <w:sz w:val="28"/>
          <w:szCs w:val="28"/>
        </w:rPr>
        <w:t xml:space="preserve">В рамках проекта матривается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A259CE" w:rsidRDefault="00DF20E9" w:rsidP="00DF20E9">
      <w:pPr>
        <w:pStyle w:val="11"/>
        <w:shd w:val="clear" w:color="auto" w:fill="FFFFFF" w:themeFill="background1"/>
        <w:spacing w:before="0" w:beforeAutospacing="0" w:after="0" w:afterAutospacing="0" w:line="360" w:lineRule="auto"/>
        <w:jc w:val="both"/>
        <w:rPr>
          <w:sz w:val="28"/>
          <w:szCs w:val="28"/>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DF20E9">
      <w:pPr>
        <w:pStyle w:val="11"/>
        <w:shd w:val="clear" w:color="auto" w:fill="FFFFFF" w:themeFill="background1"/>
        <w:spacing w:before="0" w:beforeAutospacing="0" w:after="0" w:afterAutospacing="0" w:line="360" w:lineRule="auto"/>
        <w:ind w:firstLine="709"/>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DF20E9">
      <w:pPr>
        <w:ind w:firstLine="851"/>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DF20E9">
      <w:pPr>
        <w:pStyle w:val="a3"/>
        <w:numPr>
          <w:ilvl w:val="0"/>
          <w:numId w:val="3"/>
        </w:numPr>
        <w:tabs>
          <w:tab w:val="left" w:pos="993"/>
        </w:tabs>
        <w:spacing w:after="200" w:line="276" w:lineRule="auto"/>
        <w:ind w:left="0" w:firstLine="709"/>
        <w:rPr>
          <w:sz w:val="28"/>
          <w:szCs w:val="28"/>
        </w:rPr>
      </w:pPr>
      <w:r>
        <w:rPr>
          <w:sz w:val="28"/>
          <w:szCs w:val="28"/>
          <w:lang w:val="en-US"/>
        </w:rPr>
        <w:t>w</w:t>
      </w:r>
      <w:r w:rsidRPr="00A259CE">
        <w:rPr>
          <w:sz w:val="28"/>
          <w:szCs w:val="28"/>
        </w:rPr>
        <w:t>eb-интерфейс;</w:t>
      </w:r>
    </w:p>
    <w:p w:rsidR="00DF20E9" w:rsidRPr="00A259CE" w:rsidRDefault="00DF20E9" w:rsidP="00DF20E9">
      <w:pPr>
        <w:pStyle w:val="a3"/>
        <w:numPr>
          <w:ilvl w:val="0"/>
          <w:numId w:val="3"/>
        </w:numPr>
        <w:tabs>
          <w:tab w:val="left" w:pos="993"/>
        </w:tabs>
        <w:spacing w:after="200" w:line="276" w:lineRule="auto"/>
        <w:ind w:left="0" w:firstLine="709"/>
        <w:rPr>
          <w:sz w:val="28"/>
          <w:szCs w:val="28"/>
        </w:rPr>
      </w:pPr>
      <w:r>
        <w:rPr>
          <w:sz w:val="28"/>
          <w:szCs w:val="28"/>
        </w:rPr>
        <w:t>картотека дидактических игр</w:t>
      </w:r>
      <w:r w:rsidRPr="00A259CE">
        <w:rPr>
          <w:sz w:val="28"/>
          <w:szCs w:val="28"/>
        </w:rPr>
        <w:t>;</w:t>
      </w:r>
    </w:p>
    <w:p w:rsidR="00DF20E9" w:rsidRDefault="00DF20E9" w:rsidP="00DF20E9">
      <w:pPr>
        <w:pStyle w:val="a3"/>
        <w:numPr>
          <w:ilvl w:val="0"/>
          <w:numId w:val="3"/>
        </w:numPr>
        <w:tabs>
          <w:tab w:val="left" w:pos="993"/>
        </w:tabs>
        <w:spacing w:after="200" w:line="276" w:lineRule="auto"/>
        <w:ind w:left="0" w:firstLine="709"/>
        <w:rPr>
          <w:sz w:val="28"/>
          <w:szCs w:val="28"/>
        </w:rPr>
      </w:pPr>
      <w:r>
        <w:rPr>
          <w:sz w:val="28"/>
          <w:szCs w:val="28"/>
        </w:rPr>
        <w:t>формирование отчетов;</w:t>
      </w:r>
    </w:p>
    <w:p w:rsidR="00DF20E9" w:rsidRDefault="00DF20E9" w:rsidP="00DF20E9">
      <w:pPr>
        <w:pStyle w:val="a3"/>
        <w:numPr>
          <w:ilvl w:val="0"/>
          <w:numId w:val="3"/>
        </w:numPr>
        <w:tabs>
          <w:tab w:val="left" w:pos="993"/>
        </w:tabs>
        <w:spacing w:after="200" w:line="276" w:lineRule="auto"/>
        <w:ind w:left="0" w:firstLine="709"/>
        <w:rPr>
          <w:sz w:val="28"/>
          <w:szCs w:val="28"/>
        </w:rPr>
      </w:pPr>
      <w:r>
        <w:rPr>
          <w:sz w:val="28"/>
          <w:szCs w:val="28"/>
        </w:rPr>
        <w:t>авторизация;</w:t>
      </w:r>
    </w:p>
    <w:p w:rsidR="00DF20E9" w:rsidRPr="00A259CE" w:rsidRDefault="00DF20E9" w:rsidP="00DF20E9">
      <w:pPr>
        <w:pStyle w:val="a3"/>
        <w:numPr>
          <w:ilvl w:val="0"/>
          <w:numId w:val="3"/>
        </w:numPr>
        <w:tabs>
          <w:tab w:val="left" w:pos="993"/>
        </w:tabs>
        <w:spacing w:after="200" w:line="276" w:lineRule="auto"/>
        <w:ind w:left="0" w:firstLine="709"/>
        <w:rPr>
          <w:sz w:val="28"/>
          <w:szCs w:val="28"/>
        </w:rPr>
      </w:pPr>
      <w:r>
        <w:rPr>
          <w:sz w:val="28"/>
          <w:szCs w:val="28"/>
        </w:rPr>
        <w:t>документация.</w:t>
      </w:r>
    </w:p>
    <w:p w:rsidR="00453AD5" w:rsidRPr="00DF20E9" w:rsidRDefault="00453AD5" w:rsidP="00453AD5">
      <w:pPr>
        <w:pStyle w:val="a3"/>
        <w:rPr>
          <w:sz w:val="28"/>
          <w:szCs w:val="28"/>
        </w:rPr>
      </w:pPr>
    </w:p>
    <w:p w:rsidR="00453AD5" w:rsidRPr="00453AD5" w:rsidRDefault="00453AD5" w:rsidP="00453AD5">
      <w:pPr>
        <w:widowControl w:val="0"/>
        <w:jc w:val="both"/>
        <w:rPr>
          <w:sz w:val="28"/>
          <w:szCs w:val="28"/>
          <w:lang w:val="uk-UA"/>
        </w:rPr>
      </w:pPr>
    </w:p>
    <w:p w:rsidR="00453AD5" w:rsidRDefault="00453AD5" w:rsidP="001946A4">
      <w:pPr>
        <w:pStyle w:val="a3"/>
        <w:widowControl w:val="0"/>
        <w:numPr>
          <w:ilvl w:val="1"/>
          <w:numId w:val="27"/>
        </w:numPr>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DF20E9" w:rsidRDefault="00DF20E9" w:rsidP="00DF20E9">
      <w:pPr>
        <w:spacing w:line="360" w:lineRule="auto"/>
        <w:ind w:firstLine="851"/>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DF20E9">
      <w:pPr>
        <w:spacing w:line="360" w:lineRule="auto"/>
        <w:ind w:firstLine="851"/>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DF20E9">
      <w:pPr>
        <w:spacing w:line="360" w:lineRule="auto"/>
        <w:ind w:firstLine="851"/>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DF20E9">
      <w:pPr>
        <w:shd w:val="clear" w:color="auto" w:fill="FFFFFF" w:themeFill="background1"/>
        <w:spacing w:line="360" w:lineRule="auto"/>
        <w:ind w:firstLine="709"/>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DF20E9">
      <w:pPr>
        <w:spacing w:line="360" w:lineRule="auto"/>
        <w:ind w:firstLine="709"/>
        <w:jc w:val="both"/>
        <w:rPr>
          <w:sz w:val="28"/>
          <w:szCs w:val="28"/>
        </w:rPr>
      </w:pPr>
      <w:r w:rsidRPr="00755C20">
        <w:rPr>
          <w:sz w:val="28"/>
          <w:szCs w:val="28"/>
        </w:rPr>
        <w:t>Основные функции:</w:t>
      </w:r>
    </w:p>
    <w:p w:rsidR="00DF20E9" w:rsidRPr="00755C20" w:rsidRDefault="00DF20E9" w:rsidP="00DF20E9">
      <w:pPr>
        <w:numPr>
          <w:ilvl w:val="0"/>
          <w:numId w:val="4"/>
        </w:numPr>
        <w:tabs>
          <w:tab w:val="left" w:pos="851"/>
        </w:tabs>
        <w:spacing w:line="360" w:lineRule="auto"/>
        <w:ind w:left="0" w:firstLine="709"/>
        <w:jc w:val="both"/>
        <w:rPr>
          <w:sz w:val="28"/>
          <w:szCs w:val="28"/>
        </w:rPr>
      </w:pPr>
      <w:r w:rsidRPr="00755C20">
        <w:rPr>
          <w:sz w:val="28"/>
          <w:szCs w:val="28"/>
        </w:rPr>
        <w:t xml:space="preserve"> </w:t>
      </w:r>
      <w:r>
        <w:rPr>
          <w:sz w:val="28"/>
          <w:szCs w:val="28"/>
        </w:rPr>
        <w:t xml:space="preserve">  </w:t>
      </w:r>
      <w:r w:rsidRPr="00755C20">
        <w:rPr>
          <w:sz w:val="28"/>
          <w:szCs w:val="28"/>
        </w:rPr>
        <w:t>развивает фонематическое представление у детей, формирует правильное произношение,  делению слов на слоги;</w:t>
      </w:r>
    </w:p>
    <w:p w:rsidR="00DF20E9" w:rsidRPr="00755C20" w:rsidRDefault="00DF20E9" w:rsidP="00DF20E9">
      <w:pPr>
        <w:numPr>
          <w:ilvl w:val="0"/>
          <w:numId w:val="4"/>
        </w:numPr>
        <w:tabs>
          <w:tab w:val="left" w:pos="993"/>
        </w:tabs>
        <w:spacing w:line="360" w:lineRule="auto"/>
        <w:ind w:left="0" w:firstLine="709"/>
        <w:jc w:val="both"/>
        <w:rPr>
          <w:sz w:val="28"/>
          <w:szCs w:val="28"/>
        </w:rPr>
      </w:pPr>
      <w:r w:rsidRPr="00755C20">
        <w:rPr>
          <w:sz w:val="28"/>
          <w:szCs w:val="28"/>
        </w:rPr>
        <w:lastRenderedPageBreak/>
        <w:t>заполнение журнала посещаемости преподавателей и детей;</w:t>
      </w:r>
    </w:p>
    <w:p w:rsidR="00DF20E9" w:rsidRPr="00755C20" w:rsidRDefault="00DF20E9" w:rsidP="00DF20E9">
      <w:pPr>
        <w:numPr>
          <w:ilvl w:val="0"/>
          <w:numId w:val="4"/>
        </w:numPr>
        <w:tabs>
          <w:tab w:val="left" w:pos="993"/>
        </w:tabs>
        <w:spacing w:line="360" w:lineRule="auto"/>
        <w:ind w:left="0" w:firstLine="709"/>
        <w:jc w:val="both"/>
        <w:rPr>
          <w:sz w:val="28"/>
          <w:szCs w:val="28"/>
        </w:rPr>
      </w:pPr>
      <w:r w:rsidRPr="00755C20">
        <w:rPr>
          <w:sz w:val="28"/>
          <w:szCs w:val="28"/>
        </w:rPr>
        <w:t xml:space="preserve">хранения информации о каждом ребёнке;  </w:t>
      </w:r>
    </w:p>
    <w:p w:rsidR="00DF20E9" w:rsidRDefault="00DF20E9" w:rsidP="00DF20E9">
      <w:pPr>
        <w:numPr>
          <w:ilvl w:val="0"/>
          <w:numId w:val="4"/>
        </w:numPr>
        <w:tabs>
          <w:tab w:val="left" w:pos="0"/>
          <w:tab w:val="left" w:pos="993"/>
        </w:tabs>
        <w:spacing w:line="360" w:lineRule="auto"/>
        <w:ind w:left="0" w:firstLine="709"/>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DF20E9">
      <w:pPr>
        <w:numPr>
          <w:ilvl w:val="0"/>
          <w:numId w:val="4"/>
        </w:numPr>
        <w:tabs>
          <w:tab w:val="left" w:pos="993"/>
        </w:tabs>
        <w:spacing w:line="360" w:lineRule="auto"/>
        <w:ind w:left="0" w:firstLine="709"/>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Pr="0009132F" w:rsidRDefault="00DF20E9" w:rsidP="00DF20E9">
      <w:pPr>
        <w:shd w:val="clear" w:color="auto" w:fill="FFFFFF" w:themeFill="background1"/>
        <w:spacing w:line="360" w:lineRule="auto"/>
        <w:ind w:firstLine="709"/>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DF20E9" w:rsidRPr="0009132F" w:rsidRDefault="00DF20E9" w:rsidP="00DF20E9">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1CFE">
            <w:pPr>
              <w:spacing w:after="60"/>
              <w:ind w:left="176" w:right="115"/>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1CFE">
            <w:pPr>
              <w:spacing w:after="60"/>
              <w:ind w:left="34" w:right="-108"/>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1CFE">
            <w:pPr>
              <w:spacing w:after="60"/>
              <w:ind w:left="34" w:right="-108"/>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1CFE">
            <w:pPr>
              <w:spacing w:after="60"/>
              <w:ind w:left="34" w:right="-108"/>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1CFE">
            <w:pPr>
              <w:spacing w:after="60"/>
              <w:ind w:left="34" w:right="-108"/>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1CFE">
            <w:pPr>
              <w:spacing w:after="60"/>
              <w:ind w:left="34" w:right="-108"/>
              <w:jc w:val="center"/>
              <w:rPr>
                <w:sz w:val="28"/>
                <w:szCs w:val="32"/>
              </w:rPr>
            </w:pPr>
            <w:r>
              <w:rPr>
                <w:sz w:val="28"/>
                <w:szCs w:val="32"/>
              </w:rPr>
              <w:t>4</w:t>
            </w:r>
          </w:p>
        </w:tc>
      </w:tr>
      <w:tr w:rsidR="00DF20E9" w:rsidRPr="00A259CE" w:rsidTr="00841CFE">
        <w:trPr>
          <w:jc w:val="center"/>
        </w:trPr>
        <w:tc>
          <w:tcPr>
            <w:tcW w:w="4967" w:type="dxa"/>
            <w:shd w:val="clear" w:color="auto" w:fill="auto"/>
          </w:tcPr>
          <w:p w:rsidR="00DF20E9" w:rsidRPr="00A259CE" w:rsidRDefault="00DF20E9" w:rsidP="00841CFE">
            <w:pPr>
              <w:spacing w:after="60"/>
              <w:ind w:left="34" w:right="-108"/>
              <w:rPr>
                <w:sz w:val="28"/>
                <w:szCs w:val="32"/>
              </w:rPr>
            </w:pPr>
            <w:r w:rsidRPr="00A259CE">
              <w:rPr>
                <w:sz w:val="28"/>
                <w:szCs w:val="32"/>
              </w:rPr>
              <w:t xml:space="preserve">Кол-во ПК, что одновременно могу работать с </w:t>
            </w:r>
          </w:p>
        </w:tc>
        <w:tc>
          <w:tcPr>
            <w:tcW w:w="2977" w:type="dxa"/>
            <w:shd w:val="clear" w:color="auto" w:fill="auto"/>
          </w:tcPr>
          <w:p w:rsidR="00DF20E9" w:rsidRPr="00A259CE" w:rsidRDefault="00DF20E9" w:rsidP="00841CFE">
            <w:pPr>
              <w:spacing w:after="60"/>
              <w:ind w:left="34" w:right="-108"/>
              <w:jc w:val="center"/>
              <w:rPr>
                <w:sz w:val="28"/>
                <w:szCs w:val="32"/>
              </w:rPr>
            </w:pPr>
            <w:r>
              <w:rPr>
                <w:sz w:val="28"/>
                <w:szCs w:val="32"/>
              </w:rPr>
              <w:t>20</w:t>
            </w:r>
          </w:p>
        </w:tc>
      </w:tr>
      <w:tr w:rsidR="00DF20E9" w:rsidRPr="00A259CE" w:rsidTr="00841CFE">
        <w:trPr>
          <w:jc w:val="center"/>
        </w:trPr>
        <w:tc>
          <w:tcPr>
            <w:tcW w:w="4967" w:type="dxa"/>
            <w:shd w:val="clear" w:color="auto" w:fill="auto"/>
          </w:tcPr>
          <w:p w:rsidR="00DF20E9" w:rsidRPr="00A259CE" w:rsidRDefault="00DF20E9" w:rsidP="00841CFE">
            <w:pPr>
              <w:spacing w:after="60"/>
              <w:ind w:left="34" w:right="-108"/>
              <w:rPr>
                <w:sz w:val="28"/>
                <w:szCs w:val="32"/>
              </w:rPr>
            </w:pPr>
            <w:r w:rsidRPr="00A259CE">
              <w:rPr>
                <w:sz w:val="28"/>
                <w:szCs w:val="32"/>
              </w:rPr>
              <w:t>Наличие формы связи</w:t>
            </w:r>
          </w:p>
        </w:tc>
        <w:tc>
          <w:tcPr>
            <w:tcW w:w="2977" w:type="dxa"/>
            <w:shd w:val="clear" w:color="auto" w:fill="auto"/>
          </w:tcPr>
          <w:p w:rsidR="00DF20E9" w:rsidRPr="00A259CE" w:rsidRDefault="00DF20E9" w:rsidP="00841CFE">
            <w:pPr>
              <w:spacing w:after="60"/>
              <w:ind w:left="34" w:right="-108"/>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1CFE">
            <w:pPr>
              <w:spacing w:after="60"/>
              <w:ind w:left="34" w:right="-108"/>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1CFE">
            <w:pPr>
              <w:spacing w:after="60"/>
              <w:ind w:left="34" w:right="-108"/>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1CFE">
            <w:pPr>
              <w:spacing w:after="60"/>
              <w:ind w:left="34" w:right="-108"/>
              <w:rPr>
                <w:sz w:val="28"/>
                <w:szCs w:val="32"/>
              </w:rPr>
            </w:pPr>
            <w:r>
              <w:rPr>
                <w:sz w:val="28"/>
                <w:szCs w:val="32"/>
              </w:rPr>
              <w:t>Операционная система</w:t>
            </w:r>
          </w:p>
        </w:tc>
        <w:tc>
          <w:tcPr>
            <w:tcW w:w="2977" w:type="dxa"/>
            <w:shd w:val="clear" w:color="auto" w:fill="auto"/>
          </w:tcPr>
          <w:p w:rsidR="00DF20E9" w:rsidRPr="0009132F" w:rsidRDefault="00DF20E9" w:rsidP="00841CFE">
            <w:pPr>
              <w:spacing w:after="60"/>
              <w:ind w:left="34" w:right="-108"/>
              <w:jc w:val="center"/>
              <w:rPr>
                <w:sz w:val="28"/>
                <w:szCs w:val="32"/>
                <w:lang w:val="en-US"/>
              </w:rPr>
            </w:pPr>
            <w:r>
              <w:rPr>
                <w:sz w:val="28"/>
                <w:szCs w:val="32"/>
                <w:lang w:val="en-US"/>
              </w:rPr>
              <w:t>Windows 2000, XP</w:t>
            </w:r>
          </w:p>
        </w:tc>
      </w:tr>
    </w:tbl>
    <w:p w:rsidR="00DF20E9" w:rsidRPr="00755C20" w:rsidRDefault="00DF20E9" w:rsidP="00DF20E9">
      <w:pPr>
        <w:tabs>
          <w:tab w:val="left" w:pos="993"/>
        </w:tabs>
        <w:spacing w:line="360" w:lineRule="auto"/>
        <w:ind w:left="709"/>
        <w:jc w:val="both"/>
        <w:rPr>
          <w:sz w:val="28"/>
          <w:szCs w:val="28"/>
        </w:rPr>
      </w:pPr>
    </w:p>
    <w:p w:rsidR="00DF20E9" w:rsidRPr="00DF20E9" w:rsidRDefault="00DF20E9" w:rsidP="00DF20E9">
      <w:pPr>
        <w:widowControl w:val="0"/>
        <w:jc w:val="both"/>
        <w:rPr>
          <w:sz w:val="28"/>
          <w:szCs w:val="28"/>
          <w:lang w:val="uk-UA"/>
        </w:rPr>
      </w:pP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1"/>
          <w:numId w:val="27"/>
        </w:numPr>
        <w:jc w:val="both"/>
        <w:rPr>
          <w:sz w:val="28"/>
          <w:szCs w:val="28"/>
          <w:lang w:val="uk-UA"/>
        </w:rPr>
      </w:pPr>
      <w:r w:rsidRPr="00453AD5">
        <w:rPr>
          <w:sz w:val="28"/>
          <w:szCs w:val="28"/>
          <w:lang w:val="en-US"/>
        </w:rPr>
        <w:t xml:space="preserve"> </w:t>
      </w:r>
      <w:r w:rsidRPr="00453AD5">
        <w:rPr>
          <w:sz w:val="28"/>
          <w:szCs w:val="28"/>
          <w:lang w:val="uk-UA"/>
        </w:rPr>
        <w:t>Загальні вимоги до АІС</w:t>
      </w:r>
    </w:p>
    <w:p w:rsidR="00DF20E9" w:rsidRPr="00453AD5" w:rsidRDefault="00DF20E9" w:rsidP="00DF20E9">
      <w:pPr>
        <w:pStyle w:val="a3"/>
        <w:widowControl w:val="0"/>
        <w:ind w:left="360"/>
        <w:jc w:val="both"/>
        <w:rPr>
          <w:sz w:val="28"/>
          <w:szCs w:val="28"/>
          <w:lang w:val="uk-UA"/>
        </w:rPr>
      </w:pPr>
    </w:p>
    <w:p w:rsidR="00DF20E9" w:rsidRPr="00A259CE" w:rsidRDefault="00DF20E9" w:rsidP="00DF20E9">
      <w:pPr>
        <w:shd w:val="clear" w:color="auto" w:fill="FFFFFF" w:themeFill="background1"/>
        <w:spacing w:line="360" w:lineRule="auto"/>
        <w:ind w:firstLine="709"/>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DF20E9">
      <w:pPr>
        <w:numPr>
          <w:ilvl w:val="0"/>
          <w:numId w:val="5"/>
        </w:numPr>
        <w:shd w:val="clear" w:color="auto" w:fill="FFFFFF" w:themeFill="background1"/>
        <w:tabs>
          <w:tab w:val="left" w:pos="993"/>
        </w:tabs>
        <w:spacing w:line="360" w:lineRule="auto"/>
        <w:ind w:left="0" w:firstLine="709"/>
        <w:jc w:val="both"/>
        <w:rPr>
          <w:sz w:val="28"/>
          <w:szCs w:val="28"/>
        </w:rPr>
      </w:pPr>
      <w:r>
        <w:rPr>
          <w:sz w:val="28"/>
          <w:szCs w:val="28"/>
        </w:rPr>
        <w:t>безопасность.</w:t>
      </w:r>
    </w:p>
    <w:p w:rsidR="00DF20E9" w:rsidRPr="00A259CE" w:rsidRDefault="00DF20E9" w:rsidP="00DF20E9">
      <w:pPr>
        <w:shd w:val="clear" w:color="auto" w:fill="FFFFFF" w:themeFill="background1"/>
        <w:spacing w:line="360" w:lineRule="auto"/>
        <w:ind w:firstLine="709"/>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DF20E9">
      <w:pPr>
        <w:numPr>
          <w:ilvl w:val="0"/>
          <w:numId w:val="5"/>
        </w:numPr>
        <w:shd w:val="clear" w:color="auto" w:fill="FFFFFF" w:themeFill="background1"/>
        <w:tabs>
          <w:tab w:val="left" w:pos="993"/>
        </w:tabs>
        <w:spacing w:line="360" w:lineRule="auto"/>
        <w:ind w:left="0" w:firstLine="709"/>
        <w:jc w:val="both"/>
        <w:rPr>
          <w:sz w:val="28"/>
          <w:szCs w:val="28"/>
        </w:rPr>
      </w:pPr>
      <w:r>
        <w:rPr>
          <w:sz w:val="28"/>
          <w:szCs w:val="28"/>
        </w:rPr>
        <w:t>удобство в пользовании.</w:t>
      </w:r>
    </w:p>
    <w:p w:rsidR="00DF20E9" w:rsidRPr="00A259CE" w:rsidRDefault="00DF20E9" w:rsidP="00DF20E9">
      <w:pPr>
        <w:shd w:val="clear" w:color="auto" w:fill="FFFFFF" w:themeFill="background1"/>
        <w:spacing w:line="360" w:lineRule="auto"/>
        <w:ind w:firstLine="709"/>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DF20E9">
      <w:pPr>
        <w:numPr>
          <w:ilvl w:val="0"/>
          <w:numId w:val="5"/>
        </w:numPr>
        <w:shd w:val="clear" w:color="auto" w:fill="FFFFFF" w:themeFill="background1"/>
        <w:tabs>
          <w:tab w:val="left" w:pos="993"/>
        </w:tabs>
        <w:spacing w:line="360" w:lineRule="auto"/>
        <w:ind w:left="0" w:firstLine="709"/>
        <w:jc w:val="both"/>
        <w:rPr>
          <w:sz w:val="28"/>
          <w:szCs w:val="28"/>
        </w:rPr>
      </w:pPr>
      <w:r>
        <w:rPr>
          <w:sz w:val="28"/>
          <w:szCs w:val="28"/>
        </w:rPr>
        <w:t>п</w:t>
      </w:r>
      <w:r w:rsidRPr="00A259CE">
        <w:rPr>
          <w:sz w:val="28"/>
          <w:szCs w:val="28"/>
        </w:rPr>
        <w:t>ерсонализация</w:t>
      </w:r>
    </w:p>
    <w:p w:rsidR="00DF20E9" w:rsidRPr="00A259CE" w:rsidRDefault="00DF20E9" w:rsidP="00DF20E9">
      <w:pPr>
        <w:shd w:val="clear" w:color="auto" w:fill="FFFFFF" w:themeFill="background1"/>
        <w:spacing w:line="360" w:lineRule="auto"/>
        <w:ind w:firstLine="709"/>
        <w:jc w:val="both"/>
        <w:rPr>
          <w:sz w:val="28"/>
          <w:szCs w:val="28"/>
        </w:rPr>
      </w:pPr>
      <w:r>
        <w:rPr>
          <w:sz w:val="28"/>
          <w:szCs w:val="28"/>
        </w:rPr>
        <w:lastRenderedPageBreak/>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453AD5" w:rsidRPr="00DF20E9" w:rsidRDefault="00453AD5" w:rsidP="00453AD5">
      <w:pPr>
        <w:pStyle w:val="a3"/>
        <w:rPr>
          <w:sz w:val="28"/>
          <w:szCs w:val="28"/>
        </w:rPr>
      </w:pP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Функції та бізнес-процеси</w:t>
      </w:r>
    </w:p>
    <w:p w:rsidR="00DF20E9" w:rsidRPr="00A259CE" w:rsidRDefault="00DF20E9" w:rsidP="00DF20E9">
      <w:pPr>
        <w:ind w:firstLine="851"/>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DF20E9">
      <w:pPr>
        <w:ind w:firstLine="851"/>
        <w:jc w:val="both"/>
        <w:rPr>
          <w:sz w:val="28"/>
          <w:szCs w:val="28"/>
        </w:rPr>
      </w:pPr>
      <w:r w:rsidRPr="00A259CE">
        <w:rPr>
          <w:sz w:val="28"/>
          <w:szCs w:val="28"/>
        </w:rPr>
        <w:t>Бизнес-процессы основной деятельности:</w:t>
      </w:r>
    </w:p>
    <w:p w:rsidR="00DF20E9" w:rsidRPr="00A259CE" w:rsidRDefault="00DF20E9" w:rsidP="00DF20E9">
      <w:pPr>
        <w:pStyle w:val="a3"/>
        <w:numPr>
          <w:ilvl w:val="0"/>
          <w:numId w:val="6"/>
        </w:numPr>
        <w:spacing w:after="200" w:line="276" w:lineRule="auto"/>
        <w:jc w:val="both"/>
        <w:rPr>
          <w:sz w:val="28"/>
          <w:szCs w:val="28"/>
        </w:rPr>
      </w:pPr>
      <w:r w:rsidRPr="00A259CE">
        <w:rPr>
          <w:sz w:val="28"/>
          <w:szCs w:val="28"/>
        </w:rPr>
        <w:t>Материально-техническое обеспечение деятельности:</w:t>
      </w:r>
    </w:p>
    <w:p w:rsidR="00DF20E9" w:rsidRPr="00A259CE" w:rsidRDefault="00DF20E9" w:rsidP="00DF20E9">
      <w:pPr>
        <w:pStyle w:val="a3"/>
        <w:numPr>
          <w:ilvl w:val="0"/>
          <w:numId w:val="7"/>
        </w:numPr>
        <w:spacing w:after="200" w:line="276" w:lineRule="auto"/>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DF20E9">
      <w:pPr>
        <w:pStyle w:val="a3"/>
        <w:numPr>
          <w:ilvl w:val="0"/>
          <w:numId w:val="7"/>
        </w:numPr>
        <w:spacing w:after="200" w:line="276" w:lineRule="auto"/>
        <w:jc w:val="both"/>
        <w:rPr>
          <w:sz w:val="28"/>
          <w:szCs w:val="28"/>
        </w:rPr>
      </w:pPr>
      <w:r>
        <w:rPr>
          <w:sz w:val="28"/>
          <w:szCs w:val="28"/>
        </w:rPr>
        <w:t>обеспечение необходимым списком зачисленных детей.</w:t>
      </w:r>
    </w:p>
    <w:p w:rsidR="00DF20E9" w:rsidRPr="00A259CE" w:rsidRDefault="00DF20E9" w:rsidP="00DF20E9">
      <w:pPr>
        <w:pStyle w:val="a3"/>
        <w:numPr>
          <w:ilvl w:val="0"/>
          <w:numId w:val="6"/>
        </w:numPr>
        <w:spacing w:after="200" w:line="276" w:lineRule="auto"/>
        <w:jc w:val="both"/>
        <w:rPr>
          <w:sz w:val="28"/>
          <w:szCs w:val="28"/>
        </w:rPr>
      </w:pPr>
      <w:r w:rsidRPr="00A259CE">
        <w:rPr>
          <w:sz w:val="28"/>
          <w:szCs w:val="28"/>
        </w:rPr>
        <w:t>Производственные процессы:</w:t>
      </w:r>
    </w:p>
    <w:p w:rsidR="00DF20E9" w:rsidRPr="00A259CE" w:rsidRDefault="00DF20E9" w:rsidP="00DF20E9">
      <w:pPr>
        <w:pStyle w:val="a3"/>
        <w:numPr>
          <w:ilvl w:val="0"/>
          <w:numId w:val="8"/>
        </w:numPr>
        <w:spacing w:after="200" w:line="276" w:lineRule="auto"/>
        <w:jc w:val="both"/>
        <w:rPr>
          <w:sz w:val="28"/>
          <w:szCs w:val="28"/>
        </w:rPr>
      </w:pPr>
      <w:r>
        <w:rPr>
          <w:sz w:val="28"/>
          <w:szCs w:val="28"/>
        </w:rPr>
        <w:t>составление групп;</w:t>
      </w:r>
    </w:p>
    <w:p w:rsidR="00DF20E9" w:rsidRPr="00A259CE" w:rsidRDefault="00DF20E9" w:rsidP="00DF20E9">
      <w:pPr>
        <w:pStyle w:val="a3"/>
        <w:numPr>
          <w:ilvl w:val="0"/>
          <w:numId w:val="8"/>
        </w:numPr>
        <w:spacing w:after="200" w:line="276" w:lineRule="auto"/>
        <w:jc w:val="both"/>
        <w:rPr>
          <w:sz w:val="28"/>
          <w:szCs w:val="28"/>
        </w:rPr>
      </w:pPr>
      <w:r>
        <w:rPr>
          <w:sz w:val="28"/>
          <w:szCs w:val="28"/>
        </w:rPr>
        <w:t>составление плана;</w:t>
      </w:r>
    </w:p>
    <w:p w:rsidR="00DF20E9" w:rsidRPr="00A259CE" w:rsidRDefault="00DF20E9" w:rsidP="00DF20E9">
      <w:pPr>
        <w:pStyle w:val="a3"/>
        <w:numPr>
          <w:ilvl w:val="0"/>
          <w:numId w:val="8"/>
        </w:numPr>
        <w:spacing w:after="200" w:line="276" w:lineRule="auto"/>
        <w:jc w:val="both"/>
        <w:rPr>
          <w:sz w:val="28"/>
          <w:szCs w:val="28"/>
        </w:rPr>
      </w:pPr>
      <w:r>
        <w:rPr>
          <w:sz w:val="28"/>
          <w:szCs w:val="28"/>
        </w:rPr>
        <w:t>исправления дефектов речи;</w:t>
      </w:r>
    </w:p>
    <w:p w:rsidR="00DF20E9" w:rsidRDefault="00DF20E9" w:rsidP="00DF20E9">
      <w:pPr>
        <w:pStyle w:val="a3"/>
        <w:numPr>
          <w:ilvl w:val="0"/>
          <w:numId w:val="8"/>
        </w:numPr>
        <w:spacing w:after="200" w:line="276" w:lineRule="auto"/>
        <w:jc w:val="both"/>
        <w:rPr>
          <w:sz w:val="28"/>
          <w:szCs w:val="28"/>
        </w:rPr>
      </w:pPr>
      <w:r>
        <w:rPr>
          <w:sz w:val="28"/>
          <w:szCs w:val="28"/>
        </w:rPr>
        <w:t>учет документации.</w:t>
      </w:r>
    </w:p>
    <w:p w:rsidR="00DF20E9" w:rsidRDefault="00DF20E9" w:rsidP="00DF20E9">
      <w:pPr>
        <w:pStyle w:val="a3"/>
        <w:numPr>
          <w:ilvl w:val="0"/>
          <w:numId w:val="6"/>
        </w:numPr>
        <w:spacing w:line="360" w:lineRule="auto"/>
        <w:rPr>
          <w:color w:val="000000" w:themeColor="text1"/>
          <w:sz w:val="28"/>
          <w:szCs w:val="28"/>
        </w:rPr>
      </w:pPr>
      <w:r w:rsidRPr="00A259CE">
        <w:rPr>
          <w:color w:val="000000" w:themeColor="text1"/>
          <w:sz w:val="28"/>
          <w:szCs w:val="28"/>
        </w:rPr>
        <w:t>Обслуживание</w:t>
      </w:r>
    </w:p>
    <w:p w:rsidR="00DF20E9" w:rsidRPr="000C7424" w:rsidRDefault="00DF20E9" w:rsidP="00DF20E9">
      <w:pPr>
        <w:tabs>
          <w:tab w:val="left" w:pos="2127"/>
        </w:tabs>
        <w:spacing w:line="360" w:lineRule="auto"/>
        <w:ind w:firstLine="1985"/>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DF20E9">
      <w:pPr>
        <w:pStyle w:val="a3"/>
        <w:spacing w:line="360" w:lineRule="auto"/>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DF20E9">
      <w:pPr>
        <w:pStyle w:val="a3"/>
        <w:numPr>
          <w:ilvl w:val="0"/>
          <w:numId w:val="9"/>
        </w:numPr>
        <w:spacing w:line="360" w:lineRule="auto"/>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DF20E9">
      <w:pPr>
        <w:pStyle w:val="a3"/>
        <w:numPr>
          <w:ilvl w:val="0"/>
          <w:numId w:val="9"/>
        </w:numPr>
        <w:spacing w:line="360" w:lineRule="auto"/>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DF20E9">
      <w:pPr>
        <w:pStyle w:val="a3"/>
        <w:numPr>
          <w:ilvl w:val="0"/>
          <w:numId w:val="9"/>
        </w:numPr>
        <w:spacing w:line="360" w:lineRule="auto"/>
        <w:rPr>
          <w:color w:val="000000" w:themeColor="text1"/>
          <w:sz w:val="28"/>
          <w:szCs w:val="28"/>
        </w:rPr>
      </w:pPr>
      <w:r w:rsidRPr="00A259CE">
        <w:rPr>
          <w:color w:val="000000" w:themeColor="text1"/>
          <w:sz w:val="28"/>
          <w:szCs w:val="28"/>
        </w:rPr>
        <w:t>Документооборот</w:t>
      </w:r>
    </w:p>
    <w:p w:rsidR="00DF20E9" w:rsidRPr="00A259CE" w:rsidRDefault="00DF20E9" w:rsidP="00DF20E9">
      <w:pPr>
        <w:pStyle w:val="a3"/>
        <w:numPr>
          <w:ilvl w:val="0"/>
          <w:numId w:val="9"/>
        </w:numPr>
        <w:spacing w:line="360" w:lineRule="auto"/>
        <w:rPr>
          <w:color w:val="000000" w:themeColor="text1"/>
          <w:sz w:val="28"/>
          <w:szCs w:val="28"/>
        </w:rPr>
      </w:pPr>
      <w:r w:rsidRPr="00A259CE">
        <w:rPr>
          <w:color w:val="000000" w:themeColor="text1"/>
          <w:sz w:val="28"/>
          <w:szCs w:val="28"/>
        </w:rPr>
        <w:t>Управление персоналом</w:t>
      </w:r>
    </w:p>
    <w:p w:rsidR="00DF20E9" w:rsidRPr="00DF20E9" w:rsidRDefault="00DF20E9" w:rsidP="00DF20E9">
      <w:pPr>
        <w:widowControl w:val="0"/>
        <w:jc w:val="both"/>
        <w:rPr>
          <w:sz w:val="28"/>
          <w:szCs w:val="28"/>
          <w:lang w:val="uk-UA"/>
        </w:rPr>
      </w:pPr>
    </w:p>
    <w:p w:rsidR="00453AD5" w:rsidRPr="00453AD5" w:rsidRDefault="00453AD5" w:rsidP="00453AD5">
      <w:pPr>
        <w:pStyle w:val="a3"/>
        <w:widowControl w:val="0"/>
        <w:jc w:val="both"/>
        <w:rPr>
          <w:sz w:val="28"/>
          <w:szCs w:val="28"/>
          <w:lang w:val="uk-UA"/>
        </w:rPr>
      </w:pPr>
    </w:p>
    <w:p w:rsidR="00453AD5" w:rsidRPr="00453AD5" w:rsidRDefault="00453AD5" w:rsidP="001946A4">
      <w:pPr>
        <w:pStyle w:val="a3"/>
        <w:widowControl w:val="0"/>
        <w:numPr>
          <w:ilvl w:val="2"/>
          <w:numId w:val="27"/>
        </w:numPr>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DF20E9">
      <w:pPr>
        <w:shd w:val="clear" w:color="auto" w:fill="FFFFFF" w:themeFill="background1"/>
        <w:spacing w:line="360" w:lineRule="auto"/>
        <w:ind w:firstLine="709"/>
        <w:rPr>
          <w:sz w:val="28"/>
          <w:szCs w:val="28"/>
        </w:rPr>
      </w:pPr>
    </w:p>
    <w:p w:rsidR="00DF20E9" w:rsidRPr="00A259CE" w:rsidRDefault="00DF20E9" w:rsidP="00DF20E9">
      <w:pPr>
        <w:numPr>
          <w:ilvl w:val="0"/>
          <w:numId w:val="10"/>
        </w:numPr>
        <w:shd w:val="clear" w:color="auto" w:fill="FFFFFF" w:themeFill="background1"/>
        <w:tabs>
          <w:tab w:val="left" w:pos="993"/>
        </w:tabs>
        <w:spacing w:line="360" w:lineRule="auto"/>
        <w:ind w:left="17" w:right="74" w:firstLine="709"/>
        <w:jc w:val="both"/>
        <w:rPr>
          <w:sz w:val="28"/>
          <w:szCs w:val="28"/>
        </w:rPr>
      </w:pPr>
      <w:r w:rsidRPr="00A259CE">
        <w:rPr>
          <w:bCs/>
          <w:i/>
          <w:sz w:val="28"/>
          <w:szCs w:val="28"/>
        </w:rPr>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DF20E9">
      <w:pPr>
        <w:numPr>
          <w:ilvl w:val="0"/>
          <w:numId w:val="10"/>
        </w:numPr>
        <w:shd w:val="clear" w:color="auto" w:fill="FFFFFF" w:themeFill="background1"/>
        <w:tabs>
          <w:tab w:val="left" w:pos="993"/>
        </w:tabs>
        <w:spacing w:line="360" w:lineRule="auto"/>
        <w:ind w:left="17" w:right="74" w:firstLine="709"/>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Pr="00A259CE" w:rsidRDefault="00DF20E9" w:rsidP="00DF20E9">
      <w:pPr>
        <w:shd w:val="clear" w:color="auto" w:fill="FFFFFF" w:themeFill="background1"/>
        <w:spacing w:line="360" w:lineRule="auto"/>
        <w:ind w:left="708" w:right="74"/>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DF20E9" w:rsidRPr="00A259CE" w:rsidRDefault="00DF20E9" w:rsidP="00DF20E9">
      <w:pPr>
        <w:shd w:val="clear" w:color="auto" w:fill="FFFFFF" w:themeFill="background1"/>
        <w:spacing w:line="360" w:lineRule="auto"/>
        <w:ind w:left="708" w:right="74"/>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ind w:left="375" w:right="75"/>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1CFE">
            <w:pPr>
              <w:shd w:val="clear" w:color="auto" w:fill="FFFFFF" w:themeFill="background1"/>
              <w:spacing w:line="360" w:lineRule="auto"/>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pPr>
            <w:r w:rsidRPr="00A259CE">
              <w:t>О, И</w:t>
            </w:r>
          </w:p>
        </w:tc>
      </w:tr>
    </w:tbl>
    <w:p w:rsidR="00DF20E9" w:rsidRPr="00A259CE" w:rsidRDefault="00DF20E9" w:rsidP="00DF20E9">
      <w:pPr>
        <w:shd w:val="clear" w:color="auto" w:fill="FFFFFF" w:themeFill="background1"/>
        <w:spacing w:line="360" w:lineRule="auto"/>
        <w:rPr>
          <w:sz w:val="28"/>
          <w:szCs w:val="28"/>
        </w:rPr>
      </w:pPr>
    </w:p>
    <w:p w:rsidR="00453AD5" w:rsidRPr="00DF20E9" w:rsidRDefault="00453AD5" w:rsidP="00453AD5">
      <w:pPr>
        <w:rPr>
          <w:sz w:val="28"/>
          <w:szCs w:val="28"/>
          <w:lang w:val="uk-UA"/>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 xml:space="preserve">Обладнання та інструменти </w:t>
      </w:r>
    </w:p>
    <w:p w:rsidR="00DF20E9" w:rsidRDefault="00DF20E9" w:rsidP="00DF20E9">
      <w:pPr>
        <w:pStyle w:val="a3"/>
        <w:widowControl w:val="0"/>
        <w:jc w:val="both"/>
        <w:rPr>
          <w:sz w:val="28"/>
          <w:szCs w:val="28"/>
          <w:lang w:val="uk-UA"/>
        </w:rPr>
      </w:pPr>
    </w:p>
    <w:p w:rsidR="00DF20E9" w:rsidRPr="00DF20E9" w:rsidRDefault="00DF20E9" w:rsidP="00DF20E9">
      <w:pPr>
        <w:shd w:val="clear" w:color="auto" w:fill="FFFFFF" w:themeFill="background1"/>
        <w:spacing w:line="360" w:lineRule="auto"/>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DF20E9">
      <w:pPr>
        <w:shd w:val="clear" w:color="auto" w:fill="FFFFFF" w:themeFill="background1"/>
        <w:spacing w:line="360" w:lineRule="auto"/>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DF20E9">
      <w:pPr>
        <w:shd w:val="clear" w:color="auto" w:fill="FFFFFF" w:themeFill="background1"/>
        <w:spacing w:line="360" w:lineRule="auto"/>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DF20E9" w:rsidRDefault="00DF20E9" w:rsidP="00DF20E9">
      <w:pPr>
        <w:shd w:val="clear" w:color="auto" w:fill="FFFFFF" w:themeFill="background1"/>
        <w:spacing w:line="360" w:lineRule="auto"/>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DF20E9" w:rsidRPr="00DF20E9" w:rsidRDefault="00DF20E9" w:rsidP="00DF20E9">
      <w:pPr>
        <w:widowControl w:val="0"/>
        <w:jc w:val="both"/>
        <w:rPr>
          <w:sz w:val="28"/>
          <w:szCs w:val="28"/>
        </w:rPr>
      </w:pPr>
    </w:p>
    <w:p w:rsidR="00453AD5" w:rsidRPr="00453AD5" w:rsidRDefault="00453AD5" w:rsidP="00453AD5">
      <w:pPr>
        <w:pStyle w:val="a3"/>
        <w:widowControl w:val="0"/>
        <w:jc w:val="both"/>
        <w:rPr>
          <w:sz w:val="28"/>
          <w:szCs w:val="28"/>
          <w:lang w:val="uk-UA"/>
        </w:rPr>
      </w:pPr>
    </w:p>
    <w:p w:rsidR="00453AD5" w:rsidRPr="00453AD5" w:rsidRDefault="00453AD5" w:rsidP="001946A4">
      <w:pPr>
        <w:pStyle w:val="a3"/>
        <w:widowControl w:val="0"/>
        <w:numPr>
          <w:ilvl w:val="2"/>
          <w:numId w:val="27"/>
        </w:numPr>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DF20E9" w:rsidRPr="00DF20E9" w:rsidRDefault="00DF20E9" w:rsidP="00DF20E9">
      <w:pPr>
        <w:shd w:val="clear" w:color="auto" w:fill="FFFFFF" w:themeFill="background1"/>
        <w:spacing w:line="360" w:lineRule="auto"/>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DF20E9" w:rsidRPr="00DF20E9" w:rsidRDefault="00DF20E9" w:rsidP="00DF20E9">
      <w:pPr>
        <w:shd w:val="clear" w:color="auto" w:fill="FFFFFF" w:themeFill="background1"/>
        <w:spacing w:line="360" w:lineRule="auto"/>
        <w:jc w:val="both"/>
        <w:rPr>
          <w:sz w:val="28"/>
          <w:szCs w:val="28"/>
          <w:shd w:val="clear" w:color="auto" w:fill="FFFFFF"/>
        </w:rPr>
      </w:pPr>
      <w:r w:rsidRPr="00DF20E9">
        <w:rPr>
          <w:sz w:val="28"/>
          <w:szCs w:val="28"/>
          <w:shd w:val="clear" w:color="auto" w:fill="FFFFFF"/>
        </w:rPr>
        <w:t>Таблица 1.5 - Матрица отображения оборудования и инструментов на функции.</w:t>
      </w: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ind w:left="375" w:right="75"/>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1CFE">
            <w:pPr>
              <w:shd w:val="clear" w:color="auto" w:fill="FFFFFF" w:themeFill="background1"/>
              <w:spacing w:line="360" w:lineRule="auto"/>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rsidRPr="00A259CE">
              <w:t>+</w:t>
            </w:r>
          </w:p>
        </w:tc>
      </w:tr>
    </w:tbl>
    <w:p w:rsidR="00DF20E9" w:rsidRPr="00DF20E9" w:rsidRDefault="00DF20E9" w:rsidP="00DF20E9">
      <w:pPr>
        <w:pStyle w:val="a3"/>
        <w:shd w:val="clear" w:color="auto" w:fill="FFFFFF" w:themeFill="background1"/>
        <w:spacing w:line="360" w:lineRule="auto"/>
        <w:ind w:left="360"/>
        <w:jc w:val="both"/>
        <w:rPr>
          <w:sz w:val="28"/>
          <w:szCs w:val="28"/>
          <w:shd w:val="clear" w:color="auto" w:fill="FFFFFF"/>
        </w:rPr>
      </w:pPr>
    </w:p>
    <w:p w:rsidR="00453AD5" w:rsidRPr="00453AD5" w:rsidRDefault="00453AD5" w:rsidP="00453AD5">
      <w:pPr>
        <w:pStyle w:val="a3"/>
        <w:rPr>
          <w:sz w:val="28"/>
          <w:szCs w:val="28"/>
          <w:lang w:val="uk-UA"/>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Регламентуючі документи</w:t>
      </w:r>
    </w:p>
    <w:p w:rsidR="00DF20E9" w:rsidRPr="00A259CE" w:rsidRDefault="00DF20E9" w:rsidP="00DF20E9">
      <w:pPr>
        <w:shd w:val="clear" w:color="auto" w:fill="FFFFFF" w:themeFill="background1"/>
        <w:spacing w:line="360" w:lineRule="auto"/>
        <w:ind w:firstLine="709"/>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DF20E9">
      <w:pPr>
        <w:pStyle w:val="a3"/>
        <w:numPr>
          <w:ilvl w:val="0"/>
          <w:numId w:val="11"/>
        </w:numPr>
        <w:shd w:val="clear" w:color="auto" w:fill="FFFFFF" w:themeFill="background1"/>
        <w:tabs>
          <w:tab w:val="clear" w:pos="1068"/>
          <w:tab w:val="left" w:pos="993"/>
        </w:tabs>
        <w:spacing w:line="360" w:lineRule="auto"/>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DF20E9">
      <w:pPr>
        <w:pStyle w:val="a3"/>
        <w:numPr>
          <w:ilvl w:val="0"/>
          <w:numId w:val="11"/>
        </w:numPr>
        <w:shd w:val="clear" w:color="auto" w:fill="FFFFFF" w:themeFill="background1"/>
        <w:tabs>
          <w:tab w:val="clear" w:pos="1068"/>
          <w:tab w:val="left" w:pos="993"/>
        </w:tabs>
        <w:spacing w:line="360" w:lineRule="auto"/>
        <w:ind w:left="0" w:firstLine="709"/>
        <w:rPr>
          <w:sz w:val="28"/>
          <w:szCs w:val="28"/>
        </w:rPr>
      </w:pPr>
      <w:r>
        <w:rPr>
          <w:sz w:val="28"/>
          <w:szCs w:val="28"/>
        </w:rPr>
        <w:t>инструкции ПМПК;</w:t>
      </w:r>
    </w:p>
    <w:p w:rsidR="00DF20E9" w:rsidRPr="00A259CE" w:rsidRDefault="00DF20E9" w:rsidP="00DF20E9">
      <w:pPr>
        <w:pStyle w:val="a3"/>
        <w:numPr>
          <w:ilvl w:val="0"/>
          <w:numId w:val="11"/>
        </w:numPr>
        <w:shd w:val="clear" w:color="auto" w:fill="FFFFFF" w:themeFill="background1"/>
        <w:tabs>
          <w:tab w:val="clear" w:pos="1068"/>
          <w:tab w:val="left" w:pos="993"/>
        </w:tabs>
        <w:spacing w:line="360" w:lineRule="auto"/>
        <w:ind w:left="0" w:firstLine="709"/>
        <w:rPr>
          <w:sz w:val="28"/>
          <w:szCs w:val="28"/>
        </w:rPr>
      </w:pPr>
      <w:r>
        <w:rPr>
          <w:sz w:val="28"/>
          <w:szCs w:val="28"/>
        </w:rPr>
        <w:t>рабочий план.</w:t>
      </w:r>
    </w:p>
    <w:p w:rsidR="00DF20E9" w:rsidRPr="00DF20E9" w:rsidRDefault="00DF20E9" w:rsidP="00DF20E9">
      <w:pPr>
        <w:widowControl w:val="0"/>
        <w:jc w:val="both"/>
        <w:rPr>
          <w:sz w:val="28"/>
          <w:szCs w:val="28"/>
          <w:lang w:val="uk-UA"/>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DF20E9">
      <w:pPr>
        <w:widowControl w:val="0"/>
        <w:jc w:val="both"/>
        <w:rPr>
          <w:sz w:val="28"/>
          <w:szCs w:val="28"/>
          <w:lang w:val="uk-UA"/>
        </w:rPr>
      </w:pPr>
    </w:p>
    <w:p w:rsidR="00DF20E9" w:rsidRPr="00DF20E9" w:rsidRDefault="00DF20E9" w:rsidP="00DF20E9">
      <w:pPr>
        <w:shd w:val="clear" w:color="auto" w:fill="FFFFFF" w:themeFill="background1"/>
        <w:spacing w:line="360" w:lineRule="auto"/>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Pr="00DF20E9" w:rsidRDefault="00DF20E9" w:rsidP="00DF20E9">
      <w:pPr>
        <w:shd w:val="clear" w:color="auto" w:fill="FFFFFF" w:themeFill="background1"/>
        <w:spacing w:line="360" w:lineRule="auto"/>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1CFE">
            <w:pPr>
              <w:shd w:val="clear" w:color="auto" w:fill="FFFFFF" w:themeFill="background1"/>
              <w:spacing w:line="360" w:lineRule="auto"/>
              <w:ind w:left="375" w:right="75"/>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1CFE">
            <w:pPr>
              <w:shd w:val="clear" w:color="auto" w:fill="FFFFFF" w:themeFill="background1"/>
              <w:spacing w:line="360" w:lineRule="auto"/>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lastRenderedPageBreak/>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1CFE">
            <w:pPr>
              <w:shd w:val="clear" w:color="auto" w:fill="FFFFFF" w:themeFill="background1"/>
              <w:spacing w:line="360" w:lineRule="auto"/>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1CFE">
            <w:pPr>
              <w:shd w:val="clear" w:color="auto" w:fill="FFFFFF" w:themeFill="background1"/>
              <w:spacing w:line="360" w:lineRule="auto"/>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1CFE">
            <w:pPr>
              <w:shd w:val="clear" w:color="auto" w:fill="FFFFFF" w:themeFill="background1"/>
              <w:spacing w:line="360" w:lineRule="auto"/>
              <w:jc w:val="center"/>
            </w:pPr>
          </w:p>
        </w:tc>
      </w:tr>
    </w:tbl>
    <w:p w:rsidR="00453AD5" w:rsidRPr="00DF20E9" w:rsidRDefault="00453AD5" w:rsidP="00453AD5">
      <w:pPr>
        <w:rPr>
          <w:sz w:val="28"/>
          <w:szCs w:val="28"/>
          <w:lang w:val="uk-UA"/>
        </w:rPr>
      </w:pPr>
    </w:p>
    <w:p w:rsidR="00453AD5" w:rsidRPr="00453AD5" w:rsidRDefault="00453AD5" w:rsidP="00453AD5">
      <w:pPr>
        <w:pStyle w:val="a3"/>
        <w:widowControl w:val="0"/>
        <w:jc w:val="both"/>
        <w:rPr>
          <w:sz w:val="28"/>
          <w:szCs w:val="28"/>
          <w:lang w:val="uk-UA"/>
        </w:rPr>
      </w:pPr>
    </w:p>
    <w:p w:rsidR="00453AD5" w:rsidRPr="00453AD5" w:rsidRDefault="00453AD5" w:rsidP="001946A4">
      <w:pPr>
        <w:pStyle w:val="a3"/>
        <w:widowControl w:val="0"/>
        <w:numPr>
          <w:ilvl w:val="1"/>
          <w:numId w:val="27"/>
        </w:numPr>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453AD5" w:rsidRPr="00453AD5" w:rsidRDefault="00453AD5" w:rsidP="00453AD5">
      <w:pPr>
        <w:pStyle w:val="a3"/>
        <w:widowControl w:val="0"/>
        <w:ind w:left="360"/>
        <w:jc w:val="both"/>
        <w:rPr>
          <w:sz w:val="28"/>
          <w:szCs w:val="28"/>
          <w:lang w:val="uk-UA"/>
        </w:rPr>
      </w:pPr>
    </w:p>
    <w:p w:rsidR="00453AD5" w:rsidRDefault="00DF20E9" w:rsidP="001946A4">
      <w:pPr>
        <w:pStyle w:val="a3"/>
        <w:numPr>
          <w:ilvl w:val="1"/>
          <w:numId w:val="27"/>
        </w:numPr>
        <w:rPr>
          <w:sz w:val="28"/>
          <w:szCs w:val="28"/>
          <w:lang w:val="uk-UA"/>
        </w:rPr>
      </w:pPr>
      <w:r w:rsidRPr="00C24950">
        <w:rPr>
          <w:sz w:val="28"/>
          <w:szCs w:val="28"/>
          <w:lang w:val="uk-UA"/>
        </w:rPr>
        <w:t xml:space="preserve"> </w:t>
      </w:r>
      <w:r w:rsidR="00453AD5" w:rsidRPr="00453AD5">
        <w:rPr>
          <w:sz w:val="28"/>
          <w:szCs w:val="28"/>
          <w:lang w:val="uk-UA"/>
        </w:rPr>
        <w:t>Постановка задачі</w:t>
      </w:r>
    </w:p>
    <w:p w:rsidR="00DF20E9" w:rsidRPr="00DF20E9" w:rsidRDefault="00DF20E9" w:rsidP="00DF20E9">
      <w:pPr>
        <w:pStyle w:val="a3"/>
        <w:rPr>
          <w:sz w:val="28"/>
          <w:szCs w:val="28"/>
          <w:lang w:val="uk-UA"/>
        </w:rPr>
      </w:pPr>
    </w:p>
    <w:p w:rsidR="00DF20E9" w:rsidRDefault="00DF20E9" w:rsidP="00DF20E9">
      <w:pPr>
        <w:ind w:left="142"/>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DF20E9">
      <w:pPr>
        <w:pStyle w:val="a3"/>
        <w:ind w:left="0" w:firstLine="851"/>
        <w:jc w:val="both"/>
        <w:rPr>
          <w:sz w:val="28"/>
          <w:szCs w:val="28"/>
        </w:rPr>
      </w:pPr>
    </w:p>
    <w:p w:rsidR="00DF20E9" w:rsidRPr="000155D2" w:rsidRDefault="00DF20E9" w:rsidP="00DF20E9">
      <w:pPr>
        <w:ind w:firstLine="851"/>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DF20E9">
      <w:pPr>
        <w:ind w:firstLine="851"/>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DF20E9">
      <w:pPr>
        <w:tabs>
          <w:tab w:val="left" w:pos="851"/>
        </w:tabs>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DF20E9">
      <w:pPr>
        <w:tabs>
          <w:tab w:val="left" w:pos="851"/>
        </w:tabs>
        <w:jc w:val="both"/>
        <w:rPr>
          <w:rFonts w:eastAsia="Calibri"/>
          <w:sz w:val="28"/>
          <w:szCs w:val="28"/>
        </w:rPr>
      </w:pPr>
    </w:p>
    <w:p w:rsidR="00DF20E9" w:rsidRDefault="00DF20E9" w:rsidP="00DF20E9">
      <w:pPr>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DF20E9">
      <w:pPr>
        <w:ind w:firstLine="900"/>
        <w:jc w:val="both"/>
        <w:rPr>
          <w:sz w:val="28"/>
          <w:szCs w:val="28"/>
        </w:rPr>
      </w:pPr>
    </w:p>
    <w:p w:rsidR="00DF20E9" w:rsidRPr="000155D2" w:rsidRDefault="00DF20E9" w:rsidP="00DF20E9">
      <w:pPr>
        <w:ind w:firstLine="851"/>
        <w:jc w:val="both"/>
        <w:rPr>
          <w:rFonts w:eastAsia="Calibri"/>
          <w:sz w:val="28"/>
          <w:szCs w:val="28"/>
        </w:rPr>
      </w:pPr>
      <w:r w:rsidRPr="000155D2">
        <w:rPr>
          <w:rFonts w:eastAsia="Calibri"/>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lastRenderedPageBreak/>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t>Планируется реализация системы на русском языке. Все модули системы, надписи экранных форм должны быть представлены на русском языке, в том числе и сообщения выдаваемые пользователю, за  исключением системных сообщений.</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DF20E9">
      <w:pPr>
        <w:tabs>
          <w:tab w:val="left" w:pos="1080"/>
        </w:tabs>
        <w:ind w:firstLine="851"/>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Pr="000155D2" w:rsidRDefault="00DF20E9" w:rsidP="00DF20E9">
      <w:pPr>
        <w:tabs>
          <w:tab w:val="left" w:pos="567"/>
          <w:tab w:val="left" w:pos="1080"/>
        </w:tabs>
        <w:ind w:firstLine="851"/>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DF20E9" w:rsidRPr="00E61773" w:rsidRDefault="00DF20E9" w:rsidP="00DF20E9">
      <w:pPr>
        <w:tabs>
          <w:tab w:val="left" w:pos="851"/>
          <w:tab w:val="left" w:pos="1080"/>
        </w:tabs>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DF20E9">
      <w:pPr>
        <w:pStyle w:val="a3"/>
        <w:ind w:left="1350"/>
        <w:rPr>
          <w:sz w:val="28"/>
          <w:szCs w:val="28"/>
        </w:rPr>
      </w:pPr>
    </w:p>
    <w:p w:rsidR="00DF20E9" w:rsidRPr="000D2038" w:rsidRDefault="00DF20E9" w:rsidP="00DF20E9">
      <w:pPr>
        <w:ind w:firstLine="900"/>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DF20E9">
      <w:pPr>
        <w:pStyle w:val="a3"/>
        <w:numPr>
          <w:ilvl w:val="0"/>
          <w:numId w:val="12"/>
        </w:numPr>
        <w:tabs>
          <w:tab w:val="left" w:pos="1134"/>
        </w:tabs>
        <w:ind w:left="0" w:firstLine="851"/>
        <w:contextualSpacing w:val="0"/>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DF20E9">
      <w:pPr>
        <w:pStyle w:val="a3"/>
        <w:numPr>
          <w:ilvl w:val="0"/>
          <w:numId w:val="12"/>
        </w:numPr>
        <w:tabs>
          <w:tab w:val="left" w:pos="1134"/>
        </w:tabs>
        <w:ind w:left="0" w:firstLine="851"/>
        <w:contextualSpacing w:val="0"/>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DF20E9">
      <w:pPr>
        <w:pStyle w:val="a3"/>
        <w:numPr>
          <w:ilvl w:val="0"/>
          <w:numId w:val="12"/>
        </w:numPr>
        <w:tabs>
          <w:tab w:val="left" w:pos="1134"/>
        </w:tabs>
        <w:ind w:left="0" w:firstLine="851"/>
        <w:contextualSpacing w:val="0"/>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DF20E9">
      <w:pPr>
        <w:ind w:firstLine="900"/>
        <w:jc w:val="both"/>
        <w:rPr>
          <w:sz w:val="28"/>
          <w:szCs w:val="28"/>
        </w:rPr>
      </w:pPr>
      <w:r w:rsidRPr="000D2038">
        <w:rPr>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w:t>
      </w:r>
      <w:r w:rsidRPr="000D2038">
        <w:rPr>
          <w:sz w:val="28"/>
          <w:szCs w:val="28"/>
        </w:rPr>
        <w:lastRenderedPageBreak/>
        <w:t>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DF20E9">
      <w:pPr>
        <w:ind w:firstLine="900"/>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DF20E9">
      <w:pPr>
        <w:tabs>
          <w:tab w:val="left" w:pos="851"/>
        </w:tabs>
        <w:jc w:val="both"/>
        <w:rPr>
          <w:rFonts w:eastAsia="Calibri"/>
          <w:sz w:val="28"/>
          <w:szCs w:val="28"/>
        </w:rPr>
      </w:pPr>
    </w:p>
    <w:p w:rsidR="00DF20E9" w:rsidRDefault="00DF20E9" w:rsidP="00DF20E9">
      <w:pPr>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DF20E9">
      <w:pPr>
        <w:ind w:firstLine="851"/>
        <w:jc w:val="both"/>
        <w:rPr>
          <w:sz w:val="28"/>
          <w:szCs w:val="28"/>
        </w:rPr>
      </w:pPr>
    </w:p>
    <w:p w:rsidR="00DF20E9" w:rsidRDefault="00DF20E9" w:rsidP="00DF20E9">
      <w:pPr>
        <w:ind w:firstLine="851"/>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DF20E9">
      <w:pPr>
        <w:ind w:firstLine="851"/>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DF20E9">
      <w:pPr>
        <w:ind w:firstLine="851"/>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DF20E9">
      <w:pPr>
        <w:numPr>
          <w:ilvl w:val="0"/>
          <w:numId w:val="15"/>
        </w:numPr>
        <w:tabs>
          <w:tab w:val="clear" w:pos="2329"/>
          <w:tab w:val="num" w:pos="900"/>
          <w:tab w:val="left" w:pos="1080"/>
        </w:tabs>
        <w:ind w:hanging="1429"/>
        <w:jc w:val="both"/>
        <w:rPr>
          <w:sz w:val="28"/>
          <w:szCs w:val="28"/>
        </w:rPr>
      </w:pPr>
      <w:r>
        <w:rPr>
          <w:sz w:val="28"/>
          <w:szCs w:val="28"/>
        </w:rPr>
        <w:t xml:space="preserve"> поддержания работоспособности технических средств;</w:t>
      </w:r>
    </w:p>
    <w:p w:rsidR="00DF20E9" w:rsidRDefault="00DF20E9" w:rsidP="00DF20E9">
      <w:pPr>
        <w:numPr>
          <w:ilvl w:val="0"/>
          <w:numId w:val="15"/>
        </w:numPr>
        <w:tabs>
          <w:tab w:val="clear" w:pos="2329"/>
          <w:tab w:val="num" w:pos="0"/>
          <w:tab w:val="left" w:pos="1080"/>
        </w:tabs>
        <w:ind w:left="0" w:firstLine="900"/>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DF20E9">
      <w:pPr>
        <w:numPr>
          <w:ilvl w:val="0"/>
          <w:numId w:val="15"/>
        </w:numPr>
        <w:tabs>
          <w:tab w:val="clear" w:pos="2329"/>
          <w:tab w:val="num" w:pos="0"/>
          <w:tab w:val="left" w:pos="1080"/>
        </w:tabs>
        <w:ind w:left="0" w:firstLine="900"/>
        <w:jc w:val="both"/>
        <w:rPr>
          <w:sz w:val="28"/>
          <w:szCs w:val="28"/>
        </w:rPr>
      </w:pPr>
      <w:r>
        <w:rPr>
          <w:sz w:val="28"/>
          <w:szCs w:val="28"/>
        </w:rPr>
        <w:t xml:space="preserve"> установка программы;</w:t>
      </w:r>
    </w:p>
    <w:p w:rsidR="00DF20E9" w:rsidRDefault="00DF20E9" w:rsidP="00DF20E9">
      <w:pPr>
        <w:numPr>
          <w:ilvl w:val="0"/>
          <w:numId w:val="15"/>
        </w:numPr>
        <w:tabs>
          <w:tab w:val="clear" w:pos="2329"/>
          <w:tab w:val="num" w:pos="0"/>
          <w:tab w:val="left" w:pos="1080"/>
        </w:tabs>
        <w:ind w:left="0" w:firstLine="900"/>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DF20E9">
      <w:pPr>
        <w:ind w:firstLine="851"/>
        <w:jc w:val="both"/>
        <w:rPr>
          <w:sz w:val="28"/>
          <w:szCs w:val="28"/>
        </w:rPr>
      </w:pPr>
      <w:r>
        <w:rPr>
          <w:sz w:val="28"/>
          <w:szCs w:val="28"/>
        </w:rPr>
        <w:t>Учитель-логопед должен</w:t>
      </w:r>
      <w:r w:rsidRPr="00A85B47">
        <w:rPr>
          <w:sz w:val="28"/>
          <w:szCs w:val="28"/>
        </w:rPr>
        <w:t>:</w:t>
      </w:r>
    </w:p>
    <w:p w:rsidR="00DF20E9" w:rsidRDefault="00DF20E9" w:rsidP="00DF20E9">
      <w:pPr>
        <w:pStyle w:val="a3"/>
        <w:numPr>
          <w:ilvl w:val="0"/>
          <w:numId w:val="14"/>
        </w:numPr>
        <w:tabs>
          <w:tab w:val="left" w:pos="1134"/>
        </w:tabs>
        <w:ind w:left="1276"/>
        <w:contextualSpacing w:val="0"/>
        <w:jc w:val="both"/>
        <w:rPr>
          <w:sz w:val="28"/>
          <w:szCs w:val="28"/>
        </w:rPr>
      </w:pPr>
      <w:r>
        <w:rPr>
          <w:sz w:val="28"/>
          <w:szCs w:val="28"/>
        </w:rPr>
        <w:t>знать все документации, с которыми он должен работать;</w:t>
      </w:r>
    </w:p>
    <w:p w:rsidR="00DF20E9" w:rsidRPr="00A85B47" w:rsidRDefault="00DF20E9" w:rsidP="00DF20E9">
      <w:pPr>
        <w:pStyle w:val="a3"/>
        <w:numPr>
          <w:ilvl w:val="0"/>
          <w:numId w:val="14"/>
        </w:numPr>
        <w:tabs>
          <w:tab w:val="left" w:pos="1134"/>
        </w:tabs>
        <w:ind w:left="1276"/>
        <w:contextualSpacing w:val="0"/>
        <w:jc w:val="both"/>
        <w:rPr>
          <w:sz w:val="28"/>
          <w:szCs w:val="28"/>
        </w:rPr>
      </w:pPr>
      <w:r>
        <w:rPr>
          <w:sz w:val="28"/>
          <w:szCs w:val="28"/>
        </w:rPr>
        <w:t>быть опытным пользователем ПК.</w:t>
      </w:r>
    </w:p>
    <w:p w:rsidR="00DF20E9" w:rsidRPr="00E61773" w:rsidRDefault="00DF20E9" w:rsidP="00DF20E9">
      <w:pPr>
        <w:ind w:firstLine="851"/>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DF20E9">
      <w:pPr>
        <w:numPr>
          <w:ilvl w:val="0"/>
          <w:numId w:val="13"/>
        </w:numPr>
        <w:tabs>
          <w:tab w:val="clear" w:pos="2329"/>
          <w:tab w:val="num" w:pos="0"/>
          <w:tab w:val="num" w:pos="1134"/>
        </w:tabs>
        <w:ind w:left="0" w:firstLine="900"/>
        <w:jc w:val="both"/>
        <w:rPr>
          <w:sz w:val="28"/>
          <w:szCs w:val="28"/>
        </w:rPr>
      </w:pPr>
      <w:r>
        <w:rPr>
          <w:sz w:val="28"/>
          <w:szCs w:val="28"/>
        </w:rPr>
        <w:t>вести учёт документаций, которые будут храниться в базе данных ПМПК;</w:t>
      </w:r>
    </w:p>
    <w:p w:rsidR="00DF20E9" w:rsidRDefault="00DF20E9" w:rsidP="00DF20E9">
      <w:pPr>
        <w:numPr>
          <w:ilvl w:val="0"/>
          <w:numId w:val="13"/>
        </w:numPr>
        <w:tabs>
          <w:tab w:val="clear" w:pos="2329"/>
          <w:tab w:val="num" w:pos="0"/>
          <w:tab w:val="num" w:pos="1134"/>
        </w:tabs>
        <w:ind w:left="0" w:firstLine="900"/>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DF20E9">
      <w:pPr>
        <w:rPr>
          <w:sz w:val="28"/>
          <w:szCs w:val="28"/>
        </w:rPr>
      </w:pPr>
      <w:r>
        <w:rPr>
          <w:sz w:val="28"/>
          <w:szCs w:val="28"/>
        </w:rPr>
        <w:t>формирует отчёты и отправляет их заведующему ПМПК</w:t>
      </w:r>
    </w:p>
    <w:p w:rsidR="00DF20E9" w:rsidRDefault="00DF20E9" w:rsidP="00DF20E9">
      <w:pPr>
        <w:ind w:firstLine="851"/>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Pr="001F73F0">
        <w:rPr>
          <w:sz w:val="28"/>
          <w:szCs w:val="28"/>
        </w:rPr>
        <w:t>проектируемой задачи. Требования к системе управления базами данных</w:t>
      </w:r>
    </w:p>
    <w:p w:rsidR="00DF20E9" w:rsidRDefault="00DF20E9" w:rsidP="00DF20E9">
      <w:pPr>
        <w:ind w:firstLine="851"/>
        <w:jc w:val="both"/>
        <w:rPr>
          <w:sz w:val="28"/>
          <w:szCs w:val="28"/>
        </w:rPr>
      </w:pPr>
    </w:p>
    <w:p w:rsidR="00DF20E9" w:rsidRPr="00F14144" w:rsidRDefault="00DF20E9" w:rsidP="00DF20E9">
      <w:pPr>
        <w:ind w:firstLine="900"/>
        <w:jc w:val="both"/>
        <w:rPr>
          <w:rFonts w:eastAsia="Calibri"/>
          <w:sz w:val="28"/>
          <w:szCs w:val="28"/>
        </w:rPr>
      </w:pPr>
      <w:r w:rsidRPr="00F14144">
        <w:rPr>
          <w:rFonts w:eastAsia="Calibri"/>
          <w:sz w:val="28"/>
          <w:szCs w:val="28"/>
        </w:rPr>
        <w:t>Требования к системе управления базами данных СУБД должна обладать возможностью работы в многопользовательском режиме, восстановления работоспособности при программно-аппаратных сбоях, таких как отключение электропитания, проблемы с аппаратным обеспечением, нештатное завершение работы.</w:t>
      </w:r>
    </w:p>
    <w:p w:rsidR="00DF20E9" w:rsidRPr="00F14144" w:rsidRDefault="00DF20E9" w:rsidP="00DF20E9">
      <w:pPr>
        <w:ind w:firstLine="902"/>
        <w:jc w:val="both"/>
        <w:rPr>
          <w:rFonts w:eastAsia="Calibri"/>
          <w:sz w:val="28"/>
          <w:szCs w:val="28"/>
        </w:rPr>
      </w:pPr>
      <w:r w:rsidRPr="00F14144">
        <w:rPr>
          <w:rFonts w:eastAsia="Calibri"/>
          <w:sz w:val="28"/>
          <w:szCs w:val="28"/>
        </w:rPr>
        <w:lastRenderedPageBreak/>
        <w:t>С целью обеспечения надежного функционирования в СУБД должно быть предусмотрено:</w:t>
      </w:r>
    </w:p>
    <w:p w:rsidR="00DF20E9" w:rsidRPr="00F14144" w:rsidRDefault="00DF20E9" w:rsidP="00DF20E9">
      <w:pPr>
        <w:numPr>
          <w:ilvl w:val="0"/>
          <w:numId w:val="16"/>
        </w:numPr>
        <w:tabs>
          <w:tab w:val="clear" w:pos="2329"/>
          <w:tab w:val="num" w:pos="0"/>
          <w:tab w:val="left" w:pos="1134"/>
        </w:tabs>
        <w:ind w:left="0" w:firstLine="900"/>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DF20E9">
      <w:pPr>
        <w:numPr>
          <w:ilvl w:val="0"/>
          <w:numId w:val="16"/>
        </w:numPr>
        <w:tabs>
          <w:tab w:val="clear" w:pos="2329"/>
          <w:tab w:val="num" w:pos="0"/>
          <w:tab w:val="left" w:pos="1134"/>
        </w:tabs>
        <w:ind w:left="0" w:firstLine="900"/>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DF20E9">
      <w:pPr>
        <w:numPr>
          <w:ilvl w:val="0"/>
          <w:numId w:val="16"/>
        </w:numPr>
        <w:tabs>
          <w:tab w:val="clear" w:pos="2329"/>
          <w:tab w:val="num" w:pos="0"/>
          <w:tab w:val="left" w:pos="1134"/>
        </w:tabs>
        <w:ind w:left="0" w:firstLine="900"/>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DF20E9">
      <w:pPr>
        <w:numPr>
          <w:ilvl w:val="0"/>
          <w:numId w:val="16"/>
        </w:numPr>
        <w:tabs>
          <w:tab w:val="clear" w:pos="2329"/>
          <w:tab w:val="num" w:pos="0"/>
          <w:tab w:val="left" w:pos="1134"/>
        </w:tabs>
        <w:ind w:left="0" w:firstLine="900"/>
        <w:jc w:val="both"/>
        <w:rPr>
          <w:rFonts w:eastAsia="Calibri"/>
          <w:sz w:val="28"/>
          <w:szCs w:val="28"/>
        </w:rPr>
      </w:pPr>
      <w:r w:rsidRPr="00F14144">
        <w:rPr>
          <w:rFonts w:eastAsia="Calibri"/>
          <w:sz w:val="28"/>
          <w:szCs w:val="28"/>
        </w:rPr>
        <w:t>журналирование операций системы.</w:t>
      </w:r>
    </w:p>
    <w:p w:rsidR="00DF20E9" w:rsidRDefault="00DF20E9" w:rsidP="00DF20E9">
      <w:pPr>
        <w:ind w:firstLine="900"/>
        <w:jc w:val="both"/>
        <w:rPr>
          <w:rFonts w:eastAsia="Calibri"/>
          <w:sz w:val="28"/>
          <w:szCs w:val="28"/>
        </w:rPr>
      </w:pPr>
      <w:r w:rsidRPr="00F14144">
        <w:rPr>
          <w:rFonts w:eastAsia="Calibri"/>
          <w:sz w:val="28"/>
          <w:szCs w:val="28"/>
        </w:rPr>
        <w:t xml:space="preserve">Данным требованиям соответствуют такие СУБД, как  </w:t>
      </w:r>
      <w:r w:rsidRPr="00F14144">
        <w:rPr>
          <w:rFonts w:eastAsia="Calibri"/>
          <w:sz w:val="28"/>
          <w:szCs w:val="28"/>
          <w:lang w:val="en-US"/>
        </w:rPr>
        <w:t>MS</w:t>
      </w:r>
      <w:r w:rsidRPr="00F14144">
        <w:rPr>
          <w:rFonts w:eastAsia="Calibri"/>
          <w:sz w:val="28"/>
          <w:szCs w:val="28"/>
        </w:rPr>
        <w:t xml:space="preserve">SQL Server, PostgreSQL, </w:t>
      </w:r>
      <w:r w:rsidRPr="00F14144">
        <w:rPr>
          <w:rFonts w:eastAsia="Calibri"/>
          <w:sz w:val="28"/>
          <w:szCs w:val="28"/>
          <w:lang w:val="en-US"/>
        </w:rPr>
        <w:t>MySql</w:t>
      </w:r>
      <w:r w:rsidRPr="00F14144">
        <w:rPr>
          <w:rFonts w:eastAsia="Calibri"/>
          <w:sz w:val="28"/>
          <w:szCs w:val="28"/>
        </w:rPr>
        <w:t>, SQLite.</w:t>
      </w:r>
    </w:p>
    <w:p w:rsidR="00DF20E9" w:rsidRDefault="00DF20E9" w:rsidP="00DF20E9">
      <w:pPr>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DF20E9">
      <w:pPr>
        <w:ind w:firstLine="851"/>
        <w:jc w:val="both"/>
        <w:rPr>
          <w:caps/>
          <w:sz w:val="28"/>
          <w:szCs w:val="28"/>
        </w:rPr>
      </w:pPr>
    </w:p>
    <w:p w:rsidR="00DF20E9" w:rsidRPr="00F14144" w:rsidRDefault="00DF20E9" w:rsidP="00DF20E9">
      <w:pPr>
        <w:ind w:firstLine="900"/>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DF20E9">
      <w:pPr>
        <w:ind w:firstLine="900"/>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DF20E9">
      <w:pPr>
        <w:ind w:firstLine="851"/>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DF20E9">
      <w:pPr>
        <w:ind w:firstLine="900"/>
        <w:jc w:val="both"/>
        <w:rPr>
          <w:rFonts w:eastAsia="Calibri"/>
          <w:sz w:val="28"/>
          <w:szCs w:val="28"/>
        </w:rPr>
      </w:pPr>
    </w:p>
    <w:p w:rsidR="00DF20E9" w:rsidRDefault="00DF20E9" w:rsidP="00DF20E9">
      <w:pPr>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DF20E9">
      <w:pPr>
        <w:ind w:firstLine="851"/>
        <w:jc w:val="both"/>
        <w:rPr>
          <w:sz w:val="28"/>
          <w:szCs w:val="28"/>
        </w:rPr>
      </w:pPr>
    </w:p>
    <w:p w:rsidR="00DF20E9" w:rsidRPr="00F14144" w:rsidRDefault="00DF20E9" w:rsidP="00DF20E9">
      <w:pPr>
        <w:ind w:firstLine="902"/>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DF20E9">
      <w:pPr>
        <w:ind w:firstLine="902"/>
        <w:jc w:val="both"/>
        <w:rPr>
          <w:rFonts w:eastAsia="Calibri"/>
          <w:sz w:val="28"/>
          <w:szCs w:val="28"/>
        </w:rPr>
      </w:pPr>
      <w:r w:rsidRPr="00F14144">
        <w:rPr>
          <w:rFonts w:eastAsia="Calibri"/>
          <w:sz w:val="28"/>
          <w:szCs w:val="28"/>
        </w:rPr>
        <w:t>Разрабатываемая система должна представлять собой клиент-серверную архитектуру,  база данных которой находится в сети Интернет.</w:t>
      </w:r>
    </w:p>
    <w:p w:rsidR="00DF20E9" w:rsidRPr="00F14144" w:rsidRDefault="00DF20E9" w:rsidP="00DF20E9">
      <w:pPr>
        <w:ind w:firstLine="902"/>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Pr="00F14144" w:rsidRDefault="00DF20E9" w:rsidP="00DF20E9">
      <w:pPr>
        <w:ind w:firstLine="900"/>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DF20E9" w:rsidRDefault="00DF20E9" w:rsidP="00DF20E9">
      <w:pPr>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DF20E9">
      <w:pPr>
        <w:ind w:firstLine="851"/>
        <w:jc w:val="both"/>
        <w:rPr>
          <w:sz w:val="28"/>
          <w:szCs w:val="28"/>
        </w:rPr>
      </w:pPr>
    </w:p>
    <w:p w:rsidR="00DF20E9" w:rsidRDefault="00DF20E9" w:rsidP="00DF20E9">
      <w:pPr>
        <w:ind w:firstLine="900"/>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DF20E9" w:rsidRPr="00177391" w:rsidRDefault="00DF20E9" w:rsidP="00DF20E9">
      <w:pPr>
        <w:ind w:firstLine="851"/>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DF20E9">
      <w:pPr>
        <w:ind w:firstLine="851"/>
        <w:jc w:val="both"/>
        <w:rPr>
          <w:sz w:val="28"/>
          <w:szCs w:val="28"/>
        </w:rPr>
      </w:pPr>
    </w:p>
    <w:p w:rsidR="00DF20E9" w:rsidRPr="00CC4B44" w:rsidRDefault="00DF20E9" w:rsidP="00DF20E9">
      <w:pPr>
        <w:ind w:firstLine="851"/>
        <w:jc w:val="both"/>
        <w:rPr>
          <w:sz w:val="28"/>
          <w:szCs w:val="28"/>
        </w:rPr>
      </w:pPr>
      <w:r w:rsidRPr="00CC4B44">
        <w:rPr>
          <w:sz w:val="28"/>
          <w:szCs w:val="28"/>
        </w:rPr>
        <w:t>Организация входных и выходных д</w:t>
      </w:r>
      <w:r>
        <w:rPr>
          <w:sz w:val="28"/>
          <w:szCs w:val="28"/>
        </w:rPr>
        <w:t>анных должна соответствовать п.</w:t>
      </w:r>
      <w:r w:rsidRPr="00DF20E9">
        <w:rPr>
          <w:sz w:val="28"/>
          <w:szCs w:val="28"/>
          <w:highlight w:val="yellow"/>
        </w:rPr>
        <w:t>1.2.2.</w:t>
      </w:r>
    </w:p>
    <w:p w:rsidR="00DF20E9" w:rsidRDefault="00DF20E9" w:rsidP="00DF20E9">
      <w:pPr>
        <w:ind w:firstLine="851"/>
        <w:jc w:val="both"/>
        <w:rPr>
          <w:sz w:val="28"/>
          <w:szCs w:val="28"/>
        </w:rPr>
      </w:pPr>
      <w:r w:rsidRPr="00CC4B44">
        <w:rPr>
          <w:sz w:val="28"/>
          <w:szCs w:val="28"/>
        </w:rPr>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 Перечень допустимых клавиш представлен в п.</w:t>
      </w:r>
      <w:r w:rsidRPr="00DF20E9">
        <w:rPr>
          <w:sz w:val="28"/>
          <w:szCs w:val="28"/>
          <w:highlight w:val="yellow"/>
        </w:rPr>
        <w:t>1.2.2.</w:t>
      </w:r>
    </w:p>
    <w:p w:rsidR="00DF20E9" w:rsidRDefault="00DF20E9" w:rsidP="00DF20E9">
      <w:pPr>
        <w:ind w:firstLine="851"/>
        <w:jc w:val="both"/>
        <w:rPr>
          <w:sz w:val="28"/>
          <w:szCs w:val="28"/>
        </w:rPr>
      </w:pPr>
      <w:r w:rsidRPr="00DF20E9">
        <w:rPr>
          <w:sz w:val="28"/>
        </w:rPr>
        <w:lastRenderedPageBreak/>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DF20E9">
      <w:pPr>
        <w:ind w:firstLine="851"/>
        <w:jc w:val="both"/>
        <w:rPr>
          <w:sz w:val="28"/>
          <w:szCs w:val="28"/>
        </w:rPr>
      </w:pPr>
    </w:p>
    <w:p w:rsidR="00DF20E9" w:rsidRPr="00F14144" w:rsidRDefault="00DF20E9" w:rsidP="00DF20E9">
      <w:pPr>
        <w:ind w:firstLine="900"/>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DF20E9" w:rsidRPr="009230EA" w:rsidRDefault="00DF20E9" w:rsidP="00DF20E9">
      <w:pPr>
        <w:ind w:firstLine="851"/>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DF20E9" w:rsidRPr="00495376" w:rsidRDefault="00DF20E9" w:rsidP="00DF20E9">
      <w:pPr>
        <w:ind w:firstLine="851"/>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DF20E9">
      <w:pPr>
        <w:numPr>
          <w:ilvl w:val="0"/>
          <w:numId w:val="17"/>
        </w:numPr>
        <w:tabs>
          <w:tab w:val="clear" w:pos="2329"/>
          <w:tab w:val="num" w:pos="0"/>
          <w:tab w:val="center" w:pos="1134"/>
        </w:tabs>
        <w:ind w:left="0" w:firstLine="851"/>
        <w:jc w:val="both"/>
        <w:rPr>
          <w:sz w:val="28"/>
          <w:szCs w:val="28"/>
        </w:rPr>
      </w:pPr>
      <w:r w:rsidRPr="00495376">
        <w:rPr>
          <w:sz w:val="28"/>
          <w:szCs w:val="28"/>
        </w:rPr>
        <w:t>техническое задание (постановку задачи);</w:t>
      </w:r>
    </w:p>
    <w:p w:rsidR="00DF20E9" w:rsidRPr="00495376" w:rsidRDefault="00DF20E9" w:rsidP="00DF20E9">
      <w:pPr>
        <w:numPr>
          <w:ilvl w:val="0"/>
          <w:numId w:val="17"/>
        </w:numPr>
        <w:tabs>
          <w:tab w:val="clear" w:pos="2329"/>
          <w:tab w:val="num" w:pos="0"/>
          <w:tab w:val="center" w:pos="1134"/>
        </w:tabs>
        <w:ind w:left="0" w:firstLine="851"/>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DF20E9">
      <w:pPr>
        <w:numPr>
          <w:ilvl w:val="0"/>
          <w:numId w:val="17"/>
        </w:numPr>
        <w:tabs>
          <w:tab w:val="clear" w:pos="2329"/>
          <w:tab w:val="num" w:pos="0"/>
          <w:tab w:val="center" w:pos="1134"/>
        </w:tabs>
        <w:ind w:left="0" w:firstLine="851"/>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DF20E9">
      <w:pPr>
        <w:numPr>
          <w:ilvl w:val="0"/>
          <w:numId w:val="17"/>
        </w:numPr>
        <w:tabs>
          <w:tab w:val="clear" w:pos="2329"/>
          <w:tab w:val="num" w:pos="0"/>
          <w:tab w:val="center" w:pos="1134"/>
        </w:tabs>
        <w:ind w:left="0" w:firstLine="851"/>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DF20E9">
      <w:pPr>
        <w:numPr>
          <w:ilvl w:val="0"/>
          <w:numId w:val="17"/>
        </w:numPr>
        <w:tabs>
          <w:tab w:val="clear" w:pos="2329"/>
          <w:tab w:val="num" w:pos="0"/>
          <w:tab w:val="center" w:pos="1134"/>
        </w:tabs>
        <w:ind w:left="0" w:firstLine="851"/>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DF20E9">
      <w:pPr>
        <w:ind w:firstLine="900"/>
        <w:jc w:val="both"/>
        <w:rPr>
          <w:rFonts w:eastAsia="Calibri"/>
          <w:sz w:val="28"/>
          <w:szCs w:val="28"/>
        </w:rPr>
      </w:pPr>
    </w:p>
    <w:p w:rsidR="00DF20E9" w:rsidRPr="00DF20E9" w:rsidRDefault="00DF20E9" w:rsidP="00DF20E9">
      <w:pPr>
        <w:rPr>
          <w:sz w:val="28"/>
          <w:szCs w:val="28"/>
        </w:rPr>
      </w:pPr>
    </w:p>
    <w:p w:rsidR="00453AD5" w:rsidRPr="00DF20E9" w:rsidRDefault="00453AD5" w:rsidP="00453AD5">
      <w:pPr>
        <w:pStyle w:val="a3"/>
        <w:rPr>
          <w:sz w:val="28"/>
          <w:szCs w:val="28"/>
        </w:rPr>
      </w:pPr>
    </w:p>
    <w:p w:rsidR="00453AD5" w:rsidRDefault="00453AD5" w:rsidP="001946A4">
      <w:pPr>
        <w:pStyle w:val="a3"/>
        <w:widowControl w:val="0"/>
        <w:numPr>
          <w:ilvl w:val="0"/>
          <w:numId w:val="27"/>
        </w:numPr>
        <w:jc w:val="both"/>
        <w:rPr>
          <w:sz w:val="28"/>
          <w:szCs w:val="28"/>
          <w:lang w:val="uk-UA"/>
        </w:rPr>
      </w:pPr>
      <w:r w:rsidRPr="00453AD5">
        <w:rPr>
          <w:sz w:val="28"/>
          <w:szCs w:val="28"/>
          <w:lang w:val="uk-UA"/>
        </w:rPr>
        <w:t xml:space="preserve">СПЕЦІАЛЬНИЙ РОЗДІЛ </w:t>
      </w:r>
    </w:p>
    <w:p w:rsidR="00453AD5" w:rsidRPr="00453AD5" w:rsidRDefault="00453AD5" w:rsidP="00453AD5">
      <w:pPr>
        <w:pStyle w:val="a3"/>
        <w:widowControl w:val="0"/>
        <w:ind w:left="360"/>
        <w:jc w:val="both"/>
        <w:rPr>
          <w:sz w:val="28"/>
          <w:szCs w:val="28"/>
          <w:lang w:val="uk-UA"/>
        </w:rPr>
      </w:pPr>
    </w:p>
    <w:p w:rsidR="00FD6D52" w:rsidRPr="00FD6D52" w:rsidRDefault="00DF20E9" w:rsidP="001946A4">
      <w:pPr>
        <w:pStyle w:val="a3"/>
        <w:widowControl w:val="0"/>
        <w:numPr>
          <w:ilvl w:val="1"/>
          <w:numId w:val="27"/>
        </w:numPr>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2"/>
          <w:numId w:val="27"/>
        </w:numPr>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FD6D52" w:rsidRPr="00982D98" w:rsidRDefault="00FD6D52" w:rsidP="00FD6D52">
      <w:pPr>
        <w:shd w:val="clear" w:color="auto" w:fill="FFFFFF" w:themeFill="background1"/>
        <w:spacing w:line="360" w:lineRule="auto"/>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FD6D52">
      <w:pPr>
        <w:shd w:val="clear" w:color="auto" w:fill="FFFFFF" w:themeFill="background1"/>
        <w:spacing w:line="360" w:lineRule="auto"/>
        <w:ind w:firstLine="709"/>
        <w:jc w:val="both"/>
        <w:rPr>
          <w:sz w:val="28"/>
          <w:szCs w:val="28"/>
          <w:shd w:val="clear" w:color="auto" w:fill="FFFFFF"/>
        </w:rPr>
      </w:pPr>
      <w:r w:rsidRPr="00982D98">
        <w:rPr>
          <w:sz w:val="28"/>
          <w:szCs w:val="28"/>
          <w:shd w:val="clear" w:color="auto" w:fill="FFFFFF"/>
        </w:rPr>
        <w:tab/>
        <w:t>В данном пункте описаны функциональные, информационные и поведенческие модели системы.</w:t>
      </w:r>
    </w:p>
    <w:p w:rsidR="00FD6D52" w:rsidRPr="00982D98" w:rsidRDefault="00FD6D52" w:rsidP="00FD6D52">
      <w:pPr>
        <w:pStyle w:val="a6"/>
        <w:shd w:val="clear" w:color="auto" w:fill="FFFFFF"/>
        <w:spacing w:before="0" w:beforeAutospacing="0" w:after="0" w:afterAutospacing="0" w:line="360" w:lineRule="auto"/>
        <w:ind w:firstLine="709"/>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FD6D52">
      <w:pPr>
        <w:pStyle w:val="a6"/>
        <w:numPr>
          <w:ilvl w:val="0"/>
          <w:numId w:val="18"/>
        </w:numPr>
        <w:shd w:val="clear" w:color="auto" w:fill="FFFFFF"/>
        <w:tabs>
          <w:tab w:val="left" w:pos="851"/>
          <w:tab w:val="left" w:pos="993"/>
        </w:tabs>
        <w:spacing w:before="0" w:beforeAutospacing="0" w:after="0" w:afterAutospacing="0" w:line="360" w:lineRule="auto"/>
        <w:ind w:left="0" w:firstLine="709"/>
        <w:jc w:val="both"/>
        <w:rPr>
          <w:sz w:val="28"/>
          <w:szCs w:val="28"/>
        </w:rPr>
      </w:pPr>
      <w:r w:rsidRPr="00982D98">
        <w:rPr>
          <w:sz w:val="28"/>
          <w:szCs w:val="28"/>
        </w:rPr>
        <w:t>IDEF0 – методология функционального моделирования;</w:t>
      </w:r>
    </w:p>
    <w:p w:rsidR="00FD6D52" w:rsidRPr="00982D98" w:rsidRDefault="00FD6D52" w:rsidP="00FD6D52">
      <w:pPr>
        <w:pStyle w:val="a6"/>
        <w:numPr>
          <w:ilvl w:val="0"/>
          <w:numId w:val="18"/>
        </w:numPr>
        <w:shd w:val="clear" w:color="auto" w:fill="FFFFFF"/>
        <w:tabs>
          <w:tab w:val="left" w:pos="851"/>
          <w:tab w:val="left" w:pos="993"/>
        </w:tabs>
        <w:spacing w:before="0" w:beforeAutospacing="0" w:after="0" w:afterAutospacing="0" w:line="360" w:lineRule="auto"/>
        <w:ind w:left="0" w:firstLine="709"/>
        <w:jc w:val="both"/>
        <w:rPr>
          <w:sz w:val="28"/>
          <w:szCs w:val="28"/>
        </w:rPr>
      </w:pPr>
      <w:r w:rsidRPr="00982D98">
        <w:rPr>
          <w:sz w:val="28"/>
          <w:szCs w:val="28"/>
        </w:rPr>
        <w:t>IDEF3 – методология описания процессов;</w:t>
      </w:r>
    </w:p>
    <w:p w:rsidR="00FD6D52" w:rsidRPr="00982D98" w:rsidRDefault="00FD6D52" w:rsidP="00FD6D52">
      <w:pPr>
        <w:pStyle w:val="a6"/>
        <w:numPr>
          <w:ilvl w:val="0"/>
          <w:numId w:val="18"/>
        </w:numPr>
        <w:shd w:val="clear" w:color="auto" w:fill="FFFFFF"/>
        <w:tabs>
          <w:tab w:val="left" w:pos="851"/>
          <w:tab w:val="left" w:pos="993"/>
        </w:tabs>
        <w:spacing w:before="0" w:beforeAutospacing="0" w:after="0" w:afterAutospacing="0" w:line="360" w:lineRule="auto"/>
        <w:ind w:left="0" w:firstLine="709"/>
        <w:jc w:val="both"/>
        <w:rPr>
          <w:sz w:val="28"/>
          <w:szCs w:val="28"/>
        </w:rPr>
      </w:pPr>
      <w:r w:rsidRPr="00982D98">
        <w:rPr>
          <w:sz w:val="28"/>
          <w:szCs w:val="28"/>
        </w:rPr>
        <w:t>DFD – методология моделирования потоков данных;</w:t>
      </w:r>
    </w:p>
    <w:p w:rsidR="00FD6D52" w:rsidRPr="00982D98" w:rsidRDefault="00FD6D52" w:rsidP="00FD6D52">
      <w:pPr>
        <w:pStyle w:val="a6"/>
        <w:numPr>
          <w:ilvl w:val="0"/>
          <w:numId w:val="18"/>
        </w:numPr>
        <w:shd w:val="clear" w:color="auto" w:fill="FFFFFF"/>
        <w:tabs>
          <w:tab w:val="left" w:pos="851"/>
          <w:tab w:val="left" w:pos="993"/>
        </w:tabs>
        <w:spacing w:before="0" w:beforeAutospacing="0" w:after="0" w:afterAutospacing="0" w:line="360" w:lineRule="auto"/>
        <w:ind w:left="0" w:firstLine="709"/>
        <w:jc w:val="both"/>
        <w:rPr>
          <w:sz w:val="28"/>
          <w:szCs w:val="28"/>
        </w:rPr>
      </w:pPr>
      <w:r w:rsidRPr="00982D98">
        <w:rPr>
          <w:sz w:val="28"/>
          <w:szCs w:val="28"/>
        </w:rPr>
        <w:t>IDEF1X – методология моделирования данных.</w:t>
      </w:r>
    </w:p>
    <w:p w:rsidR="00FD6D52" w:rsidRPr="00982D98" w:rsidRDefault="00FD6D52" w:rsidP="00FD6D52">
      <w:pPr>
        <w:pStyle w:val="a6"/>
        <w:shd w:val="clear" w:color="auto" w:fill="FFFFFF"/>
        <w:tabs>
          <w:tab w:val="left" w:pos="851"/>
        </w:tabs>
        <w:spacing w:before="0" w:beforeAutospacing="0" w:after="0" w:afterAutospacing="0" w:line="360" w:lineRule="auto"/>
        <w:ind w:left="567" w:firstLine="709"/>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FD6D52">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t xml:space="preserve">BPwin - </w:t>
      </w:r>
      <w:r w:rsidRPr="00982D98">
        <w:rPr>
          <w:rStyle w:val="apple-converted-space"/>
          <w:sz w:val="28"/>
          <w:szCs w:val="28"/>
          <w:shd w:val="clear" w:color="auto" w:fill="FFFFFF"/>
        </w:rPr>
        <w:t> </w:t>
      </w:r>
      <w:hyperlink r:id="rId8" w:tooltip="CASE" w:history="1">
        <w:r w:rsidRPr="00982D98">
          <w:rPr>
            <w:rStyle w:val="a5"/>
            <w:rFonts w:eastAsiaTheme="majorEastAsia"/>
            <w:sz w:val="28"/>
            <w:szCs w:val="28"/>
            <w:shd w:val="clear" w:color="auto" w:fill="FFFFFF"/>
          </w:rPr>
          <w:t>CASE</w:t>
        </w:r>
      </w:hyperlink>
      <w:r w:rsidRPr="00982D98">
        <w:rPr>
          <w:sz w:val="28"/>
          <w:szCs w:val="28"/>
          <w:shd w:val="clear" w:color="auto" w:fill="FFFFFF"/>
        </w:rPr>
        <w:t>-средство для</w:t>
      </w:r>
      <w:r w:rsidRPr="00982D98">
        <w:rPr>
          <w:rStyle w:val="apple-converted-space"/>
          <w:sz w:val="28"/>
          <w:szCs w:val="28"/>
          <w:shd w:val="clear" w:color="auto" w:fill="FFFFFF"/>
        </w:rPr>
        <w:t> </w:t>
      </w:r>
      <w:hyperlink r:id="rId9" w:tooltip="Проектирование баз данных" w:history="1">
        <w:r w:rsidRPr="00982D98">
          <w:rPr>
            <w:rStyle w:val="a5"/>
            <w:rFonts w:eastAsiaTheme="majorEastAsia"/>
            <w:sz w:val="28"/>
            <w:szCs w:val="28"/>
            <w:shd w:val="clear" w:color="auto" w:fill="FFFFFF"/>
          </w:rPr>
          <w:t>проектирования</w:t>
        </w:r>
      </w:hyperlink>
      <w:r w:rsidRPr="00982D98">
        <w:rPr>
          <w:rStyle w:val="apple-converted-space"/>
          <w:sz w:val="28"/>
          <w:szCs w:val="28"/>
          <w:shd w:val="clear" w:color="auto" w:fill="FFFFFF"/>
        </w:rPr>
        <w:t> </w:t>
      </w:r>
      <w:r w:rsidRPr="00982D98">
        <w:rPr>
          <w:sz w:val="28"/>
          <w:szCs w:val="28"/>
          <w:shd w:val="clear" w:color="auto" w:fill="FFFFFF"/>
        </w:rPr>
        <w:t>и</w:t>
      </w:r>
      <w:r w:rsidRPr="00982D98">
        <w:rPr>
          <w:rStyle w:val="apple-converted-space"/>
          <w:sz w:val="28"/>
          <w:szCs w:val="28"/>
          <w:shd w:val="clear" w:color="auto" w:fill="FFFFFF"/>
        </w:rPr>
        <w:t> </w:t>
      </w:r>
      <w:hyperlink r:id="rId10" w:tooltip="Документация" w:history="1">
        <w:r w:rsidRPr="00982D98">
          <w:rPr>
            <w:rStyle w:val="a5"/>
            <w:rFonts w:eastAsiaTheme="majorEastAsia"/>
            <w:sz w:val="28"/>
            <w:szCs w:val="28"/>
            <w:shd w:val="clear" w:color="auto" w:fill="FFFFFF"/>
          </w:rPr>
          <w:t>документирования</w:t>
        </w:r>
      </w:hyperlink>
      <w:r w:rsidRPr="00982D98">
        <w:rPr>
          <w:rStyle w:val="apple-converted-space"/>
          <w:sz w:val="28"/>
          <w:szCs w:val="28"/>
          <w:shd w:val="clear" w:color="auto" w:fill="FFFFFF"/>
        </w:rPr>
        <w:t> </w:t>
      </w:r>
      <w:hyperlink r:id="rId11" w:tooltip="База данных" w:history="1">
        <w:r w:rsidRPr="00982D98">
          <w:rPr>
            <w:rStyle w:val="a5"/>
            <w:rFonts w:eastAsiaTheme="majorEastAsia"/>
            <w:sz w:val="28"/>
            <w:szCs w:val="28"/>
            <w:shd w:val="clear" w:color="auto" w:fill="FFFFFF"/>
          </w:rPr>
          <w:t>баз данных</w:t>
        </w:r>
      </w:hyperlink>
      <w:r w:rsidRPr="00982D98">
        <w:rPr>
          <w:sz w:val="28"/>
          <w:szCs w:val="28"/>
          <w:shd w:val="clear" w:color="auto" w:fill="FFFFFF"/>
        </w:rPr>
        <w:t>, которое позволяет создавать, документировать и сопровождать базы данных, хранилища и витрины данных.</w:t>
      </w:r>
      <w:r w:rsidRPr="00982D98">
        <w:rPr>
          <w:rStyle w:val="apple-converted-space"/>
          <w:sz w:val="28"/>
          <w:szCs w:val="28"/>
          <w:shd w:val="clear" w:color="auto" w:fill="FFFFFF"/>
        </w:rPr>
        <w:t> </w:t>
      </w:r>
      <w:hyperlink r:id="rId12" w:tooltip="Модель данных" w:history="1">
        <w:r w:rsidRPr="00982D98">
          <w:rPr>
            <w:rStyle w:val="a5"/>
            <w:rFonts w:eastAsiaTheme="majorEastAsia"/>
            <w:sz w:val="28"/>
            <w:szCs w:val="28"/>
            <w:shd w:val="clear" w:color="auto" w:fill="FFFFFF"/>
          </w:rPr>
          <w:t>Модели данных</w:t>
        </w:r>
      </w:hyperlink>
      <w:r w:rsidRPr="00982D98">
        <w:rPr>
          <w:rStyle w:val="apple-converted-space"/>
          <w:sz w:val="28"/>
          <w:szCs w:val="28"/>
          <w:shd w:val="clear" w:color="auto" w:fill="FFFFFF"/>
        </w:rPr>
        <w:t> </w:t>
      </w:r>
      <w:r w:rsidRPr="00982D98">
        <w:rPr>
          <w:sz w:val="28"/>
          <w:szCs w:val="28"/>
          <w:shd w:val="clear" w:color="auto" w:fill="FFFFFF"/>
        </w:rPr>
        <w:t xml:space="preserve">помогают </w:t>
      </w:r>
      <w:r w:rsidRPr="00982D98">
        <w:rPr>
          <w:sz w:val="28"/>
          <w:szCs w:val="28"/>
          <w:shd w:val="clear" w:color="auto" w:fill="FFFFFF"/>
        </w:rPr>
        <w:lastRenderedPageBreak/>
        <w:t>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FD6D52">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FD6D52">
      <w:pPr>
        <w:shd w:val="clear" w:color="auto" w:fill="FFFFFF" w:themeFill="background1"/>
        <w:spacing w:line="360" w:lineRule="auto"/>
        <w:ind w:firstLine="680"/>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FD6D52">
      <w:pPr>
        <w:pStyle w:val="a6"/>
        <w:shd w:val="clear" w:color="auto" w:fill="FFFFFF"/>
        <w:spacing w:before="0" w:beforeAutospacing="0" w:after="0" w:afterAutospacing="0" w:line="360" w:lineRule="auto"/>
        <w:ind w:firstLine="680"/>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FD6D52">
      <w:pPr>
        <w:pStyle w:val="a6"/>
        <w:numPr>
          <w:ilvl w:val="0"/>
          <w:numId w:val="19"/>
        </w:numPr>
        <w:shd w:val="clear" w:color="auto" w:fill="FFFFFF"/>
        <w:tabs>
          <w:tab w:val="left" w:pos="993"/>
        </w:tabs>
        <w:spacing w:before="0" w:beforeAutospacing="0" w:after="0" w:afterAutospacing="0" w:line="360" w:lineRule="auto"/>
        <w:ind w:left="0" w:firstLine="680"/>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FD6D52">
      <w:pPr>
        <w:pStyle w:val="a6"/>
        <w:numPr>
          <w:ilvl w:val="0"/>
          <w:numId w:val="19"/>
        </w:numPr>
        <w:shd w:val="clear" w:color="auto" w:fill="FFFFFF"/>
        <w:tabs>
          <w:tab w:val="left" w:pos="993"/>
        </w:tabs>
        <w:spacing w:before="0" w:beforeAutospacing="0" w:after="0" w:afterAutospacing="0" w:line="360" w:lineRule="auto"/>
        <w:ind w:left="0" w:firstLine="680"/>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FD6D52">
      <w:pPr>
        <w:pStyle w:val="a6"/>
        <w:numPr>
          <w:ilvl w:val="0"/>
          <w:numId w:val="19"/>
        </w:numPr>
        <w:shd w:val="clear" w:color="auto" w:fill="FFFFFF"/>
        <w:tabs>
          <w:tab w:val="left" w:pos="993"/>
        </w:tabs>
        <w:spacing w:before="0" w:beforeAutospacing="0" w:after="0" w:afterAutospacing="0" w:line="360" w:lineRule="auto"/>
        <w:ind w:left="0" w:firstLine="680"/>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shd w:val="clear" w:color="auto" w:fill="FFFFFF"/>
        </w:rPr>
      </w:pPr>
      <w:r w:rsidRPr="00982D98">
        <w:rPr>
          <w:rStyle w:val="a7"/>
          <w:sz w:val="28"/>
          <w:szCs w:val="28"/>
          <w:shd w:val="clear" w:color="auto" w:fill="FFFFFF"/>
        </w:rPr>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FD6D52">
      <w:pPr>
        <w:pStyle w:val="a6"/>
        <w:shd w:val="clear" w:color="auto" w:fill="FFFFFF"/>
        <w:tabs>
          <w:tab w:val="left" w:pos="851"/>
        </w:tabs>
        <w:spacing w:before="0" w:beforeAutospacing="0" w:after="0" w:afterAutospacing="0" w:line="360" w:lineRule="auto"/>
        <w:ind w:firstLine="680"/>
        <w:jc w:val="both"/>
        <w:rPr>
          <w:sz w:val="28"/>
          <w:szCs w:val="28"/>
          <w:shd w:val="clear" w:color="auto" w:fill="FFFFFF"/>
        </w:rPr>
      </w:pPr>
      <w:r w:rsidRPr="00982D98">
        <w:rPr>
          <w:sz w:val="28"/>
          <w:szCs w:val="28"/>
          <w:shd w:val="clear" w:color="auto" w:fill="FFFFFF"/>
        </w:rPr>
        <w:t xml:space="preserve">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w:t>
      </w:r>
      <w:r w:rsidRPr="00982D98">
        <w:rPr>
          <w:sz w:val="28"/>
          <w:szCs w:val="28"/>
          <w:shd w:val="clear" w:color="auto" w:fill="FFFFFF"/>
        </w:rPr>
        <w:lastRenderedPageBreak/>
        <w:t>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453AD5">
      <w:pPr>
        <w:widowControl w:val="0"/>
        <w:jc w:val="both"/>
        <w:rPr>
          <w:rFonts w:eastAsia="MS Mincho"/>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453AD5" w:rsidRDefault="00FD6D52" w:rsidP="00453AD5">
      <w:pPr>
        <w:widowControl w:val="0"/>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1. Данная модель имеет 2 входных параметра: список детей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453AD5">
      <w:pPr>
        <w:widowControl w:val="0"/>
        <w:jc w:val="both"/>
        <w:rPr>
          <w:sz w:val="28"/>
          <w:szCs w:val="28"/>
        </w:rPr>
      </w:pPr>
    </w:p>
    <w:p w:rsidR="00FD6D52" w:rsidRPr="00982D98" w:rsidRDefault="00FD6D52" w:rsidP="00FD6D52">
      <w:pPr>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FD6D52">
      <w:pPr>
        <w:rPr>
          <w:sz w:val="28"/>
          <w:szCs w:val="28"/>
        </w:rPr>
      </w:pPr>
    </w:p>
    <w:p w:rsidR="00FD6D52" w:rsidRPr="00982D98" w:rsidRDefault="00FD6D52" w:rsidP="00FD6D52">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453AD5">
      <w:pPr>
        <w:widowControl w:val="0"/>
        <w:jc w:val="both"/>
        <w:rPr>
          <w:sz w:val="28"/>
          <w:szCs w:val="28"/>
        </w:rPr>
      </w:pPr>
    </w:p>
    <w:p w:rsidR="003569D5" w:rsidRPr="00982D98" w:rsidRDefault="003569D5" w:rsidP="003569D5">
      <w:pPr>
        <w:ind w:firstLine="708"/>
        <w:rPr>
          <w:sz w:val="28"/>
          <w:szCs w:val="28"/>
        </w:rPr>
      </w:pPr>
      <w:r w:rsidRPr="00982D98">
        <w:rPr>
          <w:sz w:val="28"/>
          <w:szCs w:val="28"/>
        </w:rPr>
        <w:t>Диаграмма декомпозиции первого уровня</w:t>
      </w:r>
    </w:p>
    <w:p w:rsidR="003569D5" w:rsidRPr="00982D98" w:rsidRDefault="003569D5" w:rsidP="003569D5">
      <w:pPr>
        <w:pStyle w:val="a6"/>
        <w:shd w:val="clear" w:color="auto" w:fill="FFFFFF"/>
        <w:tabs>
          <w:tab w:val="left" w:pos="851"/>
        </w:tabs>
        <w:spacing w:after="0" w:line="360" w:lineRule="auto"/>
        <w:ind w:firstLine="709"/>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3569D5">
      <w:pPr>
        <w:rPr>
          <w:sz w:val="28"/>
          <w:szCs w:val="28"/>
        </w:rPr>
      </w:pPr>
    </w:p>
    <w:p w:rsidR="003569D5" w:rsidRPr="00982D98" w:rsidRDefault="003569D5" w:rsidP="003569D5">
      <w:pPr>
        <w:rPr>
          <w:sz w:val="28"/>
          <w:szCs w:val="28"/>
        </w:rPr>
      </w:pPr>
      <w:r w:rsidRPr="00982D98">
        <w:rPr>
          <w:noProof/>
          <w:sz w:val="28"/>
          <w:szCs w:val="28"/>
        </w:rPr>
        <w:drawing>
          <wp:inline distT="0" distB="0" distL="0" distR="0" wp14:anchorId="13655F7D" wp14:editId="330D0824">
            <wp:extent cx="5932805"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3569D5">
      <w:pPr>
        <w:rPr>
          <w:sz w:val="28"/>
          <w:szCs w:val="28"/>
        </w:rPr>
      </w:pPr>
    </w:p>
    <w:p w:rsidR="003569D5" w:rsidRPr="00982D98"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3569D5">
      <w:pPr>
        <w:rPr>
          <w:sz w:val="28"/>
          <w:szCs w:val="28"/>
        </w:rPr>
      </w:pPr>
    </w:p>
    <w:p w:rsidR="003569D5" w:rsidRPr="00982D98" w:rsidRDefault="003569D5" w:rsidP="003569D5">
      <w:pPr>
        <w:rPr>
          <w:sz w:val="28"/>
          <w:szCs w:val="28"/>
        </w:rPr>
      </w:pPr>
      <w:r w:rsidRPr="00982D98">
        <w:rPr>
          <w:sz w:val="28"/>
          <w:szCs w:val="28"/>
        </w:rPr>
        <w:br w:type="page"/>
      </w:r>
    </w:p>
    <w:p w:rsidR="003569D5" w:rsidRPr="00982D98" w:rsidRDefault="003569D5" w:rsidP="003569D5">
      <w:pPr>
        <w:ind w:firstLine="708"/>
        <w:rPr>
          <w:sz w:val="28"/>
          <w:szCs w:val="28"/>
        </w:rPr>
      </w:pPr>
      <w:r w:rsidRPr="00982D98">
        <w:rPr>
          <w:sz w:val="28"/>
          <w:szCs w:val="28"/>
        </w:rPr>
        <w:lastRenderedPageBreak/>
        <w:t>Диаграмма декомпозиции второго уровня «Составление групп и расписания занятий»</w:t>
      </w:r>
    </w:p>
    <w:p w:rsidR="003569D5" w:rsidRPr="00982D98" w:rsidRDefault="003569D5" w:rsidP="003569D5">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3. Данная диаграмма имеет два входа – список детей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569D5" w:rsidRPr="00982D98" w:rsidRDefault="003569D5" w:rsidP="003569D5">
      <w:pPr>
        <w:jc w:val="both"/>
        <w:rPr>
          <w:sz w:val="28"/>
          <w:szCs w:val="28"/>
        </w:rPr>
      </w:pPr>
    </w:p>
    <w:p w:rsidR="003569D5" w:rsidRPr="00982D98" w:rsidRDefault="003569D5" w:rsidP="003569D5">
      <w:pPr>
        <w:jc w:val="both"/>
        <w:rPr>
          <w:sz w:val="28"/>
          <w:szCs w:val="28"/>
        </w:rPr>
      </w:pPr>
      <w:r w:rsidRPr="00982D98">
        <w:rPr>
          <w:noProof/>
          <w:sz w:val="28"/>
          <w:szCs w:val="28"/>
        </w:rPr>
        <w:drawing>
          <wp:inline distT="0" distB="0" distL="0" distR="0" wp14:anchorId="15FE1CBB" wp14:editId="50A0E8A1">
            <wp:extent cx="5932805" cy="32429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3569D5">
      <w:pPr>
        <w:jc w:val="both"/>
        <w:rPr>
          <w:sz w:val="28"/>
          <w:szCs w:val="28"/>
        </w:rPr>
      </w:pPr>
    </w:p>
    <w:p w:rsidR="003569D5" w:rsidRPr="00982D98"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3569D5" w:rsidRPr="00982D98" w:rsidRDefault="003569D5" w:rsidP="003569D5">
      <w:pPr>
        <w:jc w:val="both"/>
        <w:rPr>
          <w:sz w:val="28"/>
          <w:szCs w:val="28"/>
        </w:rPr>
      </w:pPr>
    </w:p>
    <w:p w:rsidR="003569D5" w:rsidRPr="00982D98" w:rsidRDefault="003569D5" w:rsidP="003569D5">
      <w:pPr>
        <w:rPr>
          <w:sz w:val="28"/>
          <w:szCs w:val="28"/>
        </w:rPr>
      </w:pPr>
      <w:r w:rsidRPr="00982D98">
        <w:rPr>
          <w:sz w:val="28"/>
          <w:szCs w:val="28"/>
        </w:rPr>
        <w:br w:type="page"/>
      </w:r>
    </w:p>
    <w:p w:rsidR="003569D5" w:rsidRPr="00982D98" w:rsidRDefault="003569D5" w:rsidP="003569D5">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lastRenderedPageBreak/>
        <w:t>Диаграмма декомпозиции второго уровня «Занятия с детьми»</w:t>
      </w:r>
    </w:p>
    <w:p w:rsidR="003569D5" w:rsidRPr="00982D98" w:rsidRDefault="003569D5" w:rsidP="003569D5">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3569D5">
      <w:pPr>
        <w:jc w:val="both"/>
        <w:rPr>
          <w:sz w:val="28"/>
          <w:szCs w:val="28"/>
        </w:rPr>
      </w:pPr>
    </w:p>
    <w:p w:rsidR="003569D5" w:rsidRPr="00982D98" w:rsidRDefault="003569D5" w:rsidP="003569D5">
      <w:pPr>
        <w:jc w:val="both"/>
        <w:rPr>
          <w:sz w:val="28"/>
          <w:szCs w:val="28"/>
        </w:rPr>
      </w:pPr>
      <w:r w:rsidRPr="00982D98">
        <w:rPr>
          <w:noProof/>
          <w:sz w:val="28"/>
          <w:szCs w:val="28"/>
        </w:rPr>
        <w:drawing>
          <wp:inline distT="0" distB="0" distL="0" distR="0" wp14:anchorId="48095941" wp14:editId="29B1FA9E">
            <wp:extent cx="5932805" cy="32429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3569D5">
      <w:pPr>
        <w:jc w:val="both"/>
        <w:rPr>
          <w:sz w:val="28"/>
          <w:szCs w:val="28"/>
        </w:rPr>
      </w:pPr>
    </w:p>
    <w:p w:rsidR="003569D5" w:rsidRPr="00982D98"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3569D5">
      <w:pPr>
        <w:jc w:val="both"/>
        <w:rPr>
          <w:sz w:val="28"/>
          <w:szCs w:val="28"/>
        </w:rPr>
      </w:pPr>
    </w:p>
    <w:p w:rsidR="003569D5" w:rsidRPr="00982D98" w:rsidRDefault="003569D5" w:rsidP="003569D5">
      <w:pPr>
        <w:jc w:val="both"/>
        <w:rPr>
          <w:sz w:val="28"/>
          <w:szCs w:val="28"/>
        </w:rPr>
      </w:pPr>
    </w:p>
    <w:p w:rsidR="003569D5" w:rsidRPr="00982D98" w:rsidRDefault="003569D5" w:rsidP="003569D5">
      <w:pPr>
        <w:rPr>
          <w:sz w:val="28"/>
          <w:szCs w:val="28"/>
        </w:rPr>
      </w:pPr>
      <w:r w:rsidRPr="00982D98">
        <w:rPr>
          <w:sz w:val="28"/>
          <w:szCs w:val="28"/>
        </w:rPr>
        <w:br w:type="page"/>
      </w:r>
    </w:p>
    <w:p w:rsidR="003569D5" w:rsidRPr="00982D98" w:rsidRDefault="003569D5" w:rsidP="003569D5">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lastRenderedPageBreak/>
        <w:t xml:space="preserve"> Диаграмма декомпозиции второго уровня «Ведение и учет документации»</w:t>
      </w:r>
    </w:p>
    <w:p w:rsidR="003569D5" w:rsidRPr="00982D98" w:rsidRDefault="003569D5" w:rsidP="003569D5">
      <w:pPr>
        <w:pStyle w:val="a6"/>
        <w:shd w:val="clear" w:color="auto" w:fill="FFFFFF"/>
        <w:tabs>
          <w:tab w:val="left" w:pos="851"/>
        </w:tabs>
        <w:spacing w:before="0" w:beforeAutospacing="0" w:after="0" w:afterAutospacing="0" w:line="360" w:lineRule="auto"/>
        <w:ind w:firstLine="709"/>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3569D5">
      <w:pPr>
        <w:jc w:val="both"/>
        <w:rPr>
          <w:sz w:val="28"/>
          <w:szCs w:val="28"/>
        </w:rPr>
      </w:pPr>
    </w:p>
    <w:p w:rsidR="003569D5" w:rsidRPr="00982D98" w:rsidRDefault="003569D5" w:rsidP="003569D5">
      <w:pPr>
        <w:jc w:val="both"/>
        <w:rPr>
          <w:sz w:val="28"/>
          <w:szCs w:val="28"/>
        </w:rPr>
      </w:pPr>
      <w:r w:rsidRPr="00982D98">
        <w:rPr>
          <w:noProof/>
          <w:sz w:val="28"/>
          <w:szCs w:val="28"/>
        </w:rPr>
        <w:drawing>
          <wp:inline distT="0" distB="0" distL="0" distR="0" wp14:anchorId="2BE8375F" wp14:editId="06A1054B">
            <wp:extent cx="5932805" cy="32321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p w:rsidR="003569D5" w:rsidRPr="00982D98" w:rsidRDefault="003569D5" w:rsidP="003569D5">
      <w:pPr>
        <w:jc w:val="both"/>
        <w:rPr>
          <w:sz w:val="28"/>
          <w:szCs w:val="28"/>
        </w:rPr>
      </w:pPr>
    </w:p>
    <w:p w:rsidR="003569D5" w:rsidRPr="00982D98"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3569D5">
      <w:pPr>
        <w:jc w:val="both"/>
        <w:rPr>
          <w:sz w:val="28"/>
          <w:szCs w:val="28"/>
        </w:rPr>
      </w:pPr>
    </w:p>
    <w:p w:rsidR="003569D5" w:rsidRPr="00982D98" w:rsidRDefault="003569D5" w:rsidP="003569D5">
      <w:pPr>
        <w:rPr>
          <w:sz w:val="28"/>
          <w:szCs w:val="28"/>
        </w:rPr>
      </w:pPr>
      <w:r w:rsidRPr="00982D98">
        <w:rPr>
          <w:sz w:val="28"/>
          <w:szCs w:val="28"/>
        </w:rPr>
        <w:br w:type="page"/>
      </w:r>
    </w:p>
    <w:p w:rsidR="003569D5" w:rsidRPr="00982D98" w:rsidRDefault="003569D5" w:rsidP="003569D5">
      <w:pPr>
        <w:pStyle w:val="a6"/>
        <w:shd w:val="clear" w:color="auto" w:fill="FFFFFF"/>
        <w:tabs>
          <w:tab w:val="left" w:pos="851"/>
        </w:tabs>
        <w:spacing w:before="0" w:beforeAutospacing="0" w:after="0" w:afterAutospacing="0" w:line="360" w:lineRule="auto"/>
        <w:ind w:firstLine="709"/>
        <w:contextualSpacing/>
        <w:jc w:val="both"/>
        <w:rPr>
          <w:sz w:val="28"/>
          <w:szCs w:val="28"/>
        </w:rPr>
      </w:pPr>
      <w:r w:rsidRPr="00982D98">
        <w:rPr>
          <w:sz w:val="28"/>
          <w:szCs w:val="28"/>
        </w:rPr>
        <w:lastRenderedPageBreak/>
        <w:t>Диаграмма декомпозиции второго уровня «Итоговое заключение, диагноз».</w:t>
      </w:r>
    </w:p>
    <w:p w:rsidR="003569D5" w:rsidRPr="00982D98" w:rsidRDefault="003569D5" w:rsidP="003569D5">
      <w:pPr>
        <w:pStyle w:val="a6"/>
        <w:shd w:val="clear" w:color="auto" w:fill="FFFFFF"/>
        <w:tabs>
          <w:tab w:val="left" w:pos="851"/>
        </w:tabs>
        <w:spacing w:line="360" w:lineRule="auto"/>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индивидуальная речевая карта.</w:t>
      </w:r>
    </w:p>
    <w:p w:rsidR="003569D5" w:rsidRPr="00982D98" w:rsidRDefault="003569D5" w:rsidP="003569D5">
      <w:pPr>
        <w:jc w:val="both"/>
        <w:rPr>
          <w:sz w:val="28"/>
          <w:szCs w:val="28"/>
        </w:rPr>
      </w:pPr>
    </w:p>
    <w:p w:rsidR="003569D5" w:rsidRPr="00982D98" w:rsidRDefault="003569D5" w:rsidP="003569D5">
      <w:pPr>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3569D5">
      <w:pPr>
        <w:jc w:val="both"/>
        <w:rPr>
          <w:sz w:val="28"/>
          <w:szCs w:val="28"/>
        </w:rPr>
      </w:pPr>
    </w:p>
    <w:p w:rsidR="003569D5" w:rsidRPr="00982D98"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A259CE" w:rsidRDefault="003569D5" w:rsidP="003569D5">
      <w:pPr>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Default="003569D5" w:rsidP="00453AD5">
      <w:pPr>
        <w:widowControl w:val="0"/>
        <w:jc w:val="both"/>
        <w:rPr>
          <w:sz w:val="28"/>
          <w:szCs w:val="28"/>
        </w:rPr>
      </w:pPr>
    </w:p>
    <w:p w:rsidR="003569D5" w:rsidRPr="00FD6D52" w:rsidRDefault="003569D5" w:rsidP="00453AD5">
      <w:pPr>
        <w:widowControl w:val="0"/>
        <w:jc w:val="both"/>
        <w:rPr>
          <w:sz w:val="28"/>
          <w:szCs w:val="28"/>
        </w:rPr>
      </w:pPr>
    </w:p>
    <w:p w:rsidR="00453AD5" w:rsidRDefault="00453AD5" w:rsidP="001946A4">
      <w:pPr>
        <w:pStyle w:val="a3"/>
        <w:widowControl w:val="0"/>
        <w:numPr>
          <w:ilvl w:val="3"/>
          <w:numId w:val="27"/>
        </w:numPr>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IDEF3</w:t>
      </w:r>
    </w:p>
    <w:p w:rsidR="003569D5" w:rsidRPr="00982D98" w:rsidRDefault="003569D5" w:rsidP="003569D5">
      <w:pPr>
        <w:pStyle w:val="a6"/>
        <w:shd w:val="clear" w:color="auto" w:fill="FFFFFF"/>
        <w:tabs>
          <w:tab w:val="left" w:pos="851"/>
        </w:tabs>
        <w:spacing w:line="360" w:lineRule="auto"/>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3569D5">
      <w:pPr>
        <w:pStyle w:val="a6"/>
        <w:shd w:val="clear" w:color="auto" w:fill="FFFFFF"/>
        <w:tabs>
          <w:tab w:val="left" w:pos="851"/>
        </w:tabs>
        <w:spacing w:before="0" w:beforeAutospacing="0" w:after="0" w:afterAutospacing="0" w:line="360" w:lineRule="auto"/>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3569D5">
      <w:pPr>
        <w:jc w:val="both"/>
        <w:rPr>
          <w:sz w:val="28"/>
          <w:szCs w:val="28"/>
        </w:rPr>
      </w:pPr>
      <w:r w:rsidRPr="00A259CE">
        <w:rPr>
          <w:noProof/>
        </w:rPr>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3569D5">
      <w:pPr>
        <w:pStyle w:val="a6"/>
        <w:shd w:val="clear" w:color="auto" w:fill="FFFFFF"/>
        <w:tabs>
          <w:tab w:val="left" w:pos="851"/>
        </w:tabs>
        <w:spacing w:before="0" w:beforeAutospacing="0" w:after="0" w:afterAutospacing="0" w:line="360" w:lineRule="auto"/>
        <w:jc w:val="center"/>
        <w:rPr>
          <w:sz w:val="28"/>
          <w:szCs w:val="28"/>
        </w:rPr>
      </w:pPr>
    </w:p>
    <w:p w:rsidR="003569D5" w:rsidRPr="00A259CE" w:rsidRDefault="003569D5" w:rsidP="003569D5">
      <w:pPr>
        <w:pStyle w:val="a6"/>
        <w:shd w:val="clear" w:color="auto" w:fill="FFFFFF"/>
        <w:tabs>
          <w:tab w:val="left" w:pos="851"/>
        </w:tabs>
        <w:spacing w:before="0" w:beforeAutospacing="0" w:after="0" w:afterAutospacing="0" w:line="360" w:lineRule="auto"/>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BA4ACC">
      <w:pPr>
        <w:widowControl w:val="0"/>
        <w:jc w:val="both"/>
        <w:rPr>
          <w:sz w:val="28"/>
          <w:szCs w:val="28"/>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3569D5">
      <w:pPr>
        <w:pStyle w:val="a6"/>
        <w:shd w:val="clear" w:color="auto" w:fill="FFFFFF"/>
        <w:tabs>
          <w:tab w:val="left" w:pos="851"/>
        </w:tabs>
        <w:spacing w:after="0" w:line="360" w:lineRule="auto"/>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 xml:space="preserve">Составление </w:t>
      </w:r>
      <w:r w:rsidRPr="00AE1C7A">
        <w:rPr>
          <w:sz w:val="28"/>
          <w:szCs w:val="28"/>
        </w:rPr>
        <w:lastRenderedPageBreak/>
        <w:t>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1D4C6A">
      <w:pPr>
        <w:jc w:val="both"/>
        <w:rPr>
          <w:sz w:val="28"/>
          <w:szCs w:val="28"/>
        </w:rPr>
      </w:pPr>
      <w:r>
        <w:rPr>
          <w:noProof/>
          <w:sz w:val="28"/>
          <w:szCs w:val="28"/>
        </w:rPr>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1D4C6A">
      <w:pPr>
        <w:jc w:val="both"/>
        <w:rPr>
          <w:sz w:val="28"/>
          <w:szCs w:val="28"/>
        </w:rPr>
      </w:pPr>
    </w:p>
    <w:p w:rsidR="001D4C6A" w:rsidRPr="00A259CE" w:rsidRDefault="001D4C6A" w:rsidP="001D4C6A">
      <w:pPr>
        <w:pStyle w:val="a6"/>
        <w:shd w:val="clear" w:color="auto" w:fill="FFFFFF"/>
        <w:tabs>
          <w:tab w:val="left" w:pos="851"/>
        </w:tabs>
        <w:spacing w:before="0" w:beforeAutospacing="0" w:after="0" w:afterAutospacing="0" w:line="360" w:lineRule="auto"/>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3569D5">
      <w:pPr>
        <w:widowControl w:val="0"/>
        <w:jc w:val="both"/>
        <w:rPr>
          <w:sz w:val="28"/>
          <w:szCs w:val="28"/>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1D4C6A" w:rsidRDefault="001D4C6A" w:rsidP="001D4C6A">
      <w:pPr>
        <w:pStyle w:val="a6"/>
        <w:shd w:val="clear" w:color="auto" w:fill="FFFFFF"/>
        <w:tabs>
          <w:tab w:val="left" w:pos="851"/>
        </w:tabs>
        <w:spacing w:before="0" w:beforeAutospacing="0" w:after="0" w:afterAutospacing="0" w:line="360" w:lineRule="auto"/>
        <w:jc w:val="both"/>
        <w:rPr>
          <w:sz w:val="28"/>
          <w:szCs w:val="28"/>
        </w:rPr>
      </w:pPr>
      <w:r w:rsidRPr="00A259CE">
        <w:rPr>
          <w:sz w:val="28"/>
          <w:szCs w:val="28"/>
        </w:rPr>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1D4C6A">
      <w:pPr>
        <w:pStyle w:val="a6"/>
        <w:shd w:val="clear" w:color="auto" w:fill="FFFFFF"/>
        <w:tabs>
          <w:tab w:val="left" w:pos="851"/>
        </w:tabs>
        <w:spacing w:before="0" w:beforeAutospacing="0" w:after="0" w:afterAutospacing="0" w:line="360" w:lineRule="auto"/>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1D4C6A" w:rsidRPr="00A259CE" w:rsidRDefault="001D4C6A" w:rsidP="001D4C6A">
      <w:pPr>
        <w:pStyle w:val="a6"/>
        <w:shd w:val="clear" w:color="auto" w:fill="FFFFFF"/>
        <w:tabs>
          <w:tab w:val="left" w:pos="851"/>
        </w:tabs>
        <w:spacing w:before="0" w:beforeAutospacing="0" w:after="0" w:afterAutospacing="0" w:line="360" w:lineRule="auto"/>
        <w:jc w:val="center"/>
        <w:rPr>
          <w:sz w:val="28"/>
          <w:szCs w:val="28"/>
        </w:rPr>
      </w:pPr>
      <w:r w:rsidRPr="00A259CE">
        <w:rPr>
          <w:sz w:val="28"/>
          <w:szCs w:val="28"/>
        </w:rPr>
        <w:t xml:space="preserve">Рисунок </w:t>
      </w:r>
      <w:r w:rsidRPr="00B667F4">
        <w:rPr>
          <w:sz w:val="28"/>
          <w:szCs w:val="28"/>
        </w:rPr>
        <w:t>2.</w:t>
      </w:r>
      <w:r w:rsidRPr="00A259CE">
        <w:rPr>
          <w:sz w:val="28"/>
          <w:szCs w:val="28"/>
        </w:rPr>
        <w:t>9 - Диаграмма дерева узлов</w:t>
      </w:r>
    </w:p>
    <w:p w:rsidR="00453AD5" w:rsidRPr="001D4C6A" w:rsidRDefault="00453AD5" w:rsidP="00453AD5">
      <w:pPr>
        <w:rPr>
          <w:sz w:val="28"/>
          <w:szCs w:val="28"/>
        </w:rPr>
      </w:pPr>
    </w:p>
    <w:p w:rsidR="00453AD5" w:rsidRPr="00453AD5" w:rsidRDefault="00453AD5" w:rsidP="00453AD5">
      <w:pPr>
        <w:pStyle w:val="a3"/>
        <w:widowControl w:val="0"/>
        <w:jc w:val="both"/>
        <w:rPr>
          <w:sz w:val="28"/>
          <w:szCs w:val="28"/>
          <w:lang w:val="uk-UA"/>
        </w:rPr>
      </w:pPr>
    </w:p>
    <w:p w:rsidR="001D4C6A" w:rsidRPr="001D4C6A" w:rsidRDefault="00453AD5" w:rsidP="001946A4">
      <w:pPr>
        <w:pStyle w:val="a3"/>
        <w:widowControl w:val="0"/>
        <w:numPr>
          <w:ilvl w:val="3"/>
          <w:numId w:val="27"/>
        </w:numPr>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1D4C6A" w:rsidRDefault="001D4C6A" w:rsidP="001D4C6A">
      <w:pPr>
        <w:pStyle w:val="a6"/>
        <w:shd w:val="clear" w:color="auto" w:fill="FFFFFF"/>
        <w:tabs>
          <w:tab w:val="left" w:pos="851"/>
        </w:tabs>
        <w:spacing w:before="0" w:beforeAutospacing="0" w:after="0" w:afterAutospacing="0" w:line="360" w:lineRule="auto"/>
        <w:jc w:val="both"/>
        <w:rPr>
          <w:color w:val="000000"/>
          <w:sz w:val="28"/>
        </w:rPr>
      </w:pPr>
      <w:r w:rsidRPr="00A259CE">
        <w:rPr>
          <w:sz w:val="28"/>
          <w:szCs w:val="28"/>
        </w:rPr>
        <w:lastRenderedPageBreak/>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1D4C6A" w:rsidRPr="00A259CE" w:rsidRDefault="001D4C6A" w:rsidP="001D4C6A">
      <w:pPr>
        <w:pStyle w:val="a6"/>
        <w:shd w:val="clear" w:color="auto" w:fill="FFFFFF"/>
        <w:tabs>
          <w:tab w:val="left" w:pos="851"/>
        </w:tabs>
        <w:spacing w:before="0" w:beforeAutospacing="0" w:after="0" w:afterAutospacing="0" w:line="360" w:lineRule="auto"/>
        <w:jc w:val="both"/>
        <w:rPr>
          <w:sz w:val="32"/>
          <w:szCs w:val="28"/>
        </w:rPr>
      </w:pPr>
      <w:r>
        <w:rPr>
          <w:noProof/>
          <w:sz w:val="28"/>
          <w:szCs w:val="28"/>
        </w:rPr>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1D4C6A" w:rsidRPr="00A259CE" w:rsidRDefault="001D4C6A" w:rsidP="001D4C6A">
      <w:pPr>
        <w:pStyle w:val="a6"/>
        <w:shd w:val="clear" w:color="auto" w:fill="FFFFFF"/>
        <w:tabs>
          <w:tab w:val="left" w:pos="851"/>
        </w:tabs>
        <w:spacing w:before="0" w:beforeAutospacing="0" w:after="0" w:afterAutospacing="0" w:line="360" w:lineRule="auto"/>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1D4C6A">
      <w:pPr>
        <w:widowControl w:val="0"/>
        <w:jc w:val="both"/>
        <w:rPr>
          <w:sz w:val="28"/>
          <w:szCs w:val="28"/>
          <w:lang w:val="en-US"/>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Діаграма варіантів використання</w:t>
      </w:r>
    </w:p>
    <w:p w:rsidR="00C24950" w:rsidRPr="0089337A" w:rsidRDefault="00C24950" w:rsidP="00C24950">
      <w:pPr>
        <w:ind w:firstLine="902"/>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C24950">
      <w:pPr>
        <w:numPr>
          <w:ilvl w:val="0"/>
          <w:numId w:val="20"/>
        </w:numPr>
        <w:ind w:left="1616" w:hanging="357"/>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C24950">
      <w:pPr>
        <w:numPr>
          <w:ilvl w:val="0"/>
          <w:numId w:val="20"/>
        </w:numPr>
        <w:ind w:left="1616" w:hanging="357"/>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C24950" w:rsidP="00C24950">
      <w:pPr>
        <w:numPr>
          <w:ilvl w:val="0"/>
          <w:numId w:val="20"/>
        </w:numPr>
        <w:ind w:left="1616" w:hanging="357"/>
        <w:jc w:val="both"/>
        <w:rPr>
          <w:sz w:val="28"/>
          <w:szCs w:val="28"/>
        </w:rPr>
      </w:pPr>
      <w:r>
        <w:rPr>
          <w:sz w:val="28"/>
          <w:szCs w:val="28"/>
        </w:rPr>
        <w:t>директор ЛП.</w:t>
      </w:r>
    </w:p>
    <w:p w:rsidR="00C24950" w:rsidRPr="0089337A" w:rsidRDefault="00C24950" w:rsidP="00C24950">
      <w:pPr>
        <w:ind w:firstLine="851"/>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ПМПК  через </w:t>
      </w:r>
      <w:r>
        <w:rPr>
          <w:sz w:val="28"/>
          <w:szCs w:val="28"/>
        </w:rPr>
        <w:t>факс</w:t>
      </w:r>
      <w:r w:rsidRPr="0089337A">
        <w:rPr>
          <w:sz w:val="28"/>
          <w:szCs w:val="28"/>
        </w:rPr>
        <w:t>.</w:t>
      </w:r>
    </w:p>
    <w:p w:rsidR="00C24950" w:rsidRDefault="00C24950" w:rsidP="00C24950">
      <w:pPr>
        <w:jc w:val="both"/>
        <w:rPr>
          <w:sz w:val="28"/>
          <w:szCs w:val="28"/>
        </w:rPr>
      </w:pPr>
      <w:r w:rsidRPr="0089337A">
        <w:rPr>
          <w:sz w:val="28"/>
          <w:szCs w:val="28"/>
        </w:rPr>
        <w:tab/>
        <w:t xml:space="preserve">   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C24950" w:rsidP="00C24950">
      <w:pPr>
        <w:ind w:firstLine="851"/>
        <w:jc w:val="both"/>
        <w:rPr>
          <w:sz w:val="28"/>
          <w:szCs w:val="28"/>
        </w:rPr>
      </w:pPr>
      <w:r>
        <w:rPr>
          <w:sz w:val="28"/>
          <w:szCs w:val="28"/>
        </w:rPr>
        <w:lastRenderedPageBreak/>
        <w:t>Актёр «Директор ЛП» это директор логопедического пункта на котором находится учитель-логопед. Он контролирует и анализирует работу учителя-логопеда и может просматривать текущее положение дел.</w:t>
      </w:r>
    </w:p>
    <w:p w:rsidR="00C24950" w:rsidRPr="0089337A" w:rsidRDefault="00C24950" w:rsidP="00C24950">
      <w:pPr>
        <w:ind w:firstLine="900"/>
        <w:jc w:val="both"/>
        <w:rPr>
          <w:sz w:val="28"/>
          <w:szCs w:val="28"/>
        </w:rPr>
      </w:pPr>
      <w:r w:rsidRPr="0089337A">
        <w:rPr>
          <w:sz w:val="28"/>
          <w:szCs w:val="28"/>
        </w:rPr>
        <w:t>На рисунке 1 изображена диаграмма прецедентов для проектируемой задачи.</w:t>
      </w:r>
    </w:p>
    <w:p w:rsidR="00C24950" w:rsidRPr="00C24950" w:rsidRDefault="00C24950" w:rsidP="00C24950">
      <w:pPr>
        <w:widowControl w:val="0"/>
        <w:jc w:val="both"/>
        <w:rPr>
          <w:sz w:val="28"/>
          <w:szCs w:val="28"/>
        </w:rPr>
      </w:pPr>
    </w:p>
    <w:p w:rsidR="00C24950" w:rsidRDefault="007E50B0" w:rsidP="00C24950">
      <w:pPr>
        <w:widowControl w:val="0"/>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Pr="00A63F51" w:rsidRDefault="00453AD5" w:rsidP="00A63F51">
      <w:pPr>
        <w:widowControl w:val="0"/>
        <w:jc w:val="both"/>
        <w:rPr>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Опис варіанта використання</w:t>
      </w:r>
    </w:p>
    <w:p w:rsidR="00A63F51" w:rsidRDefault="00A63F51" w:rsidP="00A63F51">
      <w:pPr>
        <w:widowControl w:val="0"/>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A63F51">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A63F51">
      <w:pPr>
        <w:pStyle w:val="a3"/>
        <w:widowControl w:val="0"/>
        <w:numPr>
          <w:ilvl w:val="0"/>
          <w:numId w:val="12"/>
        </w:numPr>
        <w:rPr>
          <w:sz w:val="28"/>
          <w:szCs w:val="28"/>
          <w:lang w:val="uk-UA"/>
        </w:rPr>
      </w:pPr>
      <w:r>
        <w:rPr>
          <w:sz w:val="28"/>
          <w:szCs w:val="28"/>
          <w:lang w:val="uk-UA"/>
        </w:rPr>
        <w:t>составялет карты речевого развития;</w:t>
      </w:r>
    </w:p>
    <w:p w:rsidR="00A63F51" w:rsidRPr="00C30D70" w:rsidRDefault="00A63F51" w:rsidP="00A63F51">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A63F51">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A63F51">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A63F51">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A63F51">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A63F51">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A63F51">
      <w:pPr>
        <w:widowControl w:val="0"/>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A63F51">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A63F51">
      <w:pPr>
        <w:widowControl w:val="0"/>
        <w:rPr>
          <w:sz w:val="28"/>
          <w:szCs w:val="28"/>
        </w:rPr>
      </w:pPr>
      <w:r>
        <w:rPr>
          <w:sz w:val="28"/>
          <w:szCs w:val="28"/>
        </w:rPr>
        <w:t>Заведующая ПМПК взаимодействует с прецендентами:</w:t>
      </w:r>
    </w:p>
    <w:p w:rsidR="00A63F51" w:rsidRDefault="00A63F51" w:rsidP="00A63F51">
      <w:pPr>
        <w:widowControl w:val="0"/>
        <w:rPr>
          <w:sz w:val="28"/>
          <w:szCs w:val="28"/>
        </w:rPr>
      </w:pPr>
      <w:r>
        <w:rPr>
          <w:sz w:val="28"/>
          <w:szCs w:val="28"/>
        </w:rPr>
        <w:tab/>
        <w:t>- просматривает речевой экран;</w:t>
      </w:r>
    </w:p>
    <w:p w:rsidR="00A63F51" w:rsidRDefault="00A63F51" w:rsidP="00A63F51">
      <w:pPr>
        <w:widowControl w:val="0"/>
        <w:rPr>
          <w:sz w:val="28"/>
          <w:szCs w:val="28"/>
        </w:rPr>
      </w:pPr>
      <w:r>
        <w:rPr>
          <w:sz w:val="28"/>
          <w:szCs w:val="28"/>
        </w:rPr>
        <w:tab/>
        <w:t>- просматривает список детей зачисленных на ЛП;</w:t>
      </w:r>
    </w:p>
    <w:p w:rsidR="00A63F51" w:rsidRPr="00C30D70" w:rsidRDefault="00A63F51" w:rsidP="00A63F51">
      <w:pPr>
        <w:widowControl w:val="0"/>
        <w:rPr>
          <w:sz w:val="28"/>
          <w:szCs w:val="28"/>
        </w:rPr>
      </w:pPr>
      <w:r>
        <w:rPr>
          <w:sz w:val="28"/>
          <w:szCs w:val="28"/>
        </w:rPr>
        <w:tab/>
        <w:t>- составляет график работы.</w:t>
      </w:r>
    </w:p>
    <w:p w:rsidR="00453AD5" w:rsidRPr="00453AD5" w:rsidRDefault="00453AD5" w:rsidP="00453AD5">
      <w:pPr>
        <w:pStyle w:val="a3"/>
        <w:rPr>
          <w:sz w:val="28"/>
          <w:szCs w:val="28"/>
          <w:lang w:val="uk-UA"/>
        </w:rPr>
      </w:pP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Діаграма діяльності (activity diagram)</w:t>
      </w:r>
    </w:p>
    <w:p w:rsidR="00453AD5" w:rsidRDefault="00453AD5" w:rsidP="00A63F51">
      <w:pPr>
        <w:widowControl w:val="0"/>
        <w:jc w:val="both"/>
        <w:rPr>
          <w:sz w:val="28"/>
          <w:szCs w:val="28"/>
        </w:rPr>
      </w:pPr>
    </w:p>
    <w:p w:rsidR="00A63F51" w:rsidRPr="00166E15" w:rsidRDefault="00A63F51" w:rsidP="00A63F51">
      <w:pPr>
        <w:ind w:firstLine="851"/>
        <w:jc w:val="both"/>
        <w:rPr>
          <w:color w:val="000000"/>
          <w:sz w:val="28"/>
          <w:szCs w:val="28"/>
        </w:rPr>
      </w:pPr>
      <w:r w:rsidRPr="00166E15">
        <w:rPr>
          <w:color w:val="000000"/>
          <w:sz w:val="28"/>
          <w:szCs w:val="28"/>
        </w:rPr>
        <w:lastRenderedPageBreak/>
        <w:t>Разрабатываемая система характеризуется не только структурой составляющих ее элементов, но также и поведением (функциональностью). 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A63F51">
      <w:pPr>
        <w:ind w:firstLine="851"/>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A63F51">
      <w:pPr>
        <w:ind w:firstLine="851"/>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выглядеть, как это показано на рисунке 1</w:t>
      </w:r>
      <w:r>
        <w:rPr>
          <w:color w:val="000000"/>
          <w:sz w:val="28"/>
          <w:szCs w:val="28"/>
        </w:rPr>
        <w:t>8</w:t>
      </w:r>
      <w:r w:rsidRPr="00166E15">
        <w:rPr>
          <w:color w:val="000000"/>
          <w:sz w:val="28"/>
          <w:szCs w:val="28"/>
        </w:rPr>
        <w:t>.</w:t>
      </w:r>
    </w:p>
    <w:p w:rsidR="00A63F51" w:rsidRDefault="00A63F51" w:rsidP="00A63F51">
      <w:pPr>
        <w:ind w:firstLine="851"/>
        <w:jc w:val="both"/>
        <w:rPr>
          <w:color w:val="000000"/>
          <w:sz w:val="28"/>
          <w:szCs w:val="28"/>
        </w:rPr>
      </w:pPr>
    </w:p>
    <w:p w:rsidR="00A63F51" w:rsidRPr="00847FE2" w:rsidRDefault="00A63F51" w:rsidP="00A63F51">
      <w:pPr>
        <w:tabs>
          <w:tab w:val="left" w:pos="-426"/>
        </w:tabs>
        <w:ind w:hanging="709"/>
        <w:jc w:val="center"/>
        <w:rPr>
          <w:sz w:val="28"/>
          <w:szCs w:val="28"/>
        </w:rPr>
      </w:pPr>
      <w:r>
        <w:rPr>
          <w:noProof/>
        </w:rPr>
        <w:drawing>
          <wp:inline distT="0" distB="0" distL="0" distR="0" wp14:anchorId="4D5DE170" wp14:editId="259E5E08">
            <wp:extent cx="5362575" cy="6267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366028" cy="6271486"/>
                    </a:xfrm>
                    <a:prstGeom prst="rect">
                      <a:avLst/>
                    </a:prstGeom>
                  </pic:spPr>
                </pic:pic>
              </a:graphicData>
            </a:graphic>
          </wp:inline>
        </w:drawing>
      </w:r>
    </w:p>
    <w:p w:rsidR="00A63F51" w:rsidRDefault="00A63F51" w:rsidP="00A63F51">
      <w:pPr>
        <w:jc w:val="center"/>
        <w:rPr>
          <w:color w:val="000000"/>
          <w:sz w:val="28"/>
          <w:szCs w:val="28"/>
        </w:rPr>
      </w:pPr>
    </w:p>
    <w:p w:rsidR="00A63F51" w:rsidRDefault="00A63F51" w:rsidP="00A63F51">
      <w:pPr>
        <w:jc w:val="center"/>
        <w:rPr>
          <w:color w:val="000000"/>
          <w:sz w:val="28"/>
          <w:szCs w:val="28"/>
        </w:rPr>
      </w:pPr>
      <w:r w:rsidRPr="008E0B36">
        <w:rPr>
          <w:color w:val="000000"/>
          <w:sz w:val="28"/>
          <w:szCs w:val="28"/>
        </w:rPr>
        <w:lastRenderedPageBreak/>
        <w:t xml:space="preserve">Рисунок </w:t>
      </w:r>
      <w:r>
        <w:rPr>
          <w:color w:val="000000"/>
          <w:sz w:val="28"/>
          <w:szCs w:val="28"/>
        </w:rPr>
        <w:t>18</w:t>
      </w:r>
      <w:r w:rsidRPr="008E0B36">
        <w:rPr>
          <w:color w:val="000000"/>
          <w:sz w:val="28"/>
          <w:szCs w:val="28"/>
        </w:rPr>
        <w:t xml:space="preserve"> – Диаграмма деятельности </w:t>
      </w:r>
      <w:r>
        <w:rPr>
          <w:color w:val="000000"/>
          <w:sz w:val="28"/>
          <w:szCs w:val="28"/>
        </w:rPr>
        <w:t>АИС</w:t>
      </w:r>
    </w:p>
    <w:p w:rsidR="00A63F51" w:rsidRPr="00A63F51" w:rsidRDefault="00A63F51" w:rsidP="00A63F51">
      <w:pPr>
        <w:widowControl w:val="0"/>
        <w:jc w:val="both"/>
        <w:rPr>
          <w:sz w:val="28"/>
          <w:szCs w:val="28"/>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Діаграма послідовності (Sequence diagram)</w:t>
      </w:r>
    </w:p>
    <w:p w:rsidR="00337719" w:rsidRPr="00337719" w:rsidRDefault="00337719" w:rsidP="00337719">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337719">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337719">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337719">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337719" w:rsidP="00337719">
      <w:pPr>
        <w:pStyle w:val="a3"/>
        <w:ind w:left="0" w:firstLine="709"/>
        <w:rPr>
          <w:sz w:val="28"/>
          <w:szCs w:val="28"/>
          <w:lang w:val="uk-UA"/>
        </w:rPr>
      </w:pPr>
      <w:r w:rsidRPr="00337719">
        <w:rPr>
          <w:sz w:val="28"/>
          <w:szCs w:val="28"/>
          <w:lang w:val="uk-UA"/>
        </w:rPr>
        <w:t>На рисунке 2.1.2.4 - диаграмма последовательности взаимодействия.</w:t>
      </w:r>
    </w:p>
    <w:p w:rsidR="00BF4BFB" w:rsidRDefault="00BF4BFB" w:rsidP="00337719">
      <w:pPr>
        <w:pStyle w:val="a3"/>
        <w:ind w:left="0" w:firstLine="709"/>
        <w:rPr>
          <w:sz w:val="28"/>
          <w:szCs w:val="28"/>
          <w:lang w:val="uk-UA"/>
        </w:rPr>
      </w:pPr>
    </w:p>
    <w:p w:rsidR="00BF4BFB" w:rsidRPr="00453AD5" w:rsidRDefault="00BF4BFB" w:rsidP="00BF4BFB">
      <w:pPr>
        <w:pStyle w:val="a3"/>
        <w:ind w:left="0" w:firstLine="709"/>
        <w:jc w:val="center"/>
        <w:rPr>
          <w:sz w:val="28"/>
          <w:szCs w:val="28"/>
          <w:lang w:val="uk-UA"/>
        </w:rPr>
      </w:pPr>
      <w:r>
        <w:rPr>
          <w:noProof/>
          <w:sz w:val="28"/>
          <w:szCs w:val="28"/>
        </w:rPr>
        <w:lastRenderedPageBreak/>
        <w:drawing>
          <wp:inline distT="0" distB="0" distL="0" distR="0">
            <wp:extent cx="4185306" cy="259307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949" cy="2635604"/>
                    </a:xfrm>
                    <a:prstGeom prst="rect">
                      <a:avLst/>
                    </a:prstGeom>
                    <a:noFill/>
                    <a:ln>
                      <a:noFill/>
                    </a:ln>
                  </pic:spPr>
                </pic:pic>
              </a:graphicData>
            </a:graphic>
          </wp:inline>
        </w:drawing>
      </w:r>
    </w:p>
    <w:p w:rsidR="00453AD5" w:rsidRPr="00453AD5" w:rsidRDefault="00453AD5" w:rsidP="00453AD5">
      <w:pPr>
        <w:pStyle w:val="a3"/>
        <w:widowControl w:val="0"/>
        <w:jc w:val="both"/>
        <w:rPr>
          <w:sz w:val="28"/>
          <w:szCs w:val="28"/>
          <w:lang w:val="uk-UA"/>
        </w:rPr>
      </w:pPr>
    </w:p>
    <w:p w:rsidR="00453AD5" w:rsidRPr="0007727E" w:rsidRDefault="00453AD5" w:rsidP="001946A4">
      <w:pPr>
        <w:pStyle w:val="a3"/>
        <w:widowControl w:val="0"/>
        <w:numPr>
          <w:ilvl w:val="3"/>
          <w:numId w:val="27"/>
        </w:numPr>
        <w:jc w:val="both"/>
        <w:rPr>
          <w:sz w:val="28"/>
          <w:szCs w:val="28"/>
          <w:highlight w:val="yellow"/>
          <w:lang w:val="uk-UA"/>
        </w:rPr>
      </w:pPr>
      <w:r w:rsidRPr="0007727E">
        <w:rPr>
          <w:sz w:val="28"/>
          <w:szCs w:val="28"/>
          <w:highlight w:val="yellow"/>
          <w:lang w:val="uk-UA"/>
        </w:rPr>
        <w:t xml:space="preserve">Діаграма класів </w:t>
      </w: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92CC7" w:rsidRPr="00592CC7" w:rsidRDefault="00592CC7" w:rsidP="00592CC7">
      <w:pPr>
        <w:widowControl w:val="0"/>
        <w:ind w:firstLine="708"/>
        <w:jc w:val="both"/>
        <w:rPr>
          <w:sz w:val="28"/>
          <w:szCs w:val="28"/>
          <w:lang w:val="uk-UA"/>
        </w:rPr>
      </w:pPr>
      <w:r w:rsidRPr="00592CC7">
        <w:rPr>
          <w:sz w:val="28"/>
          <w:szCs w:val="28"/>
          <w:lang w:val="uk-UA"/>
        </w:rPr>
        <w:t>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как и диаграмма последовательностей, показывает взаимодействие объектов во времени, т. Е. В динамике.</w:t>
      </w:r>
    </w:p>
    <w:p w:rsidR="00592CC7" w:rsidRPr="00592CC7" w:rsidRDefault="00592CC7" w:rsidP="00592CC7">
      <w:pPr>
        <w:widowControl w:val="0"/>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592CC7">
      <w:pPr>
        <w:widowControl w:val="0"/>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проектировщиками. На рисунке 2.1.2.6 - диаграмма взамодии.</w:t>
      </w:r>
    </w:p>
    <w:p w:rsidR="00453AD5" w:rsidRDefault="00453AD5" w:rsidP="00592CC7">
      <w:pPr>
        <w:widowControl w:val="0"/>
        <w:jc w:val="both"/>
        <w:rPr>
          <w:sz w:val="28"/>
          <w:szCs w:val="28"/>
          <w:lang w:val="uk-UA"/>
        </w:rPr>
      </w:pPr>
      <w:r w:rsidRPr="00453AD5">
        <w:rPr>
          <w:sz w:val="28"/>
          <w:szCs w:val="28"/>
          <w:lang w:val="uk-UA"/>
        </w:rPr>
        <w:t>Діаграма станів і переходів (state transition diagram) для одного з об’єктів</w:t>
      </w:r>
    </w:p>
    <w:p w:rsidR="00453AD5" w:rsidRDefault="00AC4E0C" w:rsidP="00453AD5">
      <w:pPr>
        <w:pStyle w:val="a3"/>
        <w:widowControl w:val="0"/>
        <w:jc w:val="both"/>
        <w:rPr>
          <w:sz w:val="28"/>
          <w:szCs w:val="28"/>
          <w:lang w:val="uk-UA"/>
        </w:rPr>
      </w:pPr>
      <w:r>
        <w:rPr>
          <w:noProof/>
          <w:sz w:val="28"/>
          <w:szCs w:val="28"/>
        </w:rPr>
        <w:lastRenderedPageBreak/>
        <w:drawing>
          <wp:inline distT="0" distB="0" distL="0" distR="0">
            <wp:extent cx="5394960" cy="3108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AC4E0C" w:rsidRPr="00453AD5" w:rsidRDefault="00AC4E0C" w:rsidP="00453AD5">
      <w:pPr>
        <w:pStyle w:val="a3"/>
        <w:widowControl w:val="0"/>
        <w:jc w:val="both"/>
        <w:rPr>
          <w:sz w:val="28"/>
          <w:szCs w:val="28"/>
          <w:lang w:val="uk-UA"/>
        </w:rPr>
      </w:pPr>
    </w:p>
    <w:p w:rsidR="00453AD5" w:rsidRDefault="00453AD5" w:rsidP="001946A4">
      <w:pPr>
        <w:pStyle w:val="a3"/>
        <w:widowControl w:val="0"/>
        <w:numPr>
          <w:ilvl w:val="1"/>
          <w:numId w:val="27"/>
        </w:numPr>
        <w:jc w:val="both"/>
        <w:rPr>
          <w:sz w:val="28"/>
          <w:szCs w:val="28"/>
          <w:lang w:val="uk-UA"/>
        </w:rPr>
      </w:pPr>
      <w:r w:rsidRPr="00453AD5">
        <w:rPr>
          <w:sz w:val="28"/>
          <w:szCs w:val="28"/>
          <w:lang w:val="uk-UA"/>
        </w:rPr>
        <w:t xml:space="preserve">Інформаційне забезпечення </w:t>
      </w:r>
    </w:p>
    <w:p w:rsidR="00AC4E0C" w:rsidRPr="00AC4E0C" w:rsidRDefault="00AC4E0C" w:rsidP="00AC4E0C">
      <w:pPr>
        <w:shd w:val="clear" w:color="auto" w:fill="FFFFFF" w:themeFill="background1"/>
        <w:spacing w:line="360" w:lineRule="auto"/>
        <w:jc w:val="both"/>
        <w:rPr>
          <w:sz w:val="28"/>
          <w:szCs w:val="28"/>
        </w:rPr>
      </w:pPr>
      <w:r w:rsidRPr="00AC4E0C">
        <w:rPr>
          <w:sz w:val="28"/>
          <w:szCs w:val="28"/>
        </w:rPr>
        <w:t>Информационная модель системы с методологией IDEF1X представлена на рисунке 2.11. Данная диаграмма дает нам четкое представление о базе данных, которую нам следует разработать для построение данный системы. Она четко отображает количество таблиц, и поля и связи между ними.</w:t>
      </w:r>
    </w:p>
    <w:p w:rsidR="00AC4E0C" w:rsidRPr="00A259CE" w:rsidRDefault="00AC4E0C" w:rsidP="00AC4E0C">
      <w:pPr>
        <w:shd w:val="clear" w:color="auto" w:fill="FFFFFF" w:themeFill="background1"/>
        <w:spacing w:line="360" w:lineRule="auto"/>
        <w:jc w:val="center"/>
        <w:rPr>
          <w:sz w:val="28"/>
          <w:szCs w:val="28"/>
        </w:rPr>
      </w:pPr>
      <w:r>
        <w:rPr>
          <w:noProof/>
          <w:sz w:val="28"/>
          <w:szCs w:val="28"/>
        </w:rPr>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AC4E0C">
      <w:pPr>
        <w:shd w:val="clear" w:color="auto" w:fill="FFFFFF" w:themeFill="background1"/>
        <w:spacing w:line="360" w:lineRule="auto"/>
        <w:ind w:left="567"/>
        <w:rPr>
          <w:sz w:val="28"/>
          <w:szCs w:val="28"/>
          <w:shd w:val="clear" w:color="auto" w:fill="FFFFFF"/>
        </w:rPr>
      </w:pPr>
    </w:p>
    <w:p w:rsidR="00AC4E0C" w:rsidRPr="00AC4E0C" w:rsidRDefault="00AC4E0C" w:rsidP="00AC4E0C">
      <w:pPr>
        <w:pStyle w:val="a6"/>
        <w:shd w:val="clear" w:color="auto" w:fill="FFFFFF"/>
        <w:tabs>
          <w:tab w:val="left" w:pos="851"/>
        </w:tabs>
        <w:spacing w:before="0" w:beforeAutospacing="0" w:after="0" w:afterAutospacing="0" w:line="360" w:lineRule="auto"/>
        <w:jc w:val="center"/>
        <w:rPr>
          <w:sz w:val="28"/>
          <w:szCs w:val="28"/>
        </w:rPr>
      </w:pPr>
      <w:r w:rsidRPr="00A259CE">
        <w:rPr>
          <w:sz w:val="28"/>
          <w:szCs w:val="28"/>
        </w:rPr>
        <w:t xml:space="preserve">Рисунок </w:t>
      </w:r>
      <w:r w:rsidRPr="000A422E">
        <w:rPr>
          <w:sz w:val="28"/>
          <w:szCs w:val="28"/>
        </w:rPr>
        <w:t>2.</w:t>
      </w:r>
      <w:r w:rsidRPr="00A259CE">
        <w:rPr>
          <w:sz w:val="28"/>
          <w:szCs w:val="28"/>
        </w:rPr>
        <w:t>11 - Информационная модель системы с методологией IDEF1X</w:t>
      </w: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Концептуальна модель АІС</w:t>
      </w:r>
    </w:p>
    <w:p w:rsidR="00665915" w:rsidRDefault="00665915" w:rsidP="00665915">
      <w:pPr>
        <w:pStyle w:val="a3"/>
        <w:widowControl w:val="0"/>
        <w:jc w:val="both"/>
        <w:rPr>
          <w:sz w:val="28"/>
          <w:szCs w:val="28"/>
          <w:lang w:val="uk-UA"/>
        </w:rPr>
      </w:pPr>
    </w:p>
    <w:p w:rsidR="00453AD5" w:rsidRPr="001946A4" w:rsidRDefault="00665915" w:rsidP="00665915">
      <w:pPr>
        <w:widowControl w:val="0"/>
        <w:jc w:val="center"/>
        <w:rPr>
          <w:sz w:val="28"/>
          <w:szCs w:val="28"/>
          <w:lang w:val="uk-UA"/>
        </w:rPr>
      </w:pPr>
      <w:r>
        <w:rPr>
          <w:noProof/>
          <w:sz w:val="28"/>
          <w:szCs w:val="28"/>
        </w:rPr>
        <w:drawing>
          <wp:inline distT="0" distB="0" distL="0" distR="0">
            <wp:extent cx="6212922" cy="3752602"/>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5505" cy="3754162"/>
                    </a:xfrm>
                    <a:prstGeom prst="rect">
                      <a:avLst/>
                    </a:prstGeom>
                    <a:noFill/>
                    <a:ln>
                      <a:noFill/>
                    </a:ln>
                  </pic:spPr>
                </pic:pic>
              </a:graphicData>
            </a:graphic>
          </wp:inline>
        </w:drawing>
      </w:r>
    </w:p>
    <w:p w:rsidR="00453AD5" w:rsidRDefault="00453AD5" w:rsidP="001946A4">
      <w:pPr>
        <w:pStyle w:val="a3"/>
        <w:widowControl w:val="0"/>
        <w:numPr>
          <w:ilvl w:val="2"/>
          <w:numId w:val="27"/>
        </w:numPr>
        <w:jc w:val="both"/>
        <w:rPr>
          <w:sz w:val="28"/>
          <w:szCs w:val="28"/>
          <w:lang w:val="uk-UA"/>
        </w:rPr>
      </w:pPr>
      <w:r w:rsidRPr="00453AD5">
        <w:rPr>
          <w:sz w:val="28"/>
          <w:szCs w:val="28"/>
          <w:lang w:val="uk-UA"/>
        </w:rPr>
        <w:t>Даталогічна модель АІС</w:t>
      </w:r>
    </w:p>
    <w:p w:rsidR="00453AD5" w:rsidRPr="009F472F" w:rsidRDefault="009F472F" w:rsidP="00665915">
      <w:pPr>
        <w:widowControl w:val="0"/>
        <w:jc w:val="both"/>
        <w:rPr>
          <w:sz w:val="28"/>
          <w:szCs w:val="28"/>
        </w:rPr>
      </w:pPr>
      <w:r>
        <w:rPr>
          <w:noProof/>
          <w:sz w:val="28"/>
          <w:szCs w:val="28"/>
        </w:rPr>
        <w:drawing>
          <wp:inline distT="0" distB="0" distL="0" distR="0">
            <wp:extent cx="5937885" cy="343217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rsidR="00453AD5" w:rsidRDefault="00AC4E0C" w:rsidP="001946A4">
      <w:pPr>
        <w:pStyle w:val="a3"/>
        <w:widowControl w:val="0"/>
        <w:numPr>
          <w:ilvl w:val="1"/>
          <w:numId w:val="27"/>
        </w:numPr>
        <w:jc w:val="both"/>
        <w:rPr>
          <w:sz w:val="28"/>
          <w:szCs w:val="28"/>
          <w:lang w:val="uk-UA"/>
        </w:rPr>
      </w:pPr>
      <w:r>
        <w:rPr>
          <w:sz w:val="28"/>
          <w:szCs w:val="28"/>
          <w:lang w:val="uk-UA"/>
        </w:rPr>
        <w:t xml:space="preserve"> </w:t>
      </w:r>
      <w:r w:rsidR="00453AD5" w:rsidRPr="00453AD5">
        <w:rPr>
          <w:sz w:val="28"/>
          <w:szCs w:val="28"/>
          <w:lang w:val="uk-UA"/>
        </w:rPr>
        <w:t xml:space="preserve">Математичне забезпечення </w:t>
      </w:r>
    </w:p>
    <w:p w:rsidR="00453AD5" w:rsidRPr="00453AD5" w:rsidRDefault="00453AD5" w:rsidP="00453AD5">
      <w:pPr>
        <w:pStyle w:val="a3"/>
        <w:widowControl w:val="0"/>
        <w:ind w:left="36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07727E">
        <w:rPr>
          <w:sz w:val="28"/>
          <w:szCs w:val="28"/>
          <w:highlight w:val="yellow"/>
          <w:lang w:val="uk-UA"/>
        </w:rPr>
        <w:t>Математичні моделі системи</w:t>
      </w:r>
    </w:p>
    <w:p w:rsidR="00453AD5" w:rsidRPr="00453AD5" w:rsidRDefault="00453AD5" w:rsidP="00453AD5">
      <w:pPr>
        <w:pStyle w:val="a3"/>
        <w:widowControl w:val="0"/>
        <w:jc w:val="both"/>
        <w:rPr>
          <w:sz w:val="28"/>
          <w:szCs w:val="28"/>
          <w:lang w:val="uk-UA"/>
        </w:rPr>
      </w:pPr>
    </w:p>
    <w:p w:rsidR="00453AD5" w:rsidRDefault="00453AD5" w:rsidP="001946A4">
      <w:pPr>
        <w:pStyle w:val="a3"/>
        <w:widowControl w:val="0"/>
        <w:numPr>
          <w:ilvl w:val="2"/>
          <w:numId w:val="27"/>
        </w:numPr>
        <w:jc w:val="both"/>
        <w:rPr>
          <w:sz w:val="28"/>
          <w:szCs w:val="28"/>
          <w:lang w:val="uk-UA"/>
        </w:rPr>
      </w:pPr>
      <w:r w:rsidRPr="00453AD5">
        <w:rPr>
          <w:sz w:val="28"/>
          <w:szCs w:val="28"/>
          <w:lang w:val="uk-UA"/>
        </w:rPr>
        <w:t>Розробка алгоритмів рішення функціональної задачі</w:t>
      </w:r>
    </w:p>
    <w:p w:rsidR="00AC4E0C" w:rsidRPr="00AC4E0C" w:rsidRDefault="00AC4E0C" w:rsidP="00AC4E0C">
      <w:pPr>
        <w:shd w:val="clear" w:color="auto" w:fill="FFFFFF" w:themeFill="background1"/>
        <w:spacing w:line="360" w:lineRule="auto"/>
        <w:jc w:val="both"/>
        <w:rPr>
          <w:sz w:val="28"/>
          <w:szCs w:val="28"/>
        </w:rPr>
      </w:pPr>
      <w:r w:rsidRPr="00AC4E0C">
        <w:rPr>
          <w:sz w:val="28"/>
          <w:szCs w:val="28"/>
        </w:rPr>
        <w:lastRenderedPageBreak/>
        <w:t>Поведенческая модель системы Flowchart представлена на рисунке 2.13. Здесь изображена блок-схема составления/изменения индивидуального плана.</w:t>
      </w:r>
    </w:p>
    <w:p w:rsidR="00AC4E0C" w:rsidRPr="00A259CE" w:rsidRDefault="00AC4E0C" w:rsidP="00AC4E0C">
      <w:pPr>
        <w:shd w:val="clear" w:color="auto" w:fill="FFFFFF" w:themeFill="background1"/>
        <w:spacing w:line="360" w:lineRule="auto"/>
        <w:jc w:val="center"/>
      </w:pPr>
      <w:r>
        <w:rPr>
          <w:noProof/>
        </w:rPr>
        <w:drawing>
          <wp:inline distT="0" distB="0" distL="0" distR="0" wp14:anchorId="05A93A8F" wp14:editId="4838446F">
            <wp:extent cx="5932805" cy="69964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6996430"/>
                    </a:xfrm>
                    <a:prstGeom prst="rect">
                      <a:avLst/>
                    </a:prstGeom>
                    <a:noFill/>
                    <a:ln>
                      <a:noFill/>
                    </a:ln>
                  </pic:spPr>
                </pic:pic>
              </a:graphicData>
            </a:graphic>
          </wp:inline>
        </w:drawing>
      </w:r>
    </w:p>
    <w:p w:rsidR="00AC4E0C" w:rsidRPr="00A259CE" w:rsidRDefault="00AC4E0C" w:rsidP="00AC4E0C">
      <w:pPr>
        <w:shd w:val="clear" w:color="auto" w:fill="FFFFFF" w:themeFill="background1"/>
        <w:spacing w:line="360" w:lineRule="auto"/>
        <w:jc w:val="center"/>
        <w:rPr>
          <w:sz w:val="28"/>
          <w:szCs w:val="28"/>
        </w:rPr>
      </w:pPr>
    </w:p>
    <w:p w:rsidR="00AC4E0C" w:rsidRPr="00A259CE" w:rsidRDefault="00AC4E0C" w:rsidP="00AC4E0C">
      <w:pPr>
        <w:pStyle w:val="a6"/>
        <w:shd w:val="clear" w:color="auto" w:fill="FFFFFF"/>
        <w:tabs>
          <w:tab w:val="left" w:pos="851"/>
        </w:tabs>
        <w:spacing w:before="0" w:beforeAutospacing="0" w:after="0" w:afterAutospacing="0" w:line="360" w:lineRule="auto"/>
        <w:jc w:val="center"/>
        <w:rPr>
          <w:sz w:val="28"/>
          <w:szCs w:val="28"/>
        </w:rPr>
        <w:sectPr w:rsidR="00AC4E0C" w:rsidRPr="00A259CE" w:rsidSect="00841CFE">
          <w:pgSz w:w="11906" w:h="16838"/>
          <w:pgMar w:top="1134" w:right="851" w:bottom="1134" w:left="1701" w:header="709" w:footer="709" w:gutter="0"/>
          <w:cols w:space="708"/>
          <w:docGrid w:linePitch="360"/>
        </w:sectPr>
      </w:pPr>
      <w:r w:rsidRPr="00A259CE">
        <w:rPr>
          <w:sz w:val="28"/>
          <w:szCs w:val="28"/>
        </w:rPr>
        <w:t xml:space="preserve">Рисунок </w:t>
      </w:r>
      <w:r w:rsidRPr="000A422E">
        <w:rPr>
          <w:sz w:val="28"/>
          <w:szCs w:val="28"/>
        </w:rPr>
        <w:t>2.</w:t>
      </w:r>
      <w:r w:rsidRPr="00A259CE">
        <w:rPr>
          <w:sz w:val="28"/>
          <w:szCs w:val="28"/>
        </w:rPr>
        <w:t>13 - Поведенческая модель системы Flowchart</w:t>
      </w:r>
    </w:p>
    <w:p w:rsidR="00453AD5" w:rsidRPr="00AC4E0C" w:rsidRDefault="00453AD5" w:rsidP="00453AD5">
      <w:pPr>
        <w:rPr>
          <w:sz w:val="28"/>
          <w:szCs w:val="28"/>
        </w:rPr>
      </w:pPr>
    </w:p>
    <w:p w:rsidR="00453AD5" w:rsidRPr="00453AD5" w:rsidRDefault="00453AD5" w:rsidP="00453AD5">
      <w:pPr>
        <w:pStyle w:val="a3"/>
        <w:widowControl w:val="0"/>
        <w:jc w:val="both"/>
        <w:rPr>
          <w:sz w:val="28"/>
          <w:szCs w:val="28"/>
          <w:lang w:val="uk-UA"/>
        </w:rPr>
      </w:pPr>
    </w:p>
    <w:p w:rsidR="00453AD5" w:rsidRPr="0007727E" w:rsidRDefault="00453AD5" w:rsidP="001946A4">
      <w:pPr>
        <w:pStyle w:val="a3"/>
        <w:widowControl w:val="0"/>
        <w:numPr>
          <w:ilvl w:val="2"/>
          <w:numId w:val="27"/>
        </w:numPr>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p>
    <w:p w:rsidR="00531D00" w:rsidRDefault="00531D00" w:rsidP="00531D00">
      <w:pPr>
        <w:pStyle w:val="a3"/>
        <w:widowControl w:val="0"/>
        <w:numPr>
          <w:ilvl w:val="1"/>
          <w:numId w:val="27"/>
        </w:numPr>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531D00">
      <w:pPr>
        <w:ind w:firstLine="360"/>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31D00">
      <w:pPr>
        <w:tabs>
          <w:tab w:val="left" w:pos="993"/>
          <w:tab w:val="left" w:pos="1701"/>
        </w:tabs>
        <w:jc w:val="both"/>
        <w:rPr>
          <w:rFonts w:eastAsia="Calibri"/>
          <w:sz w:val="28"/>
          <w:szCs w:val="28"/>
        </w:rPr>
      </w:pPr>
      <w:r>
        <w:rPr>
          <w:rFonts w:eastAsia="Calibri"/>
          <w:sz w:val="28"/>
          <w:szCs w:val="28"/>
        </w:rPr>
        <w:tab/>
      </w: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531D00">
      <w:pPr>
        <w:tabs>
          <w:tab w:val="left" w:pos="993"/>
          <w:tab w:val="left" w:pos="1701"/>
        </w:tabs>
        <w:ind w:firstLine="851"/>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License или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531D00">
      <w:pPr>
        <w:tabs>
          <w:tab w:val="left" w:pos="993"/>
          <w:tab w:val="left" w:pos="1701"/>
        </w:tabs>
        <w:ind w:firstLine="851"/>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531D00">
      <w:pPr>
        <w:tabs>
          <w:tab w:val="left" w:pos="993"/>
          <w:tab w:val="left" w:pos="1701"/>
        </w:tabs>
        <w:ind w:firstLine="851"/>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531D00">
      <w:pPr>
        <w:tabs>
          <w:tab w:val="left" w:pos="993"/>
          <w:tab w:val="left" w:pos="1701"/>
        </w:tabs>
        <w:ind w:firstLine="851"/>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531D00">
      <w:pPr>
        <w:tabs>
          <w:tab w:val="left" w:pos="993"/>
          <w:tab w:val="left" w:pos="1701"/>
        </w:tabs>
        <w:ind w:firstLine="851"/>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531D00">
      <w:pPr>
        <w:ind w:firstLine="851"/>
        <w:jc w:val="both"/>
        <w:rPr>
          <w:rFonts w:eastAsia="Calibri"/>
          <w:sz w:val="28"/>
          <w:szCs w:val="28"/>
        </w:rPr>
      </w:pPr>
      <w:r w:rsidRPr="00DB2C54">
        <w:rPr>
          <w:rFonts w:eastAsia="Calibri"/>
          <w:sz w:val="28"/>
          <w:szCs w:val="28"/>
        </w:rPr>
        <w:lastRenderedPageBreak/>
        <w:t>Cтруктура</w:t>
      </w:r>
      <w:r>
        <w:rPr>
          <w:rFonts w:eastAsia="Calibri"/>
          <w:sz w:val="28"/>
          <w:szCs w:val="28"/>
        </w:rPr>
        <w:t xml:space="preserve"> </w:t>
      </w:r>
      <w:r w:rsidRPr="00DB2C54">
        <w:rPr>
          <w:rFonts w:eastAsia="Calibri"/>
          <w:sz w:val="28"/>
          <w:szCs w:val="28"/>
        </w:rPr>
        <w:t>MySQL трехуровневая: базы данных — таблицы — записи. Базы данных и таблицы MySQL физически представляются файлами с 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531D00">
      <w:pPr>
        <w:widowControl w:val="0"/>
        <w:ind w:firstLine="708"/>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пятью важными характеристиками:</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традиционностью;</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простотой;</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эффективностью;</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безопасностью;</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гибкостью.</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Существует еще одна «характеристика», которая делает РНР особенно привлекательным: он распространяется бесплатно! Причем, с открытыми исходными кодами ( Open Source ).</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Традиционность</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Простота</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 xml:space="preserve">Сценарий РНР может состоять из 10 000 строк или из одной строки — </w:t>
      </w:r>
      <w:r w:rsidRPr="00531D00">
        <w:rPr>
          <w:rFonts w:eastAsia="Calibri"/>
          <w:sz w:val="28"/>
          <w:szCs w:val="28"/>
        </w:rPr>
        <w:lastRenderedPageBreak/>
        <w:t>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PHP — язык, который может быть встроен непосредственно в html -код страниц, которые, в свою очередь будут корректно обрабатываться PHP -интерпретатором. Мы можем использовать PHP для написания CGI-сценариев 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Большое разнообразие функций PHP избавят вас от написания многострочных пользовательских функций на C или Pascal .</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Эффективность</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Эффективность является исключительно важным фактором при программировании для многопользовательских сред, к числу которых относится и web .</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Безопасность</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1. Средства безопасности системного уровня</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lastRenderedPageBreak/>
        <w:t>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2. Средства безопасности уровня приложения</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Гибкость</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 xml:space="preserve">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w:t>
      </w:r>
      <w:r w:rsidRPr="00531D00">
        <w:rPr>
          <w:rFonts w:eastAsia="Calibri"/>
          <w:sz w:val="28"/>
          <w:szCs w:val="28"/>
        </w:rPr>
        <w:lastRenderedPageBreak/>
        <w:t>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Бесплатное распространение</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531D00">
      <w:pPr>
        <w:widowControl w:val="0"/>
        <w:ind w:firstLine="708"/>
        <w:jc w:val="both"/>
        <w:rPr>
          <w:rFonts w:eastAsia="Calibri"/>
          <w:sz w:val="28"/>
          <w:szCs w:val="28"/>
        </w:rPr>
      </w:pPr>
    </w:p>
    <w:p w:rsidR="00531D00" w:rsidRPr="00531D00" w:rsidRDefault="00531D00" w:rsidP="00531D00">
      <w:pPr>
        <w:widowControl w:val="0"/>
        <w:ind w:firstLine="708"/>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531D00">
      <w:pPr>
        <w:widowControl w:val="0"/>
        <w:jc w:val="both"/>
        <w:rPr>
          <w:sz w:val="28"/>
          <w:szCs w:val="28"/>
          <w:lang w:val="uk-UA"/>
        </w:rPr>
      </w:pPr>
    </w:p>
    <w:p w:rsidR="00531D00" w:rsidRDefault="00531D00" w:rsidP="00531D00">
      <w:pPr>
        <w:pStyle w:val="a3"/>
        <w:widowControl w:val="0"/>
        <w:numPr>
          <w:ilvl w:val="2"/>
          <w:numId w:val="27"/>
        </w:numPr>
        <w:jc w:val="both"/>
        <w:rPr>
          <w:sz w:val="28"/>
          <w:szCs w:val="28"/>
          <w:lang w:val="uk-UA"/>
        </w:rPr>
      </w:pPr>
      <w:r w:rsidRPr="00531D00">
        <w:rPr>
          <w:sz w:val="28"/>
          <w:szCs w:val="28"/>
          <w:lang w:val="uk-UA"/>
        </w:rPr>
        <w:t xml:space="preserve">Схема взаємодії програмних модулів </w:t>
      </w:r>
    </w:p>
    <w:p w:rsidR="00DC2052" w:rsidRPr="00531D00" w:rsidRDefault="00DC2052" w:rsidP="00DC2052">
      <w:pPr>
        <w:pStyle w:val="a3"/>
        <w:widowControl w:val="0"/>
        <w:jc w:val="both"/>
        <w:rPr>
          <w:sz w:val="28"/>
          <w:szCs w:val="28"/>
          <w:lang w:val="uk-UA"/>
        </w:rPr>
      </w:pPr>
      <w:r>
        <w:rPr>
          <w:noProof/>
        </w:rPr>
        <w:drawing>
          <wp:inline distT="0" distB="0" distL="0" distR="0" wp14:anchorId="051AE2AF" wp14:editId="7376F85C">
            <wp:extent cx="4461016" cy="318135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531D00" w:rsidRDefault="00531D00" w:rsidP="00531D00">
      <w:pPr>
        <w:pStyle w:val="a3"/>
        <w:widowControl w:val="0"/>
        <w:numPr>
          <w:ilvl w:val="2"/>
          <w:numId w:val="27"/>
        </w:numPr>
        <w:jc w:val="both"/>
        <w:rPr>
          <w:sz w:val="28"/>
          <w:szCs w:val="28"/>
          <w:lang w:val="uk-UA"/>
        </w:rPr>
      </w:pPr>
      <w:r w:rsidRPr="00531D00">
        <w:rPr>
          <w:sz w:val="28"/>
          <w:szCs w:val="28"/>
          <w:lang w:val="uk-UA"/>
        </w:rPr>
        <w:t>Архітектура системи</w:t>
      </w:r>
    </w:p>
    <w:p w:rsidR="00DC2052" w:rsidRPr="00DC2052" w:rsidRDefault="00DC2052" w:rsidP="00DC2052">
      <w:pPr>
        <w:widowControl w:val="0"/>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DC2052">
      <w:pPr>
        <w:widowControl w:val="0"/>
        <w:jc w:val="both"/>
        <w:rPr>
          <w:sz w:val="28"/>
          <w:szCs w:val="28"/>
          <w:lang w:val="uk-UA"/>
        </w:rPr>
      </w:pPr>
      <w:r w:rsidRPr="00DC2052">
        <w:rPr>
          <w:sz w:val="28"/>
          <w:szCs w:val="28"/>
          <w:lang w:val="uk-UA"/>
        </w:rPr>
        <w:lastRenderedPageBreak/>
        <w:t> 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DC2052">
      <w:pPr>
        <w:widowControl w:val="0"/>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DC2052">
      <w:pPr>
        <w:widowControl w:val="0"/>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DC2052">
      <w:pPr>
        <w:widowControl w:val="0"/>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DC2052">
      <w:pPr>
        <w:widowControl w:val="0"/>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DC2052">
      <w:pPr>
        <w:widowControl w:val="0"/>
        <w:jc w:val="both"/>
        <w:rPr>
          <w:sz w:val="28"/>
          <w:szCs w:val="28"/>
          <w:lang w:val="uk-UA"/>
        </w:rPr>
      </w:pPr>
      <w:r w:rsidRPr="00DC2052">
        <w:rPr>
          <w:sz w:val="28"/>
          <w:szCs w:val="28"/>
          <w:lang w:val="uk-UA"/>
        </w:rPr>
        <w:t>Наряду с достоинствами, существуют и недостатки архитектуры:</w:t>
      </w:r>
    </w:p>
    <w:p w:rsidR="00DC2052" w:rsidRPr="00DC2052" w:rsidRDefault="00DC2052" w:rsidP="00DC2052">
      <w:pPr>
        <w:widowControl w:val="0"/>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DC2052">
      <w:pPr>
        <w:widowControl w:val="0"/>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Pr="00DC2052" w:rsidRDefault="00DC2052" w:rsidP="00DC2052">
      <w:pPr>
        <w:widowControl w:val="0"/>
        <w:jc w:val="both"/>
        <w:rPr>
          <w:sz w:val="28"/>
          <w:szCs w:val="28"/>
          <w:lang w:val="uk-UA"/>
        </w:rPr>
      </w:pPr>
      <w:r w:rsidRPr="00DC2052">
        <w:rPr>
          <w:sz w:val="28"/>
          <w:szCs w:val="28"/>
          <w:lang w:val="uk-UA"/>
        </w:rPr>
        <w:t>- Высокая стоимость оборудования.</w:t>
      </w:r>
    </w:p>
    <w:p w:rsidR="00531D00" w:rsidRDefault="00531D00" w:rsidP="00531D00">
      <w:pPr>
        <w:pStyle w:val="a3"/>
        <w:widowControl w:val="0"/>
        <w:numPr>
          <w:ilvl w:val="3"/>
          <w:numId w:val="27"/>
        </w:numPr>
        <w:jc w:val="both"/>
        <w:rPr>
          <w:sz w:val="28"/>
          <w:szCs w:val="28"/>
          <w:lang w:val="uk-UA"/>
        </w:rPr>
      </w:pPr>
      <w:r w:rsidRPr="00531D00">
        <w:rPr>
          <w:sz w:val="28"/>
          <w:szCs w:val="28"/>
          <w:lang w:val="uk-UA"/>
        </w:rPr>
        <w:t>Діаграма компонентів</w:t>
      </w:r>
    </w:p>
    <w:p w:rsidR="0081728C" w:rsidRPr="0081728C" w:rsidRDefault="0081728C" w:rsidP="0081728C">
      <w:pPr>
        <w:pStyle w:val="a3"/>
        <w:widowControl w:val="0"/>
        <w:jc w:val="both"/>
        <w:rPr>
          <w:sz w:val="28"/>
          <w:szCs w:val="28"/>
        </w:rPr>
      </w:pPr>
      <w:r>
        <w:rPr>
          <w:sz w:val="28"/>
          <w:szCs w:val="28"/>
        </w:rPr>
        <w:t>Диаграмма компонентов и развертывания сделана виесте и сформирована в одну диаграмму.</w:t>
      </w:r>
    </w:p>
    <w:p w:rsidR="00531D00" w:rsidRDefault="00531D00" w:rsidP="00531D00">
      <w:pPr>
        <w:pStyle w:val="a3"/>
        <w:widowControl w:val="0"/>
        <w:numPr>
          <w:ilvl w:val="3"/>
          <w:numId w:val="27"/>
        </w:numPr>
        <w:jc w:val="both"/>
        <w:rPr>
          <w:sz w:val="28"/>
          <w:szCs w:val="28"/>
          <w:lang w:val="uk-UA"/>
        </w:rPr>
      </w:pPr>
      <w:r w:rsidRPr="00531D00">
        <w:rPr>
          <w:sz w:val="28"/>
          <w:szCs w:val="28"/>
          <w:lang w:val="uk-UA"/>
        </w:rPr>
        <w:t>Діаграма розгортання</w:t>
      </w:r>
    </w:p>
    <w:p w:rsidR="0081728C" w:rsidRPr="0081728C" w:rsidRDefault="0081728C" w:rsidP="0081728C">
      <w:pPr>
        <w:widowControl w:val="0"/>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1728C">
      <w:pPr>
        <w:widowControl w:val="0"/>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1728C">
      <w:pPr>
        <w:widowControl w:val="0"/>
        <w:jc w:val="both"/>
        <w:rPr>
          <w:sz w:val="28"/>
          <w:szCs w:val="28"/>
          <w:lang w:val="uk-UA"/>
        </w:rPr>
      </w:pPr>
      <w:r w:rsidRPr="0081728C">
        <w:rPr>
          <w:sz w:val="28"/>
          <w:szCs w:val="28"/>
          <w:lang w:val="uk-UA"/>
        </w:rPr>
        <w:t xml:space="preserve">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w:t>
      </w:r>
      <w:r w:rsidRPr="0081728C">
        <w:rPr>
          <w:sz w:val="28"/>
          <w:szCs w:val="28"/>
          <w:lang w:val="uk-UA"/>
        </w:rPr>
        <w:lastRenderedPageBreak/>
        <w:t>компонентами.</w:t>
      </w:r>
    </w:p>
    <w:p w:rsidR="0081728C" w:rsidRPr="0081728C" w:rsidRDefault="0081728C" w:rsidP="0081728C">
      <w:pPr>
        <w:widowControl w:val="0"/>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1728C">
      <w:pPr>
        <w:widowControl w:val="0"/>
        <w:jc w:val="both"/>
        <w:rPr>
          <w:sz w:val="28"/>
          <w:szCs w:val="28"/>
          <w:lang w:val="uk-UA"/>
        </w:rPr>
      </w:pPr>
      <w:r w:rsidRPr="0081728C">
        <w:rPr>
          <w:sz w:val="28"/>
          <w:szCs w:val="28"/>
          <w:lang w:val="uk-UA"/>
        </w:rPr>
        <w:t>Диаграмма компонентов (развертывание) модели проектируемой системы выглядит, как показано на рисунке 2.4.2.2.</w:t>
      </w:r>
    </w:p>
    <w:p w:rsidR="0081728C" w:rsidRPr="0081728C" w:rsidRDefault="0081728C" w:rsidP="0081728C">
      <w:pPr>
        <w:widowControl w:val="0"/>
        <w:jc w:val="both"/>
        <w:rPr>
          <w:sz w:val="28"/>
          <w:szCs w:val="28"/>
          <w:lang w:val="uk-UA"/>
        </w:rPr>
      </w:pPr>
    </w:p>
    <w:p w:rsidR="0081728C" w:rsidRPr="0081728C" w:rsidRDefault="0081728C" w:rsidP="0081728C">
      <w:pPr>
        <w:widowControl w:val="0"/>
        <w:jc w:val="center"/>
        <w:rPr>
          <w:sz w:val="28"/>
          <w:szCs w:val="28"/>
          <w:lang w:val="uk-UA"/>
        </w:rPr>
      </w:pPr>
      <w:r>
        <w:rPr>
          <w:noProof/>
        </w:rPr>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81728C" w:rsidRPr="0081728C" w:rsidRDefault="0081728C" w:rsidP="0081728C">
      <w:pPr>
        <w:widowControl w:val="0"/>
        <w:jc w:val="both"/>
        <w:rPr>
          <w:sz w:val="28"/>
          <w:szCs w:val="28"/>
          <w:lang w:val="uk-UA"/>
        </w:rPr>
      </w:pPr>
    </w:p>
    <w:p w:rsidR="0081728C" w:rsidRPr="0081728C" w:rsidRDefault="0081728C" w:rsidP="0081728C">
      <w:pPr>
        <w:widowControl w:val="0"/>
        <w:jc w:val="center"/>
        <w:rPr>
          <w:sz w:val="28"/>
          <w:szCs w:val="28"/>
          <w:lang w:val="uk-UA"/>
        </w:rPr>
      </w:pPr>
      <w:r w:rsidRPr="0081728C">
        <w:rPr>
          <w:sz w:val="28"/>
          <w:szCs w:val="28"/>
          <w:lang w:val="uk-UA"/>
        </w:rPr>
        <w:t>Рисунок 2.4.2.2 - Диаграмма компонентов (развертывание) системы</w:t>
      </w:r>
    </w:p>
    <w:p w:rsidR="0081728C" w:rsidRPr="0081728C" w:rsidRDefault="0081728C" w:rsidP="0081728C">
      <w:pPr>
        <w:widowControl w:val="0"/>
        <w:jc w:val="both"/>
        <w:rPr>
          <w:sz w:val="28"/>
          <w:szCs w:val="28"/>
          <w:lang w:val="uk-UA"/>
        </w:rPr>
      </w:pPr>
    </w:p>
    <w:p w:rsidR="0081728C" w:rsidRPr="0081728C" w:rsidRDefault="0081728C" w:rsidP="0081728C">
      <w:pPr>
        <w:widowControl w:val="0"/>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1728C">
      <w:pPr>
        <w:widowControl w:val="0"/>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Pr="0081728C" w:rsidRDefault="0081728C" w:rsidP="0081728C">
      <w:pPr>
        <w:widowControl w:val="0"/>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531D00" w:rsidRPr="00531D00" w:rsidRDefault="00531D00" w:rsidP="00531D00">
      <w:pPr>
        <w:pStyle w:val="a3"/>
        <w:widowControl w:val="0"/>
        <w:numPr>
          <w:ilvl w:val="1"/>
          <w:numId w:val="27"/>
        </w:numPr>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531D00" w:rsidRPr="00C03A12" w:rsidRDefault="00531D00" w:rsidP="00531D00">
      <w:pPr>
        <w:pStyle w:val="a3"/>
        <w:widowControl w:val="0"/>
        <w:numPr>
          <w:ilvl w:val="2"/>
          <w:numId w:val="27"/>
        </w:numPr>
        <w:jc w:val="both"/>
        <w:rPr>
          <w:sz w:val="28"/>
          <w:szCs w:val="28"/>
          <w:lang w:val="uk-UA"/>
        </w:rPr>
      </w:pPr>
      <w:r w:rsidRPr="00C03A12">
        <w:rPr>
          <w:sz w:val="28"/>
          <w:szCs w:val="28"/>
          <w:lang w:val="uk-UA"/>
        </w:rPr>
        <w:t xml:space="preserve">Інструкція користувача </w:t>
      </w:r>
    </w:p>
    <w:p w:rsidR="00C03A12" w:rsidRDefault="00C03A12" w:rsidP="00C03A12">
      <w:pPr>
        <w:widowControl w:val="0"/>
        <w:ind w:firstLine="851"/>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C03A12">
      <w:pPr>
        <w:widowControl w:val="0"/>
        <w:ind w:firstLine="851"/>
        <w:jc w:val="both"/>
        <w:rPr>
          <w:sz w:val="28"/>
          <w:szCs w:val="28"/>
        </w:rPr>
      </w:pPr>
      <w:r>
        <w:rPr>
          <w:sz w:val="28"/>
          <w:szCs w:val="28"/>
          <w:lang w:val="uk-UA"/>
        </w:rPr>
        <w:t xml:space="preserve">Приложение является сайтом, и чтобы начать пользоваться им, </w:t>
      </w:r>
      <w:r>
        <w:rPr>
          <w:sz w:val="28"/>
          <w:szCs w:val="28"/>
          <w:lang w:val="uk-UA"/>
        </w:rPr>
        <w:lastRenderedPageBreak/>
        <w:t>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EA1719">
      <w:pPr>
        <w:widowControl w:val="0"/>
        <w:ind w:firstLine="851"/>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EA1719">
      <w:pPr>
        <w:widowControl w:val="0"/>
        <w:ind w:firstLine="851"/>
        <w:jc w:val="both"/>
        <w:rPr>
          <w:sz w:val="28"/>
          <w:szCs w:val="28"/>
        </w:rPr>
      </w:pPr>
    </w:p>
    <w:p w:rsidR="00EA1719" w:rsidRDefault="00EA1719" w:rsidP="004B59C2">
      <w:pPr>
        <w:widowControl w:val="0"/>
        <w:jc w:val="center"/>
        <w:rPr>
          <w:sz w:val="28"/>
          <w:szCs w:val="28"/>
        </w:rPr>
      </w:pPr>
      <w:r>
        <w:rPr>
          <w:noProof/>
          <w:sz w:val="28"/>
          <w:szCs w:val="28"/>
        </w:rPr>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4B59C2">
      <w:pPr>
        <w:widowControl w:val="0"/>
        <w:jc w:val="center"/>
        <w:rPr>
          <w:sz w:val="28"/>
          <w:szCs w:val="28"/>
        </w:rPr>
      </w:pPr>
    </w:p>
    <w:p w:rsidR="004B59C2" w:rsidRDefault="004B59C2" w:rsidP="004B59C2">
      <w:pPr>
        <w:widowControl w:val="0"/>
        <w:jc w:val="center"/>
        <w:rPr>
          <w:sz w:val="28"/>
          <w:szCs w:val="28"/>
        </w:rPr>
      </w:pPr>
      <w:r>
        <w:rPr>
          <w:sz w:val="28"/>
          <w:szCs w:val="28"/>
        </w:rPr>
        <w:t>Рисунок 2.5.1 – Окно авторизации</w:t>
      </w:r>
    </w:p>
    <w:p w:rsidR="004B59C2" w:rsidRPr="004B59C2" w:rsidRDefault="004B59C2" w:rsidP="004B59C2">
      <w:pPr>
        <w:widowControl w:val="0"/>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4B59C2">
      <w:pPr>
        <w:widowControl w:val="0"/>
        <w:ind w:firstLine="708"/>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B74D0D" w:rsidRDefault="00B74D0D" w:rsidP="00B74D0D">
      <w:pPr>
        <w:widowControl w:val="0"/>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B74D0D">
      <w:pPr>
        <w:widowControl w:val="0"/>
        <w:jc w:val="center"/>
        <w:rPr>
          <w:sz w:val="28"/>
          <w:szCs w:val="28"/>
        </w:rPr>
      </w:pPr>
    </w:p>
    <w:p w:rsidR="004B59C2" w:rsidRDefault="00B74D0D" w:rsidP="00B74D0D">
      <w:pPr>
        <w:widowControl w:val="0"/>
        <w:jc w:val="center"/>
        <w:rPr>
          <w:sz w:val="28"/>
          <w:szCs w:val="28"/>
        </w:rPr>
      </w:pPr>
      <w:r>
        <w:rPr>
          <w:sz w:val="28"/>
          <w:szCs w:val="28"/>
        </w:rPr>
        <w:t>Рисунок 2.5.2 – Главная страница</w:t>
      </w:r>
    </w:p>
    <w:p w:rsidR="00B74D0D" w:rsidRDefault="003734E7" w:rsidP="00B74D0D">
      <w:pPr>
        <w:widowControl w:val="0"/>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она ведет на главную страницу),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B74D0D">
      <w:pPr>
        <w:widowControl w:val="0"/>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B74D0D">
      <w:pPr>
        <w:widowControl w:val="0"/>
        <w:rPr>
          <w:sz w:val="28"/>
          <w:szCs w:val="28"/>
        </w:rPr>
      </w:pPr>
      <w:r>
        <w:rPr>
          <w:sz w:val="28"/>
          <w:szCs w:val="28"/>
        </w:rPr>
        <w:lastRenderedPageBreak/>
        <w:tab/>
        <w:t>Перейдя по первой документации «Список детей», откроется страница со списком детей зачисленных на ЛП. На рисунке 2.5.3 изображен список детей.</w:t>
      </w:r>
    </w:p>
    <w:p w:rsidR="003734E7" w:rsidRDefault="000743E2" w:rsidP="001E78E9">
      <w:pPr>
        <w:widowControl w:val="0"/>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1E78E9">
      <w:pPr>
        <w:widowControl w:val="0"/>
        <w:jc w:val="center"/>
        <w:rPr>
          <w:sz w:val="28"/>
          <w:szCs w:val="28"/>
        </w:rPr>
      </w:pPr>
    </w:p>
    <w:p w:rsidR="001E78E9" w:rsidRDefault="001E78E9" w:rsidP="001E78E9">
      <w:pPr>
        <w:widowControl w:val="0"/>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1E78E9">
      <w:pPr>
        <w:widowControl w:val="0"/>
        <w:jc w:val="center"/>
        <w:rPr>
          <w:sz w:val="28"/>
          <w:szCs w:val="28"/>
        </w:rPr>
      </w:pPr>
    </w:p>
    <w:p w:rsidR="001E78E9" w:rsidRDefault="001E78E9" w:rsidP="001E78E9">
      <w:pPr>
        <w:widowControl w:val="0"/>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поиска детей по фамилии.</w:t>
      </w:r>
    </w:p>
    <w:p w:rsidR="001E78E9" w:rsidRDefault="001E78E9" w:rsidP="001E78E9">
      <w:pPr>
        <w:widowControl w:val="0"/>
        <w:rPr>
          <w:sz w:val="28"/>
          <w:szCs w:val="28"/>
        </w:rPr>
      </w:pPr>
    </w:p>
    <w:p w:rsidR="001E78E9" w:rsidRDefault="001E78E9" w:rsidP="001E78E9">
      <w:pPr>
        <w:widowControl w:val="0"/>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1E78E9">
      <w:pPr>
        <w:widowControl w:val="0"/>
        <w:rPr>
          <w:sz w:val="28"/>
          <w:szCs w:val="28"/>
        </w:rPr>
      </w:pPr>
    </w:p>
    <w:p w:rsidR="00620FB6" w:rsidRDefault="000743E2" w:rsidP="00620FB6">
      <w:pPr>
        <w:widowControl w:val="0"/>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620FB6">
      <w:pPr>
        <w:widowControl w:val="0"/>
        <w:jc w:val="center"/>
        <w:rPr>
          <w:sz w:val="28"/>
          <w:szCs w:val="28"/>
        </w:rPr>
      </w:pPr>
    </w:p>
    <w:p w:rsidR="00620FB6" w:rsidRDefault="00620FB6" w:rsidP="00620FB6">
      <w:pPr>
        <w:widowControl w:val="0"/>
        <w:jc w:val="center"/>
        <w:rPr>
          <w:sz w:val="28"/>
          <w:szCs w:val="28"/>
        </w:rPr>
      </w:pPr>
      <w:r>
        <w:rPr>
          <w:sz w:val="28"/>
          <w:szCs w:val="28"/>
        </w:rPr>
        <w:t>Рисунок 2.5.4 – Речевой экран</w:t>
      </w:r>
    </w:p>
    <w:p w:rsidR="00620FB6" w:rsidRDefault="00620FB6" w:rsidP="00620FB6">
      <w:pPr>
        <w:widowControl w:val="0"/>
        <w:jc w:val="center"/>
        <w:rPr>
          <w:sz w:val="28"/>
          <w:szCs w:val="28"/>
        </w:rPr>
      </w:pPr>
    </w:p>
    <w:p w:rsidR="00620FB6" w:rsidRDefault="00620FB6" w:rsidP="00620FB6">
      <w:pPr>
        <w:widowControl w:val="0"/>
        <w:ind w:firstLine="708"/>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620FB6">
      <w:pPr>
        <w:widowControl w:val="0"/>
        <w:ind w:firstLine="708"/>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620FB6">
      <w:pPr>
        <w:widowControl w:val="0"/>
        <w:ind w:firstLine="708"/>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095B6E">
      <w:pPr>
        <w:widowControl w:val="0"/>
        <w:ind w:firstLine="708"/>
        <w:jc w:val="center"/>
        <w:rPr>
          <w:sz w:val="28"/>
          <w:szCs w:val="28"/>
        </w:rPr>
      </w:pPr>
      <w:r>
        <w:rPr>
          <w:noProof/>
          <w:sz w:val="28"/>
          <w:szCs w:val="28"/>
        </w:rPr>
        <w:lastRenderedPageBreak/>
        <w:drawing>
          <wp:inline distT="0" distB="0" distL="0" distR="0">
            <wp:extent cx="2422566" cy="5390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3761" cy="545988"/>
                    </a:xfrm>
                    <a:prstGeom prst="rect">
                      <a:avLst/>
                    </a:prstGeom>
                    <a:noFill/>
                    <a:ln>
                      <a:noFill/>
                    </a:ln>
                  </pic:spPr>
                </pic:pic>
              </a:graphicData>
            </a:graphic>
          </wp:inline>
        </w:drawing>
      </w:r>
    </w:p>
    <w:p w:rsidR="00095B6E" w:rsidRDefault="00095B6E" w:rsidP="00095B6E">
      <w:pPr>
        <w:widowControl w:val="0"/>
        <w:ind w:firstLine="708"/>
        <w:jc w:val="center"/>
        <w:rPr>
          <w:sz w:val="28"/>
          <w:szCs w:val="28"/>
        </w:rPr>
      </w:pPr>
    </w:p>
    <w:p w:rsidR="00095B6E" w:rsidRDefault="00095B6E" w:rsidP="00095B6E">
      <w:pPr>
        <w:widowControl w:val="0"/>
        <w:ind w:firstLine="708"/>
        <w:jc w:val="center"/>
        <w:rPr>
          <w:sz w:val="28"/>
          <w:szCs w:val="28"/>
        </w:rPr>
      </w:pPr>
      <w:r>
        <w:rPr>
          <w:sz w:val="28"/>
          <w:szCs w:val="28"/>
        </w:rPr>
        <w:t>Рисунок 2.5.5 – Список детей для которых есть план.</w:t>
      </w:r>
    </w:p>
    <w:p w:rsidR="00095B6E" w:rsidRDefault="00062B28" w:rsidP="00095B6E">
      <w:pPr>
        <w:widowControl w:val="0"/>
        <w:ind w:firstLine="708"/>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095B6E">
      <w:pPr>
        <w:widowControl w:val="0"/>
        <w:ind w:firstLine="708"/>
        <w:rPr>
          <w:sz w:val="28"/>
          <w:szCs w:val="28"/>
        </w:rPr>
      </w:pPr>
    </w:p>
    <w:p w:rsidR="00062B28" w:rsidRDefault="00062B28" w:rsidP="00062B28">
      <w:pPr>
        <w:widowControl w:val="0"/>
        <w:jc w:val="center"/>
        <w:rPr>
          <w:sz w:val="28"/>
          <w:szCs w:val="28"/>
        </w:rPr>
      </w:pPr>
      <w:r>
        <w:rPr>
          <w:noProof/>
          <w:sz w:val="28"/>
          <w:szCs w:val="28"/>
        </w:rPr>
        <w:drawing>
          <wp:inline distT="0" distB="0" distL="0" distR="0">
            <wp:extent cx="3832749" cy="193567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35282" cy="1936957"/>
                    </a:xfrm>
                    <a:prstGeom prst="rect">
                      <a:avLst/>
                    </a:prstGeom>
                    <a:noFill/>
                    <a:ln>
                      <a:noFill/>
                    </a:ln>
                  </pic:spPr>
                </pic:pic>
              </a:graphicData>
            </a:graphic>
          </wp:inline>
        </w:drawing>
      </w:r>
    </w:p>
    <w:p w:rsidR="00062B28" w:rsidRDefault="00062B28" w:rsidP="00062B28">
      <w:pPr>
        <w:widowControl w:val="0"/>
        <w:jc w:val="center"/>
        <w:rPr>
          <w:sz w:val="28"/>
          <w:szCs w:val="28"/>
        </w:rPr>
      </w:pPr>
    </w:p>
    <w:p w:rsidR="00062B28" w:rsidRDefault="00062B28" w:rsidP="00062B28">
      <w:pPr>
        <w:widowControl w:val="0"/>
        <w:jc w:val="center"/>
        <w:rPr>
          <w:sz w:val="28"/>
          <w:szCs w:val="28"/>
        </w:rPr>
      </w:pPr>
      <w:r>
        <w:rPr>
          <w:sz w:val="28"/>
          <w:szCs w:val="28"/>
        </w:rPr>
        <w:t>Рисунок 2.5.6 – Редактирование индивидуального плана.</w:t>
      </w:r>
    </w:p>
    <w:p w:rsidR="00062B28" w:rsidRDefault="00062B28" w:rsidP="00062B28">
      <w:pPr>
        <w:widowControl w:val="0"/>
        <w:rPr>
          <w:sz w:val="28"/>
          <w:szCs w:val="28"/>
        </w:rPr>
      </w:pPr>
    </w:p>
    <w:p w:rsidR="00062B28" w:rsidRPr="00095B6E" w:rsidRDefault="00062B28" w:rsidP="00062B28">
      <w:pPr>
        <w:widowControl w:val="0"/>
        <w:rPr>
          <w:sz w:val="28"/>
          <w:szCs w:val="28"/>
        </w:rPr>
      </w:pPr>
      <w:r>
        <w:rPr>
          <w:sz w:val="28"/>
          <w:szCs w:val="28"/>
        </w:rPr>
        <w:tab/>
        <w:t>Следующая документация – Карта речевого развития. На рисунке 2.</w:t>
      </w:r>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0743E2" w:rsidRDefault="003F1245" w:rsidP="003F1245">
      <w:pPr>
        <w:widowControl w:val="0"/>
        <w:ind w:firstLine="708"/>
        <w:jc w:val="center"/>
        <w:rPr>
          <w:sz w:val="28"/>
          <w:szCs w:val="28"/>
        </w:rPr>
      </w:pPr>
      <w:r>
        <w:rPr>
          <w:noProof/>
          <w:sz w:val="28"/>
          <w:szCs w:val="28"/>
        </w:rPr>
        <w:drawing>
          <wp:inline distT="0" distB="0" distL="0" distR="0" wp14:anchorId="31629958" wp14:editId="2EA1A268">
            <wp:extent cx="2422566" cy="53904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3761" cy="545988"/>
                    </a:xfrm>
                    <a:prstGeom prst="rect">
                      <a:avLst/>
                    </a:prstGeom>
                    <a:noFill/>
                    <a:ln>
                      <a:noFill/>
                    </a:ln>
                  </pic:spPr>
                </pic:pic>
              </a:graphicData>
            </a:graphic>
          </wp:inline>
        </w:drawing>
      </w:r>
    </w:p>
    <w:p w:rsidR="003F1245" w:rsidRDefault="003F1245" w:rsidP="003F1245">
      <w:pPr>
        <w:widowControl w:val="0"/>
        <w:ind w:firstLine="708"/>
        <w:jc w:val="center"/>
        <w:rPr>
          <w:sz w:val="28"/>
          <w:szCs w:val="28"/>
        </w:rPr>
      </w:pPr>
    </w:p>
    <w:p w:rsidR="003F1245" w:rsidRDefault="003F1245" w:rsidP="003F1245">
      <w:pPr>
        <w:widowControl w:val="0"/>
        <w:ind w:firstLine="708"/>
        <w:jc w:val="center"/>
        <w:rPr>
          <w:sz w:val="28"/>
          <w:szCs w:val="28"/>
        </w:rPr>
      </w:pPr>
      <w:r>
        <w:rPr>
          <w:sz w:val="28"/>
          <w:szCs w:val="28"/>
        </w:rPr>
        <w:t>Рисунок 2.5.7 – Список детей у которых есть карта речевого развития.</w:t>
      </w:r>
    </w:p>
    <w:p w:rsidR="003F1245" w:rsidRPr="003F1245" w:rsidRDefault="003F1245" w:rsidP="003F1245">
      <w:pPr>
        <w:widowControl w:val="0"/>
        <w:ind w:firstLine="708"/>
        <w:jc w:val="center"/>
        <w:rPr>
          <w:sz w:val="28"/>
          <w:szCs w:val="28"/>
          <w:lang w:val="en-US"/>
        </w:rPr>
      </w:pPr>
    </w:p>
    <w:p w:rsidR="003F1245" w:rsidRDefault="003F1245" w:rsidP="003F1245">
      <w:pPr>
        <w:widowControl w:val="0"/>
        <w:ind w:firstLine="708"/>
        <w:rPr>
          <w:sz w:val="28"/>
          <w:szCs w:val="28"/>
        </w:rPr>
      </w:pPr>
      <w:r>
        <w:rPr>
          <w:sz w:val="28"/>
          <w:szCs w:val="28"/>
        </w:rPr>
        <w:t>На данной странице есть кнопки удаления, добавления,</w:t>
      </w:r>
      <w:r>
        <w:rPr>
          <w:sz w:val="28"/>
          <w:szCs w:val="28"/>
        </w:rPr>
        <w:t xml:space="preserve"> а также если </w:t>
      </w:r>
      <w:r>
        <w:rPr>
          <w:sz w:val="28"/>
          <w:szCs w:val="28"/>
        </w:rPr>
        <w:t>нажать на ФИО ребенка, откроется страница редактирования</w:t>
      </w:r>
      <w:r>
        <w:rPr>
          <w:sz w:val="28"/>
          <w:szCs w:val="28"/>
        </w:rPr>
        <w:t xml:space="preserve"> карты ребенка. На рисунке 2.5.8</w:t>
      </w:r>
      <w:r>
        <w:rPr>
          <w:sz w:val="28"/>
          <w:szCs w:val="28"/>
        </w:rPr>
        <w:t xml:space="preserve"> показана страница редактирования </w:t>
      </w:r>
      <w:r>
        <w:rPr>
          <w:sz w:val="28"/>
          <w:szCs w:val="28"/>
        </w:rPr>
        <w:t>карты</w:t>
      </w:r>
      <w:r>
        <w:rPr>
          <w:sz w:val="28"/>
          <w:szCs w:val="28"/>
        </w:rPr>
        <w:t>.</w:t>
      </w:r>
    </w:p>
    <w:p w:rsidR="003F1245" w:rsidRPr="003F1245" w:rsidRDefault="003F1245" w:rsidP="003F1245">
      <w:pPr>
        <w:widowControl w:val="0"/>
        <w:ind w:firstLine="708"/>
        <w:rPr>
          <w:sz w:val="28"/>
          <w:szCs w:val="28"/>
          <w:lang w:val="en-US"/>
        </w:rPr>
      </w:pPr>
    </w:p>
    <w:p w:rsidR="003F1245" w:rsidRDefault="003F1245" w:rsidP="003F1245">
      <w:pPr>
        <w:widowControl w:val="0"/>
        <w:ind w:firstLine="708"/>
        <w:jc w:val="center"/>
        <w:rPr>
          <w:sz w:val="28"/>
          <w:szCs w:val="28"/>
        </w:rPr>
      </w:pPr>
      <w:r>
        <w:rPr>
          <w:noProof/>
          <w:sz w:val="28"/>
          <w:szCs w:val="28"/>
        </w:rPr>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3F1245">
      <w:pPr>
        <w:widowControl w:val="0"/>
        <w:ind w:firstLine="708"/>
        <w:jc w:val="center"/>
        <w:rPr>
          <w:sz w:val="28"/>
          <w:szCs w:val="28"/>
        </w:rPr>
      </w:pPr>
    </w:p>
    <w:p w:rsidR="003F1245" w:rsidRPr="003F1245" w:rsidRDefault="003F1245" w:rsidP="003F1245">
      <w:pPr>
        <w:widowControl w:val="0"/>
        <w:ind w:firstLine="708"/>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3F1245">
      <w:pPr>
        <w:widowControl w:val="0"/>
        <w:ind w:firstLine="708"/>
        <w:jc w:val="center"/>
        <w:rPr>
          <w:sz w:val="28"/>
          <w:szCs w:val="28"/>
        </w:rPr>
      </w:pPr>
    </w:p>
    <w:p w:rsidR="003F1245" w:rsidRDefault="003F1245" w:rsidP="003F1245">
      <w:pPr>
        <w:widowControl w:val="0"/>
        <w:ind w:firstLine="708"/>
        <w:rPr>
          <w:sz w:val="28"/>
          <w:szCs w:val="28"/>
        </w:rPr>
      </w:pPr>
      <w:r>
        <w:rPr>
          <w:sz w:val="28"/>
          <w:szCs w:val="28"/>
        </w:rPr>
        <w:lastRenderedPageBreak/>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3F1245">
      <w:pPr>
        <w:widowControl w:val="0"/>
        <w:ind w:firstLine="708"/>
        <w:rPr>
          <w:sz w:val="28"/>
          <w:szCs w:val="28"/>
        </w:rPr>
      </w:pPr>
    </w:p>
    <w:p w:rsidR="00312DE4" w:rsidRDefault="00312DE4" w:rsidP="00312DE4">
      <w:pPr>
        <w:widowControl w:val="0"/>
        <w:ind w:firstLine="708"/>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312DE4">
      <w:pPr>
        <w:widowControl w:val="0"/>
        <w:ind w:firstLine="708"/>
        <w:jc w:val="center"/>
        <w:rPr>
          <w:sz w:val="28"/>
          <w:szCs w:val="28"/>
        </w:rPr>
      </w:pPr>
    </w:p>
    <w:p w:rsidR="00312DE4" w:rsidRDefault="00312DE4" w:rsidP="00312DE4">
      <w:pPr>
        <w:widowControl w:val="0"/>
        <w:ind w:firstLine="708"/>
        <w:jc w:val="center"/>
        <w:rPr>
          <w:sz w:val="28"/>
          <w:szCs w:val="28"/>
        </w:rPr>
      </w:pPr>
      <w:r>
        <w:rPr>
          <w:sz w:val="28"/>
          <w:szCs w:val="28"/>
        </w:rPr>
        <w:t>Рисунок 2.5.9 – Анализ результативности.</w:t>
      </w:r>
    </w:p>
    <w:p w:rsidR="00312DE4" w:rsidRDefault="00312DE4" w:rsidP="00312DE4">
      <w:pPr>
        <w:widowControl w:val="0"/>
        <w:ind w:firstLine="708"/>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312DE4">
      <w:pPr>
        <w:widowControl w:val="0"/>
        <w:ind w:firstLine="708"/>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312DE4">
      <w:pPr>
        <w:widowControl w:val="0"/>
        <w:ind w:firstLine="708"/>
        <w:rPr>
          <w:sz w:val="28"/>
          <w:szCs w:val="28"/>
        </w:rPr>
      </w:pPr>
    </w:p>
    <w:p w:rsidR="00312DE4" w:rsidRDefault="00312DE4" w:rsidP="00312DE4">
      <w:pPr>
        <w:widowControl w:val="0"/>
        <w:ind w:firstLine="708"/>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312DE4">
      <w:pPr>
        <w:widowControl w:val="0"/>
        <w:ind w:firstLine="708"/>
        <w:jc w:val="center"/>
        <w:rPr>
          <w:sz w:val="28"/>
          <w:szCs w:val="28"/>
        </w:rPr>
      </w:pPr>
    </w:p>
    <w:p w:rsidR="00312DE4" w:rsidRDefault="00312DE4" w:rsidP="00312DE4">
      <w:pPr>
        <w:widowControl w:val="0"/>
        <w:ind w:firstLine="708"/>
        <w:jc w:val="center"/>
        <w:rPr>
          <w:sz w:val="28"/>
          <w:szCs w:val="28"/>
        </w:rPr>
      </w:pPr>
      <w:r>
        <w:rPr>
          <w:sz w:val="28"/>
          <w:szCs w:val="28"/>
        </w:rPr>
        <w:t>Рисунок 2.5.10 – Индивидуальная карта развития.</w:t>
      </w:r>
    </w:p>
    <w:p w:rsidR="00312DE4" w:rsidRDefault="00312DE4" w:rsidP="00312DE4">
      <w:pPr>
        <w:widowControl w:val="0"/>
        <w:ind w:firstLine="708"/>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312DE4">
      <w:pPr>
        <w:widowControl w:val="0"/>
        <w:ind w:firstLine="708"/>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312DE4">
      <w:pPr>
        <w:widowControl w:val="0"/>
        <w:ind w:firstLine="708"/>
        <w:rPr>
          <w:sz w:val="28"/>
          <w:szCs w:val="28"/>
        </w:rPr>
      </w:pPr>
    </w:p>
    <w:p w:rsidR="001A4E0B" w:rsidRDefault="001A4E0B" w:rsidP="001A4E0B">
      <w:pPr>
        <w:widowControl w:val="0"/>
        <w:ind w:firstLine="708"/>
        <w:jc w:val="center"/>
        <w:rPr>
          <w:sz w:val="28"/>
          <w:szCs w:val="28"/>
        </w:rPr>
      </w:pPr>
      <w:r>
        <w:rPr>
          <w:noProof/>
          <w:sz w:val="28"/>
          <w:szCs w:val="28"/>
        </w:rPr>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312DE4">
      <w:pPr>
        <w:widowControl w:val="0"/>
        <w:ind w:firstLine="708"/>
        <w:rPr>
          <w:sz w:val="28"/>
          <w:szCs w:val="28"/>
        </w:rPr>
      </w:pPr>
    </w:p>
    <w:p w:rsidR="001A4E0B" w:rsidRDefault="001A4E0B" w:rsidP="001A4E0B">
      <w:pPr>
        <w:widowControl w:val="0"/>
        <w:ind w:firstLine="708"/>
        <w:jc w:val="center"/>
        <w:rPr>
          <w:sz w:val="28"/>
          <w:szCs w:val="28"/>
        </w:rPr>
      </w:pPr>
      <w:r>
        <w:rPr>
          <w:sz w:val="28"/>
          <w:szCs w:val="28"/>
        </w:rPr>
        <w:t>Рисунок 2.5.11 – Группы детей</w:t>
      </w:r>
    </w:p>
    <w:p w:rsidR="001A4E0B" w:rsidRPr="003F1245" w:rsidRDefault="001A4E0B" w:rsidP="001A4E0B">
      <w:pPr>
        <w:widowControl w:val="0"/>
        <w:ind w:firstLine="708"/>
        <w:jc w:val="center"/>
        <w:rPr>
          <w:sz w:val="28"/>
          <w:szCs w:val="28"/>
        </w:rPr>
      </w:pPr>
    </w:p>
    <w:p w:rsidR="00531D00" w:rsidRDefault="00531D00" w:rsidP="00531D00">
      <w:pPr>
        <w:pStyle w:val="a3"/>
        <w:widowControl w:val="0"/>
        <w:numPr>
          <w:ilvl w:val="2"/>
          <w:numId w:val="27"/>
        </w:numPr>
        <w:jc w:val="both"/>
        <w:rPr>
          <w:sz w:val="28"/>
          <w:szCs w:val="28"/>
          <w:lang w:val="uk-UA"/>
        </w:rPr>
      </w:pPr>
      <w:r w:rsidRPr="005373F6">
        <w:rPr>
          <w:sz w:val="28"/>
          <w:szCs w:val="28"/>
          <w:lang w:val="uk-UA"/>
        </w:rPr>
        <w:t>Інструкція адміністратора</w:t>
      </w:r>
    </w:p>
    <w:p w:rsidR="005373F6" w:rsidRDefault="005373F6" w:rsidP="005373F6">
      <w:pPr>
        <w:pStyle w:val="a3"/>
        <w:widowControl w:val="0"/>
        <w:ind w:left="0" w:firstLine="709"/>
        <w:jc w:val="both"/>
        <w:rPr>
          <w:sz w:val="28"/>
          <w:szCs w:val="28"/>
          <w:lang w:val="uk-UA"/>
        </w:rPr>
      </w:pPr>
      <w:r>
        <w:rPr>
          <w:sz w:val="28"/>
          <w:szCs w:val="28"/>
          <w:lang w:val="uk-UA"/>
        </w:rPr>
        <w:t>Если авторизоваться на сайте как администратор, то  откроется главная страница администратора, где можно редактикровать аккаунты, менять 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5373F6">
      <w:pPr>
        <w:pStyle w:val="a3"/>
        <w:widowControl w:val="0"/>
        <w:ind w:left="0" w:firstLine="709"/>
        <w:jc w:val="both"/>
        <w:rPr>
          <w:sz w:val="28"/>
          <w:szCs w:val="28"/>
          <w:lang w:val="uk-UA"/>
        </w:rPr>
      </w:pPr>
    </w:p>
    <w:p w:rsidR="005373F6" w:rsidRDefault="005373F6" w:rsidP="005373F6">
      <w:pPr>
        <w:widowControl w:val="0"/>
        <w:jc w:val="center"/>
        <w:rPr>
          <w:sz w:val="28"/>
          <w:szCs w:val="28"/>
          <w:lang w:val="en-US"/>
        </w:rPr>
      </w:pPr>
      <w:r>
        <w:rPr>
          <w:noProof/>
        </w:rPr>
        <w:lastRenderedPageBreak/>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5373F6">
      <w:pPr>
        <w:widowControl w:val="0"/>
        <w:jc w:val="center"/>
        <w:rPr>
          <w:sz w:val="28"/>
          <w:szCs w:val="28"/>
          <w:lang w:val="en-US"/>
        </w:rPr>
      </w:pPr>
    </w:p>
    <w:p w:rsidR="005373F6" w:rsidRDefault="005373F6" w:rsidP="005373F6">
      <w:pPr>
        <w:widowControl w:val="0"/>
        <w:jc w:val="center"/>
        <w:rPr>
          <w:sz w:val="28"/>
          <w:szCs w:val="28"/>
        </w:rPr>
      </w:pPr>
      <w:r>
        <w:rPr>
          <w:sz w:val="28"/>
          <w:szCs w:val="28"/>
        </w:rPr>
        <w:t>Рисунок 2.5.12 – Панель администратора</w:t>
      </w:r>
    </w:p>
    <w:p w:rsidR="005373F6" w:rsidRPr="005373F6" w:rsidRDefault="005373F6" w:rsidP="005373F6">
      <w:pPr>
        <w:widowControl w:val="0"/>
        <w:jc w:val="center"/>
        <w:rPr>
          <w:sz w:val="28"/>
          <w:szCs w:val="28"/>
        </w:rPr>
      </w:pPr>
    </w:p>
    <w:p w:rsidR="00531D00" w:rsidRDefault="00531D00" w:rsidP="005373F6">
      <w:pPr>
        <w:pStyle w:val="a3"/>
        <w:widowControl w:val="0"/>
        <w:numPr>
          <w:ilvl w:val="2"/>
          <w:numId w:val="27"/>
        </w:numPr>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5373F6" w:rsidRDefault="005373F6" w:rsidP="00387140">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387140">
      <w:pPr>
        <w:pStyle w:val="a3"/>
        <w:widowControl w:val="0"/>
        <w:ind w:left="0" w:firstLine="709"/>
        <w:jc w:val="both"/>
        <w:rPr>
          <w:sz w:val="28"/>
          <w:szCs w:val="28"/>
        </w:rPr>
      </w:pPr>
    </w:p>
    <w:p w:rsidR="00387140" w:rsidRDefault="00387140" w:rsidP="00387140">
      <w:pPr>
        <w:widowControl w:val="0"/>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387140">
      <w:pPr>
        <w:widowControl w:val="0"/>
        <w:jc w:val="center"/>
        <w:rPr>
          <w:sz w:val="28"/>
          <w:szCs w:val="28"/>
        </w:rPr>
      </w:pPr>
    </w:p>
    <w:p w:rsidR="00387140" w:rsidRDefault="00387140" w:rsidP="00387140">
      <w:pPr>
        <w:widowControl w:val="0"/>
        <w:jc w:val="center"/>
        <w:rPr>
          <w:sz w:val="28"/>
          <w:szCs w:val="28"/>
        </w:rPr>
      </w:pPr>
      <w:r>
        <w:rPr>
          <w:sz w:val="28"/>
          <w:szCs w:val="28"/>
        </w:rPr>
        <w:t>Рисунок 2.5.13 – График работы</w:t>
      </w:r>
    </w:p>
    <w:p w:rsidR="00387140" w:rsidRDefault="00387140" w:rsidP="00387140">
      <w:pPr>
        <w:widowControl w:val="0"/>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387140">
      <w:pPr>
        <w:widowControl w:val="0"/>
        <w:rPr>
          <w:sz w:val="28"/>
          <w:szCs w:val="28"/>
        </w:rPr>
      </w:pPr>
    </w:p>
    <w:p w:rsidR="00531D00" w:rsidRDefault="00531D00" w:rsidP="00531D00">
      <w:pPr>
        <w:pStyle w:val="a3"/>
        <w:widowControl w:val="0"/>
        <w:numPr>
          <w:ilvl w:val="1"/>
          <w:numId w:val="27"/>
        </w:numPr>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72218">
      <w:pPr>
        <w:widowControl w:val="0"/>
        <w:jc w:val="both"/>
        <w:rPr>
          <w:sz w:val="28"/>
          <w:szCs w:val="28"/>
          <w:lang w:val="uk-UA"/>
        </w:rPr>
      </w:pPr>
    </w:p>
    <w:p w:rsidR="00531D00" w:rsidRDefault="00531D00" w:rsidP="00531D00">
      <w:pPr>
        <w:pStyle w:val="a3"/>
        <w:widowControl w:val="0"/>
        <w:numPr>
          <w:ilvl w:val="2"/>
          <w:numId w:val="27"/>
        </w:numPr>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872218" w:rsidRPr="00872218" w:rsidRDefault="00872218" w:rsidP="00872218">
      <w:pPr>
        <w:widowControl w:val="0"/>
        <w:ind w:firstLine="708"/>
        <w:jc w:val="both"/>
        <w:rPr>
          <w:sz w:val="28"/>
          <w:szCs w:val="28"/>
          <w:lang w:val="uk-UA"/>
        </w:rPr>
      </w:pPr>
      <w:r w:rsidRPr="00872218">
        <w:rPr>
          <w:sz w:val="28"/>
          <w:szCs w:val="28"/>
          <w:lang w:val="uk-UA"/>
        </w:rPr>
        <w:t>Надежное (устойчивое) функционирование программы должно быть 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72218">
      <w:pPr>
        <w:widowControl w:val="0"/>
        <w:jc w:val="both"/>
        <w:rPr>
          <w:sz w:val="28"/>
          <w:szCs w:val="28"/>
          <w:lang w:val="uk-UA"/>
        </w:rPr>
      </w:pPr>
      <w:r w:rsidRPr="00872218">
        <w:rPr>
          <w:sz w:val="28"/>
          <w:szCs w:val="28"/>
          <w:lang w:val="uk-UA"/>
        </w:rPr>
        <w:t>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872218">
      <w:pPr>
        <w:widowControl w:val="0"/>
        <w:jc w:val="both"/>
        <w:rPr>
          <w:sz w:val="28"/>
          <w:szCs w:val="28"/>
          <w:lang w:val="uk-UA"/>
        </w:rPr>
      </w:pPr>
      <w:r w:rsidRPr="00872218">
        <w:rPr>
          <w:sz w:val="28"/>
          <w:szCs w:val="28"/>
          <w:lang w:val="uk-UA"/>
        </w:rPr>
        <w:t xml:space="preserve">Отказа программы возможны в результате некорректных действий оператора (пользователя) при взаимодействии с операционной системой. Во избежание </w:t>
      </w:r>
      <w:r w:rsidRPr="00872218">
        <w:rPr>
          <w:sz w:val="28"/>
          <w:szCs w:val="28"/>
          <w:lang w:val="uk-UA"/>
        </w:rPr>
        <w:lastRenderedPageBreak/>
        <w:t>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872218">
      <w:pPr>
        <w:widowControl w:val="0"/>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72218">
      <w:pPr>
        <w:widowControl w:val="0"/>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872218">
      <w:pPr>
        <w:widowControl w:val="0"/>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72218">
      <w:pPr>
        <w:widowControl w:val="0"/>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872218">
      <w:pPr>
        <w:widowControl w:val="0"/>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72218">
      <w:pPr>
        <w:widowControl w:val="0"/>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872218">
      <w:pPr>
        <w:widowControl w:val="0"/>
        <w:jc w:val="both"/>
        <w:rPr>
          <w:sz w:val="28"/>
          <w:szCs w:val="28"/>
          <w:lang w:val="uk-UA"/>
        </w:rPr>
      </w:pPr>
      <w:r w:rsidRPr="00872218">
        <w:rPr>
          <w:sz w:val="28"/>
          <w:szCs w:val="28"/>
          <w:lang w:val="uk-UA"/>
        </w:rPr>
        <w:t>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872218" w:rsidRPr="00872218" w:rsidRDefault="00872218" w:rsidP="00872218">
      <w:pPr>
        <w:widowControl w:val="0"/>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872218">
      <w:pPr>
        <w:widowControl w:val="0"/>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872218">
      <w:pPr>
        <w:widowControl w:val="0"/>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872218">
      <w:pPr>
        <w:widowControl w:val="0"/>
        <w:jc w:val="both"/>
        <w:rPr>
          <w:sz w:val="28"/>
          <w:szCs w:val="28"/>
          <w:lang w:val="uk-UA"/>
        </w:rPr>
      </w:pPr>
      <w:r w:rsidRPr="00872218">
        <w:rPr>
          <w:sz w:val="28"/>
          <w:szCs w:val="28"/>
          <w:lang w:val="uk-UA"/>
        </w:rPr>
        <w:t>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выходной экранной информацией.</w:t>
      </w:r>
    </w:p>
    <w:p w:rsidR="00872218" w:rsidRDefault="00872218" w:rsidP="00872218">
      <w:pPr>
        <w:widowControl w:val="0"/>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72218">
      <w:pPr>
        <w:widowControl w:val="0"/>
        <w:jc w:val="both"/>
        <w:rPr>
          <w:sz w:val="28"/>
          <w:szCs w:val="28"/>
          <w:lang w:val="uk-UA"/>
        </w:rPr>
      </w:pPr>
    </w:p>
    <w:p w:rsidR="00531D00" w:rsidRDefault="00531D00" w:rsidP="00531D00">
      <w:pPr>
        <w:pStyle w:val="a3"/>
        <w:widowControl w:val="0"/>
        <w:numPr>
          <w:ilvl w:val="2"/>
          <w:numId w:val="27"/>
        </w:numPr>
        <w:jc w:val="both"/>
        <w:rPr>
          <w:sz w:val="28"/>
          <w:szCs w:val="28"/>
          <w:lang w:val="uk-UA"/>
        </w:rPr>
      </w:pPr>
      <w:r w:rsidRPr="00531D00">
        <w:rPr>
          <w:sz w:val="28"/>
          <w:szCs w:val="28"/>
          <w:lang w:val="uk-UA"/>
        </w:rPr>
        <w:t xml:space="preserve">Структура мережної системи (топологічна і логічна) </w:t>
      </w:r>
    </w:p>
    <w:p w:rsidR="000B41CD" w:rsidRPr="000B41CD" w:rsidRDefault="000B41CD" w:rsidP="000B41CD">
      <w:pPr>
        <w:ind w:firstLine="709"/>
        <w:rPr>
          <w:sz w:val="28"/>
          <w:szCs w:val="28"/>
        </w:rPr>
      </w:pPr>
      <w:r w:rsidRPr="000B41CD">
        <w:rPr>
          <w:sz w:val="28"/>
          <w:szCs w:val="28"/>
        </w:rPr>
        <w:t>В основе проектирования АС лежит клиент-серверная архитектура.</w:t>
      </w:r>
    </w:p>
    <w:p w:rsidR="00872218" w:rsidRDefault="000B41CD" w:rsidP="000B41CD">
      <w:pPr>
        <w:ind w:firstLine="709"/>
        <w:rPr>
          <w:sz w:val="28"/>
          <w:szCs w:val="28"/>
        </w:rPr>
      </w:pPr>
      <w:r w:rsidRPr="000B41CD">
        <w:rPr>
          <w:sz w:val="28"/>
          <w:szCs w:val="28"/>
        </w:rPr>
        <w:lastRenderedPageBreak/>
        <w:t>  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0B41CD">
      <w:pPr>
        <w:ind w:firstLine="709"/>
        <w:rPr>
          <w:sz w:val="28"/>
          <w:szCs w:val="28"/>
        </w:rPr>
      </w:pPr>
    </w:p>
    <w:p w:rsidR="00872218" w:rsidRDefault="00872218" w:rsidP="00872218">
      <w:pPr>
        <w:jc w:val="center"/>
        <w:rPr>
          <w:sz w:val="28"/>
          <w:szCs w:val="28"/>
        </w:rPr>
      </w:pPr>
      <w:r>
        <w:rPr>
          <w:noProof/>
        </w:rPr>
        <w:drawing>
          <wp:inline distT="0" distB="0" distL="0" distR="0" wp14:anchorId="48BDBB48" wp14:editId="31C6A295">
            <wp:extent cx="4461016" cy="31813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872218" w:rsidRPr="005B629D" w:rsidRDefault="00872218" w:rsidP="00872218">
      <w:pPr>
        <w:ind w:firstLine="709"/>
        <w:jc w:val="center"/>
        <w:rPr>
          <w:sz w:val="28"/>
          <w:szCs w:val="28"/>
        </w:rPr>
      </w:pPr>
    </w:p>
    <w:p w:rsidR="00872218" w:rsidRDefault="00872218" w:rsidP="00872218">
      <w:pPr>
        <w:ind w:firstLine="709"/>
        <w:jc w:val="center"/>
        <w:rPr>
          <w:sz w:val="28"/>
          <w:szCs w:val="28"/>
        </w:rPr>
      </w:pPr>
      <w:r>
        <w:rPr>
          <w:sz w:val="28"/>
          <w:szCs w:val="28"/>
        </w:rPr>
        <w:t>Рисунок  2.6.2</w:t>
      </w:r>
      <w:r w:rsidRPr="005B629D">
        <w:rPr>
          <w:sz w:val="28"/>
          <w:szCs w:val="28"/>
        </w:rPr>
        <w:t xml:space="preserve"> - Структура мережної системи (топологічна і логічна)</w:t>
      </w:r>
    </w:p>
    <w:p w:rsidR="00872218" w:rsidRPr="00872218" w:rsidRDefault="00872218" w:rsidP="00872218">
      <w:pPr>
        <w:widowControl w:val="0"/>
        <w:jc w:val="both"/>
        <w:rPr>
          <w:sz w:val="28"/>
          <w:szCs w:val="28"/>
        </w:rPr>
      </w:pPr>
    </w:p>
    <w:p w:rsidR="00531D00" w:rsidRDefault="00531D00" w:rsidP="00531D00">
      <w:pPr>
        <w:pStyle w:val="a3"/>
        <w:widowControl w:val="0"/>
        <w:numPr>
          <w:ilvl w:val="2"/>
          <w:numId w:val="27"/>
        </w:numPr>
        <w:jc w:val="both"/>
        <w:rPr>
          <w:sz w:val="28"/>
          <w:szCs w:val="28"/>
          <w:lang w:val="uk-UA"/>
        </w:rPr>
      </w:pPr>
      <w:r w:rsidRPr="00531D00">
        <w:rPr>
          <w:sz w:val="28"/>
          <w:szCs w:val="28"/>
          <w:lang w:val="uk-UA"/>
        </w:rPr>
        <w:t>Структура комплексу засобів автоматизації</w:t>
      </w:r>
    </w:p>
    <w:p w:rsidR="00872218" w:rsidRDefault="00872218" w:rsidP="00872218">
      <w:pPr>
        <w:widowControl w:val="0"/>
        <w:ind w:firstLine="709"/>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72218">
      <w:pPr>
        <w:widowControl w:val="0"/>
        <w:ind w:firstLine="709"/>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72218">
      <w:pPr>
        <w:widowControl w:val="0"/>
        <w:ind w:firstLine="709"/>
        <w:jc w:val="both"/>
        <w:rPr>
          <w:sz w:val="28"/>
          <w:szCs w:val="28"/>
        </w:rPr>
      </w:pPr>
    </w:p>
    <w:p w:rsidR="00531D00" w:rsidRDefault="00531D00" w:rsidP="001D039D">
      <w:pPr>
        <w:pStyle w:val="a3"/>
        <w:numPr>
          <w:ilvl w:val="2"/>
          <w:numId w:val="27"/>
        </w:numPr>
        <w:spacing w:after="160" w:line="259" w:lineRule="auto"/>
        <w:rPr>
          <w:sz w:val="28"/>
          <w:szCs w:val="28"/>
          <w:lang w:val="uk-UA"/>
        </w:rPr>
      </w:pPr>
      <w:r w:rsidRPr="001D039D">
        <w:rPr>
          <w:sz w:val="28"/>
          <w:szCs w:val="28"/>
          <w:lang w:val="uk-UA"/>
        </w:rPr>
        <w:t>Специфікація обладнання</w:t>
      </w:r>
    </w:p>
    <w:p w:rsidR="00703F99" w:rsidRPr="00703F99" w:rsidRDefault="00703F99" w:rsidP="00703F99">
      <w:pPr>
        <w:spacing w:after="160" w:line="259" w:lineRule="auto"/>
        <w:ind w:firstLine="360"/>
        <w:rPr>
          <w:sz w:val="28"/>
          <w:szCs w:val="28"/>
          <w:lang w:val="uk-UA"/>
        </w:rPr>
      </w:pPr>
      <w:r w:rsidRPr="00703F99">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1D039D" w:rsidRPr="000B41CD" w:rsidRDefault="001D039D" w:rsidP="001D039D">
      <w:pPr>
        <w:pStyle w:val="a3"/>
        <w:numPr>
          <w:ilvl w:val="0"/>
          <w:numId w:val="27"/>
        </w:numPr>
        <w:spacing w:after="160" w:line="259" w:lineRule="auto"/>
        <w:rPr>
          <w:sz w:val="28"/>
          <w:szCs w:val="28"/>
          <w:lang w:val="uk-UA"/>
        </w:rPr>
      </w:pPr>
      <w:r w:rsidRPr="000B41CD">
        <w:rPr>
          <w:sz w:val="28"/>
          <w:szCs w:val="28"/>
          <w:lang w:val="uk-UA"/>
        </w:rPr>
        <w:t>Охорона праці</w:t>
      </w:r>
    </w:p>
    <w:p w:rsidR="00531D00" w:rsidRDefault="00531D00">
      <w:pPr>
        <w:spacing w:after="160" w:line="259" w:lineRule="auto"/>
        <w:rPr>
          <w:sz w:val="28"/>
          <w:szCs w:val="28"/>
          <w:lang w:val="uk-UA"/>
        </w:rPr>
      </w:pPr>
      <w:r>
        <w:rPr>
          <w:sz w:val="28"/>
          <w:szCs w:val="28"/>
          <w:lang w:val="uk-UA"/>
        </w:rPr>
        <w:br w:type="page"/>
      </w:r>
    </w:p>
    <w:p w:rsidR="004320DC" w:rsidRDefault="004320DC" w:rsidP="000B41CD">
      <w:pPr>
        <w:jc w:val="center"/>
        <w:rPr>
          <w:sz w:val="28"/>
          <w:szCs w:val="28"/>
        </w:rPr>
      </w:pPr>
      <w:bookmarkStart w:id="0" w:name="_GoBack"/>
      <w:bookmarkEnd w:id="0"/>
      <w:r>
        <w:rPr>
          <w:sz w:val="28"/>
          <w:szCs w:val="28"/>
        </w:rPr>
        <w:lastRenderedPageBreak/>
        <w:t>Вывод</w:t>
      </w:r>
    </w:p>
    <w:p w:rsidR="004320DC" w:rsidRDefault="004320DC" w:rsidP="004320DC">
      <w:pPr>
        <w:ind w:firstLine="851"/>
        <w:jc w:val="center"/>
        <w:rPr>
          <w:sz w:val="28"/>
          <w:szCs w:val="28"/>
        </w:rPr>
      </w:pPr>
    </w:p>
    <w:p w:rsidR="004320DC" w:rsidRPr="0003538D" w:rsidRDefault="004320DC" w:rsidP="004320DC">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4320DC">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4320DC">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4320DC">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4320DC">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4320DC" w:rsidRDefault="00453AD5" w:rsidP="004320DC">
      <w:pPr>
        <w:rPr>
          <w:sz w:val="28"/>
          <w:szCs w:val="28"/>
        </w:rPr>
      </w:pPr>
    </w:p>
    <w:sectPr w:rsidR="00453AD5" w:rsidRPr="004320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2EB" w:rsidRDefault="006342EB" w:rsidP="00B811E1">
      <w:r>
        <w:separator/>
      </w:r>
    </w:p>
  </w:endnote>
  <w:endnote w:type="continuationSeparator" w:id="0">
    <w:p w:rsidR="006342EB" w:rsidRDefault="006342EB"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2EB" w:rsidRDefault="006342EB" w:rsidP="00B811E1">
      <w:r>
        <w:separator/>
      </w:r>
    </w:p>
  </w:footnote>
  <w:footnote w:type="continuationSeparator" w:id="0">
    <w:p w:rsidR="006342EB" w:rsidRDefault="006342EB"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 w15:restartNumberingAfterBreak="0">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4"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5"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6"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9" w15:restartNumberingAfterBreak="0">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0"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2"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3"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16" w15:restartNumberingAfterBreak="0">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7"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8"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9"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0"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21"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25"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6"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20"/>
  </w:num>
  <w:num w:numId="3">
    <w:abstractNumId w:val="22"/>
  </w:num>
  <w:num w:numId="4">
    <w:abstractNumId w:val="11"/>
  </w:num>
  <w:num w:numId="5">
    <w:abstractNumId w:val="14"/>
  </w:num>
  <w:num w:numId="6">
    <w:abstractNumId w:val="1"/>
  </w:num>
  <w:num w:numId="7">
    <w:abstractNumId w:val="3"/>
  </w:num>
  <w:num w:numId="8">
    <w:abstractNumId w:val="9"/>
  </w:num>
  <w:num w:numId="9">
    <w:abstractNumId w:val="10"/>
  </w:num>
  <w:num w:numId="10">
    <w:abstractNumId w:val="0"/>
  </w:num>
  <w:num w:numId="11">
    <w:abstractNumId w:val="21"/>
  </w:num>
  <w:num w:numId="12">
    <w:abstractNumId w:val="2"/>
  </w:num>
  <w:num w:numId="13">
    <w:abstractNumId w:val="12"/>
  </w:num>
  <w:num w:numId="14">
    <w:abstractNumId w:val="15"/>
  </w:num>
  <w:num w:numId="15">
    <w:abstractNumId w:val="6"/>
  </w:num>
  <w:num w:numId="16">
    <w:abstractNumId w:val="8"/>
  </w:num>
  <w:num w:numId="17">
    <w:abstractNumId w:val="25"/>
  </w:num>
  <w:num w:numId="18">
    <w:abstractNumId w:val="16"/>
  </w:num>
  <w:num w:numId="19">
    <w:abstractNumId w:val="5"/>
  </w:num>
  <w:num w:numId="20">
    <w:abstractNumId w:val="24"/>
  </w:num>
  <w:num w:numId="21">
    <w:abstractNumId w:val="26"/>
  </w:num>
  <w:num w:numId="22">
    <w:abstractNumId w:val="18"/>
  </w:num>
  <w:num w:numId="23">
    <w:abstractNumId w:val="17"/>
  </w:num>
  <w:num w:numId="24">
    <w:abstractNumId w:val="4"/>
  </w:num>
  <w:num w:numId="25">
    <w:abstractNumId w:val="19"/>
  </w:num>
  <w:num w:numId="26">
    <w:abstractNumId w:val="7"/>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D5"/>
    <w:rsid w:val="00062B28"/>
    <w:rsid w:val="000743E2"/>
    <w:rsid w:val="0007727E"/>
    <w:rsid w:val="00095B6E"/>
    <w:rsid w:val="000B41CD"/>
    <w:rsid w:val="00100757"/>
    <w:rsid w:val="0015032F"/>
    <w:rsid w:val="001946A4"/>
    <w:rsid w:val="001A4E0B"/>
    <w:rsid w:val="001D039D"/>
    <w:rsid w:val="001D4C6A"/>
    <w:rsid w:val="001E78E9"/>
    <w:rsid w:val="00312DE4"/>
    <w:rsid w:val="00337719"/>
    <w:rsid w:val="003569D5"/>
    <w:rsid w:val="003734E7"/>
    <w:rsid w:val="00387140"/>
    <w:rsid w:val="003F1245"/>
    <w:rsid w:val="004320DC"/>
    <w:rsid w:val="00453AD5"/>
    <w:rsid w:val="004560F5"/>
    <w:rsid w:val="004B59C2"/>
    <w:rsid w:val="00531D00"/>
    <w:rsid w:val="005373F6"/>
    <w:rsid w:val="00592CC7"/>
    <w:rsid w:val="00620FB6"/>
    <w:rsid w:val="006342EB"/>
    <w:rsid w:val="00665915"/>
    <w:rsid w:val="00703F99"/>
    <w:rsid w:val="00716AE5"/>
    <w:rsid w:val="007E50B0"/>
    <w:rsid w:val="0081728C"/>
    <w:rsid w:val="00836C15"/>
    <w:rsid w:val="00841CFE"/>
    <w:rsid w:val="00872218"/>
    <w:rsid w:val="008E3C14"/>
    <w:rsid w:val="008F0637"/>
    <w:rsid w:val="009047B9"/>
    <w:rsid w:val="00914A69"/>
    <w:rsid w:val="0098343E"/>
    <w:rsid w:val="009F472F"/>
    <w:rsid w:val="00A54FAE"/>
    <w:rsid w:val="00A63F51"/>
    <w:rsid w:val="00AC4E0C"/>
    <w:rsid w:val="00B57AB4"/>
    <w:rsid w:val="00B74D0D"/>
    <w:rsid w:val="00B811E1"/>
    <w:rsid w:val="00B914E2"/>
    <w:rsid w:val="00BA4ACC"/>
    <w:rsid w:val="00BF4BFB"/>
    <w:rsid w:val="00C03A12"/>
    <w:rsid w:val="00C24950"/>
    <w:rsid w:val="00C30D70"/>
    <w:rsid w:val="00DC2052"/>
    <w:rsid w:val="00DF20E9"/>
    <w:rsid w:val="00E738CC"/>
    <w:rsid w:val="00EA1719"/>
    <w:rsid w:val="00F624EE"/>
    <w:rsid w:val="00F65885"/>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F05E0-AFE1-45BA-B8AF-DD501B55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AD5"/>
    <w:pPr>
      <w:ind w:left="720"/>
      <w:contextualSpacing/>
    </w:pPr>
  </w:style>
  <w:style w:type="table" w:styleId="a4">
    <w:name w:val="Table Grid"/>
    <w:basedOn w:val="a1"/>
    <w:uiPriority w:val="3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5">
    <w:name w:val="Hyperlink"/>
    <w:basedOn w:val="a0"/>
    <w:uiPriority w:val="99"/>
    <w:unhideWhenUsed/>
    <w:rsid w:val="00FD6D52"/>
    <w:rPr>
      <w:color w:val="0000FF"/>
      <w:u w:val="single"/>
    </w:rPr>
  </w:style>
  <w:style w:type="paragraph" w:styleId="a6">
    <w:name w:val="Normal (Web)"/>
    <w:basedOn w:val="a"/>
    <w:uiPriority w:val="99"/>
    <w:unhideWhenUsed/>
    <w:rsid w:val="00FD6D52"/>
    <w:pPr>
      <w:spacing w:before="100" w:beforeAutospacing="1" w:after="100" w:afterAutospacing="1"/>
    </w:pPr>
  </w:style>
  <w:style w:type="character" w:styleId="a7">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8">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4320DC"/>
    <w:pPr>
      <w:spacing w:after="100" w:line="276" w:lineRule="auto"/>
    </w:pPr>
    <w:rPr>
      <w:rFonts w:asciiTheme="minorHAnsi" w:eastAsiaTheme="minorEastAsia" w:hAnsiTheme="minorHAnsi" w:cstheme="minorBidi"/>
      <w:sz w:val="22"/>
      <w:szCs w:val="22"/>
      <w:lang w:val="uk-UA" w:eastAsia="en-US"/>
    </w:rPr>
  </w:style>
  <w:style w:type="paragraph" w:styleId="2">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9">
    <w:name w:val="Balloon Text"/>
    <w:basedOn w:val="a"/>
    <w:link w:val="aa"/>
    <w:uiPriority w:val="99"/>
    <w:semiHidden/>
    <w:unhideWhenUsed/>
    <w:rsid w:val="004320DC"/>
    <w:rPr>
      <w:rFonts w:ascii="Segoe UI" w:hAnsi="Segoe UI" w:cs="Segoe UI"/>
      <w:sz w:val="18"/>
      <w:szCs w:val="18"/>
    </w:rPr>
  </w:style>
  <w:style w:type="character" w:customStyle="1" w:styleId="aa">
    <w:name w:val="Текст выноски Знак"/>
    <w:basedOn w:val="a0"/>
    <w:link w:val="a9"/>
    <w:uiPriority w:val="99"/>
    <w:semiHidden/>
    <w:rsid w:val="004320DC"/>
    <w:rPr>
      <w:rFonts w:ascii="Segoe UI" w:eastAsia="Times New Roman" w:hAnsi="Segoe UI" w:cs="Segoe UI"/>
      <w:sz w:val="18"/>
      <w:szCs w:val="18"/>
      <w:lang w:eastAsia="ru-RU"/>
    </w:rPr>
  </w:style>
  <w:style w:type="paragraph" w:styleId="ab">
    <w:name w:val="header"/>
    <w:basedOn w:val="a"/>
    <w:link w:val="ac"/>
    <w:uiPriority w:val="99"/>
    <w:unhideWhenUsed/>
    <w:rsid w:val="00B811E1"/>
    <w:pPr>
      <w:tabs>
        <w:tab w:val="center" w:pos="4677"/>
        <w:tab w:val="right" w:pos="9355"/>
      </w:tabs>
    </w:pPr>
  </w:style>
  <w:style w:type="character" w:customStyle="1" w:styleId="ac">
    <w:name w:val="Верхний колонтитул Знак"/>
    <w:basedOn w:val="a0"/>
    <w:link w:val="ab"/>
    <w:uiPriority w:val="99"/>
    <w:rsid w:val="00B811E1"/>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B811E1"/>
    <w:pPr>
      <w:tabs>
        <w:tab w:val="center" w:pos="4677"/>
        <w:tab w:val="right" w:pos="9355"/>
      </w:tabs>
    </w:pPr>
  </w:style>
  <w:style w:type="character" w:customStyle="1" w:styleId="ae">
    <w:name w:val="Нижний колонтитул Знак"/>
    <w:basedOn w:val="a0"/>
    <w:link w:val="ad"/>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ki/%D0%94%D0%BE%D0%BA%D1%83%D0%BC%D0%B5%D0%BD%D1%82%D0%B0%D1%86%D0%B8%D1%8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ru.wikipedia.org/wiki/CASE" TargetMode="External"/><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D0676-22E6-4B01-82A1-08D519933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49</Pages>
  <Words>9548</Words>
  <Characters>54430</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14</cp:revision>
  <cp:lastPrinted>2016-05-15T23:39:00Z</cp:lastPrinted>
  <dcterms:created xsi:type="dcterms:W3CDTF">2016-05-11T08:44:00Z</dcterms:created>
  <dcterms:modified xsi:type="dcterms:W3CDTF">2016-05-19T15:17:00Z</dcterms:modified>
</cp:coreProperties>
</file>