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16F6C" w14:textId="0A990A16" w:rsidR="275BBF69" w:rsidRDefault="275BBF69" w:rsidP="206F5A7E">
      <w:pPr>
        <w:jc w:val="center"/>
        <w:rPr>
          <w:rFonts w:eastAsia="Times New Roman"/>
          <w:sz w:val="40"/>
          <w:szCs w:val="40"/>
          <w:lang w:val="uk-UA"/>
        </w:rPr>
      </w:pPr>
      <w:r w:rsidRPr="206F5A7E">
        <w:rPr>
          <w:sz w:val="40"/>
          <w:szCs w:val="40"/>
          <w:lang w:val="uk-UA"/>
        </w:rPr>
        <w:t>Курсова ТЗ</w:t>
      </w:r>
      <w:r>
        <w:br/>
      </w:r>
      <w:r w:rsidR="082B1032" w:rsidRPr="206F5A7E">
        <w:rPr>
          <w:sz w:val="36"/>
          <w:szCs w:val="36"/>
          <w:lang w:val="uk-UA"/>
        </w:rPr>
        <w:t xml:space="preserve">Тема: </w:t>
      </w:r>
      <w:r w:rsidR="25955429" w:rsidRPr="206F5A7E">
        <w:rPr>
          <w:rFonts w:eastAsia="Times New Roman"/>
          <w:sz w:val="36"/>
          <w:szCs w:val="36"/>
          <w:lang w:val="uk-UA"/>
        </w:rPr>
        <w:t>Гра «Поле-чудес»</w:t>
      </w:r>
    </w:p>
    <w:p w14:paraId="1F3450DD" w14:textId="6FC3F5F9" w:rsidR="4A4FB5F8" w:rsidRDefault="275BBF69" w:rsidP="257D9177">
      <w:pPr>
        <w:jc w:val="center"/>
        <w:rPr>
          <w:sz w:val="32"/>
          <w:szCs w:val="32"/>
          <w:lang w:val="uk-UA"/>
        </w:rPr>
      </w:pPr>
      <w:r w:rsidRPr="257D9177">
        <w:rPr>
          <w:sz w:val="32"/>
          <w:szCs w:val="32"/>
          <w:lang w:val="uk-UA"/>
        </w:rPr>
        <w:t xml:space="preserve">Виконавці: </w:t>
      </w:r>
      <w:r w:rsidR="0241C1E6" w:rsidRPr="257D9177">
        <w:rPr>
          <w:sz w:val="32"/>
          <w:szCs w:val="32"/>
          <w:lang w:val="uk-UA"/>
        </w:rPr>
        <w:t xml:space="preserve">Харченко Ярослав ТВ-32, </w:t>
      </w:r>
      <w:r w:rsidRPr="257D9177">
        <w:rPr>
          <w:sz w:val="32"/>
          <w:szCs w:val="32"/>
          <w:lang w:val="uk-UA"/>
        </w:rPr>
        <w:t>Чайка Олеся ТВ-32</w:t>
      </w:r>
    </w:p>
    <w:p w14:paraId="09FC1D00" w14:textId="7F39925D" w:rsidR="4A4FB5F8" w:rsidRDefault="4A4FB5F8" w:rsidP="257D9177">
      <w:pPr>
        <w:jc w:val="center"/>
        <w:rPr>
          <w:sz w:val="32"/>
          <w:szCs w:val="32"/>
          <w:lang w:val="uk-UA"/>
        </w:rPr>
      </w:pPr>
    </w:p>
    <w:p w14:paraId="671600A5" w14:textId="7649891A" w:rsidR="4A4FB5F8" w:rsidRDefault="3645623D" w:rsidP="257D9177">
      <w:pPr>
        <w:ind w:firstLine="0"/>
        <w:jc w:val="center"/>
        <w:rPr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A3A0D5" wp14:editId="7C98AA22">
            <wp:extent cx="6124574" cy="2228850"/>
            <wp:effectExtent l="0" t="0" r="0" b="0"/>
            <wp:docPr id="2083843816" name="Рисунок 208384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A4B103" w:rsidRPr="257D9177">
        <w:rPr>
          <w:lang w:val="uk-UA"/>
        </w:rPr>
        <w:t>Діаграма 1: IDEF0</w:t>
      </w:r>
    </w:p>
    <w:p w14:paraId="5F630AF6" w14:textId="4A8240F7" w:rsidR="206F5A7E" w:rsidRDefault="206F5A7E" w:rsidP="206F5A7E">
      <w:pPr>
        <w:ind w:firstLine="0"/>
        <w:jc w:val="center"/>
        <w:rPr>
          <w:lang w:val="uk-UA"/>
        </w:rPr>
      </w:pPr>
    </w:p>
    <w:p w14:paraId="079F8C5F" w14:textId="53394E4D" w:rsidR="07F78F5E" w:rsidRDefault="683174B1" w:rsidP="206F5A7E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E1004B" wp14:editId="626B9369">
            <wp:extent cx="6124574" cy="1847850"/>
            <wp:effectExtent l="0" t="0" r="0" b="0"/>
            <wp:docPr id="798432255" name="Рисунок 79843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6F2513" w:rsidRPr="257D9177">
        <w:rPr>
          <w:lang w:val="uk-UA"/>
        </w:rPr>
        <w:t>Діаграма 2: IDEF3</w:t>
      </w:r>
    </w:p>
    <w:p w14:paraId="0045B7F8" w14:textId="31763B74" w:rsidR="67220E27" w:rsidRDefault="67220E27" w:rsidP="67220E27">
      <w:pPr>
        <w:ind w:firstLine="0"/>
        <w:jc w:val="center"/>
        <w:rPr>
          <w:lang w:val="uk-UA"/>
        </w:rPr>
      </w:pPr>
    </w:p>
    <w:p w14:paraId="277498B1" w14:textId="5785B6E0" w:rsidR="7CA4B103" w:rsidRDefault="26B892E6" w:rsidP="67220E27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7B1481" wp14:editId="75D66D0E">
            <wp:extent cx="6124574" cy="4210050"/>
            <wp:effectExtent l="0" t="0" r="0" b="0"/>
            <wp:docPr id="2042666293" name="Рисунок 204266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A4B103" w:rsidRPr="257D9177">
        <w:rPr>
          <w:lang w:val="uk-UA"/>
        </w:rPr>
        <w:t xml:space="preserve">Діаграма </w:t>
      </w:r>
      <w:r w:rsidR="54E3C05A" w:rsidRPr="257D9177">
        <w:rPr>
          <w:lang w:val="uk-UA"/>
        </w:rPr>
        <w:t>3</w:t>
      </w:r>
      <w:r w:rsidR="7CA4B103" w:rsidRPr="257D9177">
        <w:rPr>
          <w:lang w:val="uk-UA"/>
        </w:rPr>
        <w:t>: DFD</w:t>
      </w:r>
    </w:p>
    <w:p w14:paraId="3FC58FE2" w14:textId="77777777" w:rsidR="008067E5" w:rsidRDefault="008067E5" w:rsidP="67220E27">
      <w:pPr>
        <w:ind w:firstLine="0"/>
        <w:jc w:val="center"/>
        <w:rPr>
          <w:lang w:val="uk-UA"/>
        </w:rPr>
      </w:pPr>
      <w:bookmarkStart w:id="0" w:name="_GoBack"/>
      <w:bookmarkEnd w:id="0"/>
    </w:p>
    <w:p w14:paraId="75CD3FE7" w14:textId="18D5A773" w:rsidR="67220E27" w:rsidRDefault="008067E5" w:rsidP="67220E27">
      <w:pPr>
        <w:ind w:firstLine="0"/>
        <w:jc w:val="center"/>
        <w:rPr>
          <w:lang w:val="uk-UA"/>
        </w:rPr>
      </w:pPr>
      <w:r>
        <w:rPr>
          <w:lang w:val="uk-UA"/>
        </w:rPr>
        <w:pict w14:anchorId="09ABE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19.6pt">
            <v:imagedata r:id="rId8" o:title="class diagram"/>
          </v:shape>
        </w:pict>
      </w:r>
    </w:p>
    <w:p w14:paraId="7CEC3B4B" w14:textId="658CD5DB" w:rsidR="7CA4B103" w:rsidRDefault="7CA4B103" w:rsidP="67220E27">
      <w:pPr>
        <w:ind w:firstLine="0"/>
        <w:jc w:val="center"/>
        <w:rPr>
          <w:lang w:val="uk-UA"/>
        </w:rPr>
      </w:pPr>
      <w:r w:rsidRPr="257D9177">
        <w:rPr>
          <w:lang w:val="uk-UA"/>
        </w:rPr>
        <w:t xml:space="preserve">Діаграма </w:t>
      </w:r>
      <w:r w:rsidR="23A22C66" w:rsidRPr="257D9177">
        <w:rPr>
          <w:lang w:val="uk-UA"/>
        </w:rPr>
        <w:t>4</w:t>
      </w:r>
      <w:r w:rsidRPr="257D9177">
        <w:rPr>
          <w:lang w:val="uk-UA"/>
        </w:rPr>
        <w:t xml:space="preserve">: </w:t>
      </w:r>
      <w:proofErr w:type="spellStart"/>
      <w:r w:rsidR="06C1E872" w:rsidRPr="257D9177">
        <w:rPr>
          <w:lang w:val="uk-UA"/>
        </w:rPr>
        <w:t>Class</w:t>
      </w:r>
      <w:proofErr w:type="spellEnd"/>
      <w:r w:rsidR="06C1E872" w:rsidRPr="257D9177">
        <w:rPr>
          <w:lang w:val="uk-UA"/>
        </w:rPr>
        <w:t xml:space="preserve"> </w:t>
      </w:r>
      <w:proofErr w:type="spellStart"/>
      <w:r w:rsidR="06C1E872" w:rsidRPr="257D9177">
        <w:rPr>
          <w:lang w:val="uk-UA"/>
        </w:rPr>
        <w:t>diagram</w:t>
      </w:r>
      <w:proofErr w:type="spellEnd"/>
    </w:p>
    <w:p w14:paraId="77C02A01" w14:textId="5594AF7D" w:rsidR="11B0B843" w:rsidRDefault="470F97B4" w:rsidP="67220E27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9F19D80" wp14:editId="48735D8E">
            <wp:extent cx="6124574" cy="2819400"/>
            <wp:effectExtent l="0" t="0" r="0" b="0"/>
            <wp:docPr id="1848335627" name="Рисунок 184833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A4B103" w:rsidRPr="257D9177">
        <w:rPr>
          <w:lang w:val="uk-UA"/>
        </w:rPr>
        <w:t xml:space="preserve">Діаграма </w:t>
      </w:r>
      <w:r w:rsidR="7F2B9D23" w:rsidRPr="257D9177">
        <w:rPr>
          <w:lang w:val="uk-UA"/>
        </w:rPr>
        <w:t>5</w:t>
      </w:r>
      <w:r w:rsidR="7CA4B103" w:rsidRPr="257D9177">
        <w:rPr>
          <w:lang w:val="uk-UA"/>
        </w:rPr>
        <w:t xml:space="preserve">: </w:t>
      </w:r>
      <w:proofErr w:type="spellStart"/>
      <w:r w:rsidR="7CA4B103" w:rsidRPr="257D9177">
        <w:rPr>
          <w:lang w:val="uk-UA"/>
        </w:rPr>
        <w:t>Use</w:t>
      </w:r>
      <w:proofErr w:type="spellEnd"/>
      <w:r w:rsidR="7CA4B103" w:rsidRPr="257D9177">
        <w:rPr>
          <w:lang w:val="uk-UA"/>
        </w:rPr>
        <w:t xml:space="preserve"> </w:t>
      </w:r>
      <w:proofErr w:type="spellStart"/>
      <w:r w:rsidR="7CA4B103" w:rsidRPr="257D9177">
        <w:rPr>
          <w:lang w:val="uk-UA"/>
        </w:rPr>
        <w:t>case</w:t>
      </w:r>
      <w:proofErr w:type="spellEnd"/>
    </w:p>
    <w:p w14:paraId="6B9F4B4F" w14:textId="5D66ACB9" w:rsidR="3B2DB790" w:rsidRDefault="3B2DB790" w:rsidP="206F5A7E">
      <w:pPr>
        <w:ind w:firstLine="0"/>
        <w:jc w:val="center"/>
        <w:rPr>
          <w:lang w:val="uk-UA"/>
        </w:rPr>
      </w:pPr>
    </w:p>
    <w:p w14:paraId="52C32FB3" w14:textId="07C4FBB8" w:rsidR="109301E8" w:rsidRDefault="109301E8" w:rsidP="257D9177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563AC80" wp14:editId="76F9C064">
            <wp:extent cx="6076952" cy="5915025"/>
            <wp:effectExtent l="0" t="0" r="0" b="0"/>
            <wp:docPr id="1547074390" name="Рисунок 154707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7C1B" w14:textId="7C0AF39F" w:rsidR="7CA4B103" w:rsidRDefault="7CA4B103" w:rsidP="67220E27">
      <w:pPr>
        <w:ind w:firstLine="0"/>
        <w:jc w:val="center"/>
        <w:rPr>
          <w:lang w:val="uk-UA"/>
        </w:rPr>
      </w:pPr>
      <w:r w:rsidRPr="67220E27">
        <w:rPr>
          <w:lang w:val="uk-UA"/>
        </w:rPr>
        <w:t xml:space="preserve">Діаграма 6: </w:t>
      </w:r>
      <w:proofErr w:type="spellStart"/>
      <w:r w:rsidRPr="67220E27">
        <w:rPr>
          <w:lang w:val="uk-UA"/>
        </w:rPr>
        <w:t>Sequence</w:t>
      </w:r>
      <w:proofErr w:type="spellEnd"/>
    </w:p>
    <w:p w14:paraId="00D7D8C6" w14:textId="50B8BC5A" w:rsidR="11B0B843" w:rsidRDefault="11B0B843" w:rsidP="67220E27">
      <w:pPr>
        <w:ind w:firstLine="0"/>
        <w:jc w:val="center"/>
        <w:rPr>
          <w:lang w:val="uk-UA"/>
        </w:rPr>
      </w:pPr>
    </w:p>
    <w:p w14:paraId="02A69710" w14:textId="555066B6" w:rsidR="11B0B843" w:rsidRDefault="11B0B843" w:rsidP="11B0B843">
      <w:pPr>
        <w:jc w:val="center"/>
        <w:rPr>
          <w:lang w:val="uk-UA"/>
        </w:rPr>
      </w:pPr>
    </w:p>
    <w:sectPr w:rsidR="11B0B843" w:rsidSect="001450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0AC"/>
    <w:multiLevelType w:val="hybridMultilevel"/>
    <w:tmpl w:val="5A88AB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69C7"/>
    <w:multiLevelType w:val="hybridMultilevel"/>
    <w:tmpl w:val="9A367710"/>
    <w:lvl w:ilvl="0" w:tplc="99B415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170"/>
    <w:multiLevelType w:val="hybridMultilevel"/>
    <w:tmpl w:val="71043818"/>
    <w:lvl w:ilvl="0" w:tplc="99B41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5D"/>
    <w:rsid w:val="000D31F4"/>
    <w:rsid w:val="0014504E"/>
    <w:rsid w:val="00156819"/>
    <w:rsid w:val="001F3EAC"/>
    <w:rsid w:val="00536FAE"/>
    <w:rsid w:val="00537A89"/>
    <w:rsid w:val="008067E5"/>
    <w:rsid w:val="009560DA"/>
    <w:rsid w:val="00A07F20"/>
    <w:rsid w:val="00CE0A02"/>
    <w:rsid w:val="00D1423D"/>
    <w:rsid w:val="00FC445D"/>
    <w:rsid w:val="01BFBD03"/>
    <w:rsid w:val="0241C1E6"/>
    <w:rsid w:val="04D992A1"/>
    <w:rsid w:val="0600B855"/>
    <w:rsid w:val="06C1E872"/>
    <w:rsid w:val="0736C377"/>
    <w:rsid w:val="07CE7733"/>
    <w:rsid w:val="07F78F5E"/>
    <w:rsid w:val="082B1032"/>
    <w:rsid w:val="0FAFF3D4"/>
    <w:rsid w:val="1014E7E2"/>
    <w:rsid w:val="109301E8"/>
    <w:rsid w:val="11B0B843"/>
    <w:rsid w:val="12255D2D"/>
    <w:rsid w:val="15868902"/>
    <w:rsid w:val="19838AE7"/>
    <w:rsid w:val="1C8CA035"/>
    <w:rsid w:val="1E3C7FA7"/>
    <w:rsid w:val="1E492A6F"/>
    <w:rsid w:val="1F69D5E1"/>
    <w:rsid w:val="206F5A7E"/>
    <w:rsid w:val="219A2CCB"/>
    <w:rsid w:val="21F3EA48"/>
    <w:rsid w:val="23A22C66"/>
    <w:rsid w:val="23F6148E"/>
    <w:rsid w:val="257D9177"/>
    <w:rsid w:val="25955429"/>
    <w:rsid w:val="26B892E6"/>
    <w:rsid w:val="275BBF69"/>
    <w:rsid w:val="2AF05087"/>
    <w:rsid w:val="2DA0699E"/>
    <w:rsid w:val="2F12284C"/>
    <w:rsid w:val="34BDF1C8"/>
    <w:rsid w:val="3645623D"/>
    <w:rsid w:val="36C9D5C5"/>
    <w:rsid w:val="37E290A3"/>
    <w:rsid w:val="37FC9C40"/>
    <w:rsid w:val="38C10770"/>
    <w:rsid w:val="39712D82"/>
    <w:rsid w:val="39818B6F"/>
    <w:rsid w:val="39DEF15D"/>
    <w:rsid w:val="3B2DB790"/>
    <w:rsid w:val="3F46D903"/>
    <w:rsid w:val="3FCA3701"/>
    <w:rsid w:val="4010EAA2"/>
    <w:rsid w:val="470F97B4"/>
    <w:rsid w:val="496F8CE3"/>
    <w:rsid w:val="4A4FB5F8"/>
    <w:rsid w:val="4FB562E9"/>
    <w:rsid w:val="51C474D1"/>
    <w:rsid w:val="54E3C05A"/>
    <w:rsid w:val="5808A2E7"/>
    <w:rsid w:val="59B0504F"/>
    <w:rsid w:val="5E3ED2AC"/>
    <w:rsid w:val="626F2513"/>
    <w:rsid w:val="653D6137"/>
    <w:rsid w:val="67220E27"/>
    <w:rsid w:val="683174B1"/>
    <w:rsid w:val="68C792C3"/>
    <w:rsid w:val="6B793474"/>
    <w:rsid w:val="6CC23A62"/>
    <w:rsid w:val="6E5E0AC3"/>
    <w:rsid w:val="6EE9D65F"/>
    <w:rsid w:val="73DE5577"/>
    <w:rsid w:val="7CA4B103"/>
    <w:rsid w:val="7D1C2E7E"/>
    <w:rsid w:val="7F2B9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14C8"/>
  <w15:chartTrackingRefBased/>
  <w15:docId w15:val="{9ACAEB43-017F-4DD1-BFB9-9BB09B6B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K.D.</dc:creator>
  <cp:keywords/>
  <dc:description/>
  <cp:lastModifiedBy>Nayzer Calibrow</cp:lastModifiedBy>
  <cp:revision>7</cp:revision>
  <dcterms:created xsi:type="dcterms:W3CDTF">2023-07-31T14:26:00Z</dcterms:created>
  <dcterms:modified xsi:type="dcterms:W3CDTF">2024-05-30T17:35:00Z</dcterms:modified>
</cp:coreProperties>
</file>