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74" w:rsidRPr="004F5A1B" w:rsidRDefault="00860515" w:rsidP="00B62F28">
      <w:pPr>
        <w:pStyle w:val="NormalNoIndent"/>
        <w:jc w:val="center"/>
      </w:pPr>
      <w:r w:rsidRPr="004F5A1B">
        <w:t>НАЦІОНАЛЬНИЙ ТЕХНІЧНИЙ УНІВЕРСИТЕТ УКРАЇНИ</w:t>
      </w:r>
    </w:p>
    <w:p w:rsidR="008F5B74" w:rsidRPr="004F5A1B" w:rsidRDefault="00EE7FDF" w:rsidP="00B62F28">
      <w:pPr>
        <w:pStyle w:val="NormalNoIndent"/>
        <w:jc w:val="center"/>
      </w:pPr>
      <w:r w:rsidRPr="004F5A1B">
        <w:t>«</w:t>
      </w:r>
      <w:r w:rsidR="00860515" w:rsidRPr="004F5A1B">
        <w:t>КИЇВСЬКИЙ ПОЛІТЕХНІЧНИЙ ІНСТИТУТ</w:t>
      </w:r>
      <w:r w:rsidR="00775007" w:rsidRPr="004F5A1B">
        <w:br/>
      </w:r>
      <w:r w:rsidR="00775007" w:rsidRPr="004F5A1B">
        <w:rPr>
          <w:caps/>
        </w:rPr>
        <w:t>імені Ігоря Сікорського</w:t>
      </w:r>
      <w:r w:rsidR="00775007" w:rsidRPr="004F5A1B">
        <w:t>»</w:t>
      </w:r>
    </w:p>
    <w:p w:rsidR="00B62F28" w:rsidRPr="004F5A1B" w:rsidRDefault="00B62F28" w:rsidP="00B62F28">
      <w:pPr>
        <w:pStyle w:val="NormalNoIndent"/>
        <w:jc w:val="center"/>
      </w:pPr>
      <w:r w:rsidRPr="004F5A1B">
        <w:t>Факультет прикладної математики</w:t>
      </w:r>
    </w:p>
    <w:p w:rsidR="008F5B74" w:rsidRPr="004F5A1B" w:rsidRDefault="00F67FFB" w:rsidP="00F67FFB">
      <w:pPr>
        <w:pStyle w:val="NormalNoIndent"/>
        <w:spacing w:after="120"/>
        <w:jc w:val="center"/>
      </w:pPr>
      <w:r w:rsidRPr="004F5A1B">
        <w:t>Кафедра прикладної математики</w:t>
      </w:r>
    </w:p>
    <w:p w:rsidR="00424E48" w:rsidRPr="004F5A1B" w:rsidRDefault="00424E48" w:rsidP="00B62F28">
      <w:pPr>
        <w:pStyle w:val="NormalNoIndent"/>
        <w:rPr>
          <w:lang w:val="ru-RU"/>
        </w:rPr>
      </w:pPr>
    </w:p>
    <w:p w:rsidR="005B4755" w:rsidRPr="004F5A1B" w:rsidRDefault="005B4755" w:rsidP="00B62F28">
      <w:pPr>
        <w:pStyle w:val="NormalNoIndent"/>
        <w:rPr>
          <w:lang w:val="ru-RU"/>
        </w:rPr>
      </w:pPr>
    </w:p>
    <w:p w:rsidR="005B4755" w:rsidRPr="004F5A1B" w:rsidRDefault="005B4755" w:rsidP="00B62F28">
      <w:pPr>
        <w:pStyle w:val="NormalNoIndent"/>
        <w:rPr>
          <w:lang w:val="ru-RU"/>
        </w:rPr>
      </w:pPr>
    </w:p>
    <w:p w:rsidR="005B4755" w:rsidRPr="004F5A1B" w:rsidRDefault="005B4755" w:rsidP="00B62F28">
      <w:pPr>
        <w:pStyle w:val="NormalNoIndent"/>
        <w:rPr>
          <w:lang w:val="ru-RU"/>
        </w:rPr>
      </w:pPr>
    </w:p>
    <w:p w:rsidR="005B4755" w:rsidRPr="00E527FA" w:rsidRDefault="005B4755" w:rsidP="00B62F28">
      <w:pPr>
        <w:pStyle w:val="NormalNoIndent"/>
        <w:rPr>
          <w:lang w:val="ru-RU"/>
        </w:rPr>
      </w:pPr>
    </w:p>
    <w:p w:rsidR="005B4755" w:rsidRPr="004F5A1B" w:rsidRDefault="005B4755" w:rsidP="005B4755">
      <w:pPr>
        <w:pStyle w:val="NormalNoIndent"/>
        <w:jc w:val="center"/>
      </w:pPr>
      <w:r w:rsidRPr="004F5A1B">
        <w:t>Звіт</w:t>
      </w:r>
    </w:p>
    <w:p w:rsidR="005B4755" w:rsidRPr="00370D74" w:rsidRDefault="0022735E" w:rsidP="005B4755">
      <w:pPr>
        <w:pStyle w:val="NormalNoIndent"/>
        <w:jc w:val="center"/>
        <w:rPr>
          <w:lang w:val="ru-RU"/>
        </w:rPr>
      </w:pPr>
      <w:r w:rsidRPr="004F5A1B">
        <w:t>із лабораторної роботи №</w:t>
      </w:r>
      <w:r w:rsidR="00370D74">
        <w:rPr>
          <w:lang w:val="ru-RU"/>
        </w:rPr>
        <w:t>3</w:t>
      </w:r>
    </w:p>
    <w:p w:rsidR="005B4755" w:rsidRPr="00356230" w:rsidRDefault="00356230" w:rsidP="00356230">
      <w:pPr>
        <w:pStyle w:val="1"/>
        <w:numPr>
          <w:ilvl w:val="0"/>
          <w:numId w:val="0"/>
        </w:numPr>
        <w:shd w:val="clear" w:color="auto" w:fill="FFFFFF"/>
        <w:rPr>
          <w:bCs w:val="0"/>
          <w:color w:val="212529"/>
        </w:rPr>
      </w:pPr>
      <w:r w:rsidRPr="00356230">
        <w:rPr>
          <w:caps w:val="0"/>
        </w:rPr>
        <w:t>із дисципліни «</w:t>
      </w:r>
      <w:r w:rsidRPr="00356230">
        <w:rPr>
          <w:bCs w:val="0"/>
          <w:caps w:val="0"/>
          <w:color w:val="212529"/>
        </w:rPr>
        <w:t>Алгоритмічні основи обчислювальної геометрії та комп'ютерної графіки</w:t>
      </w:r>
      <w:r w:rsidRPr="00356230">
        <w:t>»</w:t>
      </w:r>
    </w:p>
    <w:p w:rsidR="005B4755" w:rsidRPr="004F5A1B" w:rsidRDefault="005B4755" w:rsidP="005B4755">
      <w:pPr>
        <w:pStyle w:val="NormalNoIndent"/>
        <w:jc w:val="center"/>
      </w:pPr>
      <w:r w:rsidRPr="004F5A1B">
        <w:t>на тему</w:t>
      </w:r>
    </w:p>
    <w:p w:rsidR="005B4755" w:rsidRPr="004F5A1B" w:rsidRDefault="00CA2032" w:rsidP="005B4755">
      <w:pPr>
        <w:pStyle w:val="NormalNoIndent"/>
        <w:jc w:val="center"/>
      </w:pPr>
      <w:r w:rsidRPr="004F5A1B">
        <w:t>«</w:t>
      </w:r>
      <w:proofErr w:type="spellStart"/>
      <w:r w:rsidR="00370D74">
        <w:rPr>
          <w:lang w:val="ru-RU"/>
        </w:rPr>
        <w:t>Аф</w:t>
      </w:r>
      <w:r w:rsidR="00370D74">
        <w:t>інне</w:t>
      </w:r>
      <w:proofErr w:type="spellEnd"/>
      <w:r w:rsidR="00370D74">
        <w:t xml:space="preserve"> перетворення</w:t>
      </w:r>
      <w:r w:rsidRPr="004F5A1B">
        <w:t>»</w:t>
      </w:r>
    </w:p>
    <w:p w:rsidR="005B4755" w:rsidRPr="004F5A1B" w:rsidRDefault="005B4755" w:rsidP="005B4755">
      <w:pPr>
        <w:pStyle w:val="NormalNoIndent"/>
        <w:jc w:val="center"/>
      </w:pPr>
    </w:p>
    <w:p w:rsidR="005B4755" w:rsidRPr="004F5A1B" w:rsidRDefault="005B4755" w:rsidP="005B4755">
      <w:pPr>
        <w:pStyle w:val="NormalNoIndent"/>
        <w:jc w:val="center"/>
      </w:pPr>
    </w:p>
    <w:p w:rsidR="005B4755" w:rsidRPr="004F5A1B" w:rsidRDefault="005B4755" w:rsidP="005B475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4F5A1B" w:rsidTr="005B4755">
        <w:tc>
          <w:tcPr>
            <w:tcW w:w="5211" w:type="dxa"/>
            <w:shd w:val="clear" w:color="auto" w:fill="auto"/>
          </w:tcPr>
          <w:p w:rsidR="00BE51B7" w:rsidRPr="004F5A1B" w:rsidRDefault="005B4755" w:rsidP="000B129F">
            <w:pPr>
              <w:pStyle w:val="NormalNoIndent"/>
              <w:tabs>
                <w:tab w:val="left" w:pos="3366"/>
              </w:tabs>
            </w:pPr>
            <w:r w:rsidRPr="004F5A1B"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BE51B7" w:rsidRPr="004F5A1B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  <w:r w:rsidRPr="004F5A1B">
              <w:t>Керівник:</w:t>
            </w:r>
          </w:p>
        </w:tc>
      </w:tr>
      <w:tr w:rsidR="005B4755" w:rsidRPr="004F5A1B" w:rsidTr="005B4755">
        <w:tc>
          <w:tcPr>
            <w:tcW w:w="5211" w:type="dxa"/>
            <w:shd w:val="clear" w:color="auto" w:fill="auto"/>
          </w:tcPr>
          <w:p w:rsidR="005B4755" w:rsidRPr="004F5A1B" w:rsidRDefault="00861660" w:rsidP="000B129F">
            <w:pPr>
              <w:pStyle w:val="NormalNoIndent"/>
              <w:tabs>
                <w:tab w:val="left" w:pos="3366"/>
              </w:tabs>
            </w:pPr>
            <w:r w:rsidRPr="004F5A1B">
              <w:t>студентка групи КМ-02</w:t>
            </w:r>
          </w:p>
        </w:tc>
        <w:tc>
          <w:tcPr>
            <w:tcW w:w="4820" w:type="dxa"/>
            <w:shd w:val="clear" w:color="auto" w:fill="auto"/>
          </w:tcPr>
          <w:p w:rsidR="005B4755" w:rsidRPr="00356230" w:rsidRDefault="00356230" w:rsidP="00CA2032">
            <w:pPr>
              <w:pStyle w:val="NormalNoIndent"/>
              <w:tabs>
                <w:tab w:val="left" w:pos="3366"/>
              </w:tabs>
              <w:jc w:val="right"/>
              <w:rPr>
                <w:lang w:val="ru-RU"/>
              </w:rPr>
            </w:pPr>
            <w:r>
              <w:rPr>
                <w:lang w:val="ru-RU"/>
              </w:rPr>
              <w:t>Сирота С.</w:t>
            </w:r>
            <w:r w:rsidR="00370D7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В.</w:t>
            </w:r>
          </w:p>
        </w:tc>
      </w:tr>
      <w:tr w:rsidR="005B4755" w:rsidRPr="004F5A1B" w:rsidTr="005B4755">
        <w:tc>
          <w:tcPr>
            <w:tcW w:w="5211" w:type="dxa"/>
            <w:shd w:val="clear" w:color="auto" w:fill="auto"/>
          </w:tcPr>
          <w:p w:rsidR="005B4755" w:rsidRPr="004F5A1B" w:rsidRDefault="00861660" w:rsidP="005B4755">
            <w:pPr>
              <w:pStyle w:val="NormalNoIndent"/>
            </w:pPr>
            <w:r w:rsidRPr="004F5A1B">
              <w:t>Харчук О.О.</w:t>
            </w:r>
          </w:p>
        </w:tc>
        <w:tc>
          <w:tcPr>
            <w:tcW w:w="4820" w:type="dxa"/>
            <w:shd w:val="clear" w:color="auto" w:fill="auto"/>
          </w:tcPr>
          <w:p w:rsidR="005B4755" w:rsidRPr="004F5A1B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E90085" w:rsidRPr="004F5A1B" w:rsidRDefault="00E90085" w:rsidP="00B62F28">
      <w:pPr>
        <w:pStyle w:val="NormalNoIndent"/>
        <w:rPr>
          <w:lang w:val="en-US"/>
        </w:rPr>
      </w:pPr>
    </w:p>
    <w:p w:rsidR="00E90085" w:rsidRPr="004F5A1B" w:rsidRDefault="00E90085" w:rsidP="00B62F28">
      <w:pPr>
        <w:pStyle w:val="NormalNoIndent"/>
      </w:pPr>
    </w:p>
    <w:p w:rsidR="00E90085" w:rsidRPr="004F5A1B" w:rsidRDefault="00E90085" w:rsidP="00B62F28">
      <w:pPr>
        <w:pStyle w:val="NormalNoIndent"/>
      </w:pPr>
    </w:p>
    <w:p w:rsidR="00E90085" w:rsidRPr="004F5A1B" w:rsidRDefault="00E90085" w:rsidP="00B62F28">
      <w:pPr>
        <w:pStyle w:val="NormalNoIndent"/>
      </w:pPr>
    </w:p>
    <w:p w:rsidR="000F7E7A" w:rsidRPr="00356230" w:rsidRDefault="00861660" w:rsidP="00B62F28">
      <w:pPr>
        <w:pStyle w:val="NormalNoIndent"/>
        <w:rPr>
          <w:lang w:val="ru-RU"/>
        </w:rPr>
      </w:pPr>
      <w:r w:rsidRPr="004F5A1B">
        <w:t xml:space="preserve">      </w:t>
      </w:r>
    </w:p>
    <w:p w:rsidR="00E90085" w:rsidRPr="004F5A1B" w:rsidRDefault="00E90085" w:rsidP="00F67FFB">
      <w:pPr>
        <w:pStyle w:val="NormalNoIndent"/>
        <w:jc w:val="center"/>
        <w:rPr>
          <w:lang w:val="ru-RU"/>
        </w:rPr>
      </w:pPr>
    </w:p>
    <w:p w:rsidR="00861660" w:rsidRPr="004F5A1B" w:rsidRDefault="00861660" w:rsidP="00F67FFB">
      <w:pPr>
        <w:pStyle w:val="NormalNoIndent"/>
        <w:jc w:val="center"/>
      </w:pPr>
    </w:p>
    <w:p w:rsidR="00286A0F" w:rsidRPr="004F5A1B" w:rsidRDefault="008F5B74" w:rsidP="00861660">
      <w:pPr>
        <w:pStyle w:val="NormalNoIndent"/>
        <w:jc w:val="center"/>
        <w:rPr>
          <w:lang w:val="en-US"/>
        </w:rPr>
      </w:pPr>
      <w:r w:rsidRPr="004F5A1B">
        <w:t>Київ</w:t>
      </w:r>
      <w:r w:rsidR="0049117A" w:rsidRPr="004F5A1B">
        <w:t xml:space="preserve"> —</w:t>
      </w:r>
      <w:r w:rsidR="004F5A1B">
        <w:t xml:space="preserve"> 202</w:t>
      </w:r>
      <w:r w:rsidR="004F5A1B">
        <w:rPr>
          <w:lang w:val="en-US"/>
        </w:rPr>
        <w:t>1</w:t>
      </w:r>
    </w:p>
    <w:sdt>
      <w:sdtPr>
        <w:rPr>
          <w:rFonts w:ascii="Times New Roman" w:eastAsia="Arial Unicode MS" w:hAnsi="Times New Roman"/>
          <w:b w:val="0"/>
          <w:bCs w:val="0"/>
          <w:caps w:val="0"/>
          <w:color w:val="auto"/>
          <w:bdr w:val="nil"/>
          <w:lang w:val="uk-UA"/>
        </w:rPr>
        <w:id w:val="-1807924006"/>
      </w:sdtPr>
      <w:sdtEndPr>
        <w:rPr>
          <w:rFonts w:eastAsia="Calibri"/>
          <w:bdr w:val="none" w:sz="0" w:space="0" w:color="auto"/>
        </w:rPr>
      </w:sdtEndPr>
      <w:sdtContent>
        <w:sdt>
          <w:sdtPr>
            <w:rPr>
              <w:rFonts w:ascii="Times New Roman" w:eastAsiaTheme="minorHAnsi" w:hAnsi="Times New Roman"/>
              <w:b w:val="0"/>
              <w:bCs w:val="0"/>
              <w:caps w:val="0"/>
              <w:color w:val="auto"/>
              <w:lang w:val="uk-UA"/>
            </w:rPr>
            <w:id w:val="-2033795021"/>
            <w:docPartObj>
              <w:docPartGallery w:val="Table of Contents"/>
              <w:docPartUnique/>
            </w:docPartObj>
          </w:sdtPr>
          <w:sdtEndPr>
            <w:rPr>
              <w:rFonts w:eastAsia="Calibri"/>
            </w:rPr>
          </w:sdtEndPr>
          <w:sdtContent>
            <w:p w:rsidR="00A40CFB" w:rsidRPr="004F5A1B" w:rsidRDefault="00A40CFB" w:rsidP="00A40CFB">
              <w:pPr>
                <w:pStyle w:val="a4"/>
                <w:numPr>
                  <w:ilvl w:val="0"/>
                  <w:numId w:val="0"/>
                </w:numPr>
                <w:spacing w:line="360" w:lineRule="auto"/>
                <w:jc w:val="center"/>
                <w:rPr>
                  <w:rFonts w:ascii="Times New Roman" w:hAnsi="Times New Roman"/>
                  <w:b w:val="0"/>
                  <w:color w:val="auto"/>
                </w:rPr>
              </w:pPr>
              <w:r w:rsidRPr="004F5A1B">
                <w:rPr>
                  <w:rFonts w:ascii="Times New Roman" w:hAnsi="Times New Roman"/>
                  <w:b w:val="0"/>
                  <w:color w:val="auto"/>
                </w:rPr>
                <w:t>Зміст</w:t>
              </w:r>
            </w:p>
            <w:p w:rsidR="00A40CFB" w:rsidRPr="004F5A1B" w:rsidRDefault="00A40CFB" w:rsidP="00A40CFB">
              <w:pPr>
                <w:pStyle w:val="11"/>
                <w:tabs>
                  <w:tab w:val="left" w:pos="440"/>
                  <w:tab w:val="right" w:leader="dot" w:pos="9629"/>
                </w:tabs>
                <w:rPr>
                  <w:rFonts w:eastAsiaTheme="minorEastAsia"/>
                  <w:noProof/>
                  <w:lang w:val="ru-RU" w:eastAsia="ru-RU"/>
                </w:rPr>
              </w:pPr>
              <w:r w:rsidRPr="004F5A1B">
                <w:fldChar w:fldCharType="begin"/>
              </w:r>
              <w:r w:rsidRPr="004F5A1B">
                <w:instrText xml:space="preserve"> TOC \o "1-3" \h \z \u </w:instrText>
              </w:r>
              <w:r w:rsidRPr="004F5A1B">
                <w:fldChar w:fldCharType="separate"/>
              </w:r>
              <w:hyperlink w:anchor="_Toc64488897" w:history="1">
                <w:r w:rsidRPr="004F5A1B">
                  <w:rPr>
                    <w:rStyle w:val="a5"/>
                    <w:noProof/>
                    <w:lang w:val="ru-RU"/>
                  </w:rPr>
                  <w:t>1</w:t>
                </w:r>
                <w:r w:rsidRPr="004F5A1B">
                  <w:rPr>
                    <w:rFonts w:eastAsiaTheme="minorEastAsia"/>
                    <w:noProof/>
                    <w:lang w:val="ru-RU" w:eastAsia="ru-RU"/>
                  </w:rPr>
                  <w:tab/>
                </w:r>
                <w:r w:rsidRPr="004F5A1B">
                  <w:rPr>
                    <w:rStyle w:val="a5"/>
                    <w:noProof/>
                    <w:lang w:val="ru-RU"/>
                  </w:rPr>
                  <w:t>ПОСТАНОВКА ЗАДАЧІ</w:t>
                </w:r>
                <w:r w:rsidRPr="004F5A1B">
                  <w:rPr>
                    <w:noProof/>
                    <w:webHidden/>
                  </w:rPr>
                  <w:tab/>
                </w:r>
                <w:r w:rsidRPr="004F5A1B">
                  <w:rPr>
                    <w:noProof/>
                    <w:webHidden/>
                  </w:rPr>
                  <w:fldChar w:fldCharType="begin"/>
                </w:r>
                <w:r w:rsidRPr="004F5A1B">
                  <w:rPr>
                    <w:noProof/>
                    <w:webHidden/>
                  </w:rPr>
                  <w:instrText xml:space="preserve"> PAGEREF _Toc64488897 \h </w:instrText>
                </w:r>
                <w:r w:rsidRPr="004F5A1B">
                  <w:rPr>
                    <w:noProof/>
                    <w:webHidden/>
                  </w:rPr>
                </w:r>
                <w:r w:rsidRPr="004F5A1B">
                  <w:rPr>
                    <w:noProof/>
                    <w:webHidden/>
                  </w:rPr>
                  <w:fldChar w:fldCharType="separate"/>
                </w:r>
                <w:r w:rsidRPr="004F5A1B">
                  <w:rPr>
                    <w:noProof/>
                    <w:webHidden/>
                  </w:rPr>
                  <w:t>3</w:t>
                </w:r>
                <w:r w:rsidRPr="004F5A1B">
                  <w:rPr>
                    <w:noProof/>
                    <w:webHidden/>
                  </w:rPr>
                  <w:fldChar w:fldCharType="end"/>
                </w:r>
              </w:hyperlink>
            </w:p>
            <w:p w:rsidR="00A40CFB" w:rsidRPr="004F5A1B" w:rsidRDefault="00C769E7" w:rsidP="00A40CFB">
              <w:pPr>
                <w:pStyle w:val="21"/>
                <w:tabs>
                  <w:tab w:val="right" w:leader="dot" w:pos="9629"/>
                </w:tabs>
                <w:rPr>
                  <w:rFonts w:eastAsiaTheme="minorEastAsia"/>
                  <w:lang w:val="ru-RU" w:eastAsia="ru-RU"/>
                </w:rPr>
              </w:pPr>
              <w:hyperlink w:anchor="_Toc64488898" w:history="1">
                <w:r w:rsidR="00A40CFB" w:rsidRPr="004F5A1B">
                  <w:rPr>
                    <w:rStyle w:val="a5"/>
                    <w:lang w:val="ru-RU"/>
                  </w:rPr>
                  <w:t xml:space="preserve">1.1 Мета </w:t>
                </w:r>
                <w:r w:rsidR="00A40CFB" w:rsidRPr="004F5A1B">
                  <w:rPr>
                    <w:rStyle w:val="a5"/>
                  </w:rPr>
                  <w:t>роботи</w:t>
                </w:r>
                <w:r w:rsidR="00A40CFB" w:rsidRPr="004F5A1B">
                  <w:rPr>
                    <w:webHidden/>
                  </w:rPr>
                  <w:tab/>
                </w:r>
                <w:r w:rsidR="00A40CFB" w:rsidRPr="004F5A1B">
                  <w:rPr>
                    <w:webHidden/>
                  </w:rPr>
                  <w:fldChar w:fldCharType="begin"/>
                </w:r>
                <w:r w:rsidR="00A40CFB" w:rsidRPr="004F5A1B">
                  <w:rPr>
                    <w:webHidden/>
                  </w:rPr>
                  <w:instrText xml:space="preserve"> PAGEREF _Toc64488898 \h </w:instrText>
                </w:r>
                <w:r w:rsidR="00A40CFB" w:rsidRPr="004F5A1B">
                  <w:rPr>
                    <w:webHidden/>
                  </w:rPr>
                </w:r>
                <w:r w:rsidR="00A40CFB" w:rsidRPr="004F5A1B">
                  <w:rPr>
                    <w:webHidden/>
                  </w:rPr>
                  <w:fldChar w:fldCharType="separate"/>
                </w:r>
                <w:r w:rsidR="00A40CFB" w:rsidRPr="004F5A1B">
                  <w:rPr>
                    <w:webHidden/>
                  </w:rPr>
                  <w:t>3</w:t>
                </w:r>
                <w:r w:rsidR="00A40CFB" w:rsidRPr="004F5A1B">
                  <w:rPr>
                    <w:webHidden/>
                  </w:rPr>
                  <w:fldChar w:fldCharType="end"/>
                </w:r>
              </w:hyperlink>
            </w:p>
            <w:p w:rsidR="00A40CFB" w:rsidRPr="004F5A1B" w:rsidRDefault="00C769E7" w:rsidP="00356230">
              <w:pPr>
                <w:pStyle w:val="21"/>
                <w:tabs>
                  <w:tab w:val="right" w:leader="dot" w:pos="9629"/>
                </w:tabs>
                <w:rPr>
                  <w:rFonts w:eastAsiaTheme="minorEastAsia"/>
                  <w:lang w:val="ru-RU" w:eastAsia="ru-RU"/>
                </w:rPr>
              </w:pPr>
              <w:hyperlink w:anchor="_Toc64488899" w:history="1">
                <w:r w:rsidR="00A40CFB" w:rsidRPr="004F5A1B">
                  <w:rPr>
                    <w:rStyle w:val="a5"/>
                  </w:rPr>
                  <w:t xml:space="preserve">1.2 </w:t>
                </w:r>
                <w:r w:rsidR="00F07FF7">
                  <w:rPr>
                    <w:rStyle w:val="a5"/>
                    <w:lang w:val="ru-RU"/>
                  </w:rPr>
                  <w:t>Узагальнене форму</w:t>
                </w:r>
                <w:r w:rsidR="001F25B5">
                  <w:rPr>
                    <w:rStyle w:val="a5"/>
                    <w:lang w:val="ru-RU"/>
                  </w:rPr>
                  <w:t>лювання завдання до лабораторно</w:t>
                </w:r>
                <w:r w:rsidR="001F25B5">
                  <w:rPr>
                    <w:rStyle w:val="a5"/>
                  </w:rPr>
                  <w:t>ї</w:t>
                </w:r>
                <w:r w:rsidR="00F07FF7">
                  <w:rPr>
                    <w:rStyle w:val="a5"/>
                    <w:lang w:val="ru-RU"/>
                  </w:rPr>
                  <w:t xml:space="preserve"> роботи</w:t>
                </w:r>
                <w:r w:rsidR="00A40CFB" w:rsidRPr="004F5A1B">
                  <w:rPr>
                    <w:webHidden/>
                  </w:rPr>
                  <w:tab/>
                </w:r>
                <w:r w:rsidR="00A40CFB" w:rsidRPr="004F5A1B">
                  <w:rPr>
                    <w:webHidden/>
                  </w:rPr>
                  <w:fldChar w:fldCharType="begin"/>
                </w:r>
                <w:r w:rsidR="00A40CFB" w:rsidRPr="004F5A1B">
                  <w:rPr>
                    <w:webHidden/>
                  </w:rPr>
                  <w:instrText xml:space="preserve"> PAGEREF _Toc64488899 \h </w:instrText>
                </w:r>
                <w:r w:rsidR="00A40CFB" w:rsidRPr="004F5A1B">
                  <w:rPr>
                    <w:webHidden/>
                  </w:rPr>
                </w:r>
                <w:r w:rsidR="00A40CFB" w:rsidRPr="004F5A1B">
                  <w:rPr>
                    <w:webHidden/>
                  </w:rPr>
                  <w:fldChar w:fldCharType="separate"/>
                </w:r>
                <w:r w:rsidR="00A40CFB" w:rsidRPr="004F5A1B">
                  <w:rPr>
                    <w:webHidden/>
                  </w:rPr>
                  <w:t>3</w:t>
                </w:r>
                <w:r w:rsidR="00A40CFB" w:rsidRPr="004F5A1B">
                  <w:rPr>
                    <w:webHidden/>
                  </w:rPr>
                  <w:fldChar w:fldCharType="end"/>
                </w:r>
              </w:hyperlink>
            </w:p>
            <w:p w:rsidR="00A40CFB" w:rsidRPr="004F5A1B" w:rsidRDefault="00C769E7" w:rsidP="00A40CFB">
              <w:pPr>
                <w:pStyle w:val="11"/>
                <w:tabs>
                  <w:tab w:val="right" w:leader="dot" w:pos="9629"/>
                </w:tabs>
                <w:rPr>
                  <w:rFonts w:eastAsiaTheme="minorEastAsia"/>
                  <w:noProof/>
                  <w:lang w:val="ru-RU" w:eastAsia="ru-RU"/>
                </w:rPr>
              </w:pPr>
              <w:hyperlink w:anchor="_Toc64488901" w:history="1">
                <w:r w:rsidR="00A40CFB" w:rsidRPr="004F5A1B">
                  <w:rPr>
                    <w:rStyle w:val="a5"/>
                    <w:noProof/>
                  </w:rPr>
                  <w:t>2 ОСНОВНА ЧАСТИНА</w:t>
                </w:r>
                <w:r w:rsidR="00A40CFB" w:rsidRPr="004F5A1B">
                  <w:rPr>
                    <w:noProof/>
                    <w:webHidden/>
                  </w:rPr>
                  <w:tab/>
                </w:r>
                <w:r w:rsidR="00FA2660">
                  <w:rPr>
                    <w:noProof/>
                    <w:webHidden/>
                    <w:lang w:val="ru-RU"/>
                  </w:rPr>
                  <w:t>4</w:t>
                </w:r>
              </w:hyperlink>
            </w:p>
            <w:p w:rsidR="00FA2660" w:rsidRDefault="00C769E7" w:rsidP="00FA2660">
              <w:pPr>
                <w:pStyle w:val="21"/>
                <w:tabs>
                  <w:tab w:val="right" w:leader="dot" w:pos="9629"/>
                </w:tabs>
                <w:rPr>
                  <w:lang w:val="ru-RU"/>
                </w:rPr>
              </w:pPr>
              <w:hyperlink w:anchor="_Toc64488902" w:history="1">
                <w:r w:rsidR="00F07FF7">
                  <w:rPr>
                    <w:rStyle w:val="a5"/>
                  </w:rPr>
                  <w:t>2.1</w:t>
                </w:r>
                <w:r w:rsidR="00F07FF7">
                  <w:rPr>
                    <w:rStyle w:val="a5"/>
                    <w:lang w:val="ru-RU"/>
                  </w:rPr>
                  <w:t xml:space="preserve"> Опис роботи</w:t>
                </w:r>
                <w:r w:rsidR="00A40CFB" w:rsidRPr="004F5A1B">
                  <w:rPr>
                    <w:webHidden/>
                  </w:rPr>
                  <w:tab/>
                </w:r>
                <w:r w:rsidR="00FA2660">
                  <w:rPr>
                    <w:webHidden/>
                    <w:lang w:val="ru-RU"/>
                  </w:rPr>
                  <w:t>4</w:t>
                </w:r>
              </w:hyperlink>
            </w:p>
            <w:p w:rsidR="00FA2660" w:rsidRPr="00FA2660" w:rsidRDefault="00C769E7" w:rsidP="00FA2660">
              <w:pPr>
                <w:pStyle w:val="11"/>
                <w:tabs>
                  <w:tab w:val="right" w:leader="dot" w:pos="9629"/>
                </w:tabs>
                <w:rPr>
                  <w:rFonts w:eastAsiaTheme="minorEastAsia"/>
                  <w:noProof/>
                  <w:lang w:val="ru-RU" w:eastAsia="ru-RU"/>
                </w:rPr>
              </w:pPr>
              <w:hyperlink w:anchor="_Toc64488901" w:history="1">
                <w:r w:rsidR="00FA2660">
                  <w:rPr>
                    <w:rStyle w:val="a5"/>
                    <w:noProof/>
                    <w:lang w:val="ru-RU"/>
                  </w:rPr>
                  <w:t>ВИСНОВКИ</w:t>
                </w:r>
                <w:r w:rsidR="00FA2660" w:rsidRPr="004F5A1B">
                  <w:rPr>
                    <w:noProof/>
                    <w:webHidden/>
                  </w:rPr>
                  <w:tab/>
                </w:r>
                <w:r w:rsidR="00FA2660">
                  <w:rPr>
                    <w:noProof/>
                    <w:webHidden/>
                    <w:lang w:val="ru-RU"/>
                  </w:rPr>
                  <w:t>5</w:t>
                </w:r>
              </w:hyperlink>
            </w:p>
            <w:p w:rsidR="00FA2660" w:rsidRPr="00FA2660" w:rsidRDefault="00C769E7" w:rsidP="00FA2660">
              <w:pPr>
                <w:pStyle w:val="11"/>
                <w:tabs>
                  <w:tab w:val="right" w:leader="dot" w:pos="9629"/>
                </w:tabs>
                <w:rPr>
                  <w:rFonts w:eastAsiaTheme="minorEastAsia"/>
                  <w:noProof/>
                  <w:lang w:val="ru-RU" w:eastAsia="ru-RU"/>
                </w:rPr>
              </w:pPr>
              <w:hyperlink w:anchor="_Toc64488901" w:history="1">
                <w:r w:rsidR="00FA2660">
                  <w:rPr>
                    <w:rStyle w:val="a5"/>
                    <w:noProof/>
                    <w:lang w:val="ru-RU"/>
                  </w:rPr>
                  <w:t>ДОДАТОК А ТЕКСТ ПРОГРАМИ</w:t>
                </w:r>
                <w:r w:rsidR="00FA2660" w:rsidRPr="004F5A1B">
                  <w:rPr>
                    <w:noProof/>
                    <w:webHidden/>
                  </w:rPr>
                  <w:tab/>
                </w:r>
                <w:r w:rsidR="00FA2660">
                  <w:rPr>
                    <w:noProof/>
                    <w:webHidden/>
                    <w:lang w:val="ru-RU"/>
                  </w:rPr>
                  <w:t>6</w:t>
                </w:r>
              </w:hyperlink>
            </w:p>
            <w:p w:rsidR="00E90085" w:rsidRPr="004F5A1B" w:rsidRDefault="00A40CFB" w:rsidP="00A40CFB">
              <w:pPr>
                <w:ind w:firstLine="0"/>
                <w:rPr>
                  <w:b/>
                  <w:bCs/>
                </w:rPr>
              </w:pPr>
              <w:r w:rsidRPr="004F5A1B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90085" w:rsidRPr="004F5A1B" w:rsidRDefault="00E90085" w:rsidP="00861660">
      <w:pPr>
        <w:pStyle w:val="NormalNoIndent"/>
        <w:jc w:val="center"/>
        <w:rPr>
          <w:lang w:val="ru-RU"/>
        </w:rPr>
      </w:pPr>
    </w:p>
    <w:p w:rsidR="00E90085" w:rsidRPr="004F5A1B" w:rsidRDefault="00E90085" w:rsidP="00861660">
      <w:pPr>
        <w:pStyle w:val="NormalNoIndent"/>
        <w:jc w:val="center"/>
        <w:rPr>
          <w:lang w:val="ru-RU"/>
        </w:rPr>
      </w:pPr>
    </w:p>
    <w:p w:rsidR="00E90085" w:rsidRPr="004F5A1B" w:rsidRDefault="00E90085" w:rsidP="00861660">
      <w:pPr>
        <w:pStyle w:val="NormalNoIndent"/>
        <w:jc w:val="center"/>
        <w:rPr>
          <w:lang w:val="ru-RU"/>
        </w:rPr>
      </w:pPr>
    </w:p>
    <w:p w:rsidR="00E90085" w:rsidRPr="004F5A1B" w:rsidRDefault="00E90085" w:rsidP="00861660">
      <w:pPr>
        <w:pStyle w:val="NormalNoIndent"/>
        <w:jc w:val="center"/>
        <w:rPr>
          <w:lang w:val="ru-RU"/>
        </w:rPr>
      </w:pPr>
    </w:p>
    <w:p w:rsidR="00E90085" w:rsidRPr="004F5A1B" w:rsidRDefault="00E90085" w:rsidP="00861660">
      <w:pPr>
        <w:pStyle w:val="NormalNoIndent"/>
        <w:jc w:val="center"/>
        <w:rPr>
          <w:lang w:val="ru-RU"/>
        </w:rPr>
      </w:pPr>
    </w:p>
    <w:p w:rsidR="00E90085" w:rsidRDefault="00E90085" w:rsidP="00861660">
      <w:pPr>
        <w:pStyle w:val="NormalNoIndent"/>
        <w:jc w:val="center"/>
        <w:rPr>
          <w:lang w:val="ru-RU"/>
        </w:rPr>
      </w:pPr>
    </w:p>
    <w:p w:rsidR="00F07FF7" w:rsidRDefault="00F07FF7" w:rsidP="00861660">
      <w:pPr>
        <w:pStyle w:val="NormalNoIndent"/>
        <w:jc w:val="center"/>
        <w:rPr>
          <w:lang w:val="ru-RU"/>
        </w:rPr>
      </w:pPr>
    </w:p>
    <w:p w:rsidR="00F07FF7" w:rsidRDefault="00F07FF7" w:rsidP="00861660">
      <w:pPr>
        <w:pStyle w:val="NormalNoIndent"/>
        <w:jc w:val="center"/>
        <w:rPr>
          <w:lang w:val="ru-RU"/>
        </w:rPr>
      </w:pPr>
    </w:p>
    <w:p w:rsidR="00F07FF7" w:rsidRDefault="00F07FF7" w:rsidP="00861660">
      <w:pPr>
        <w:pStyle w:val="NormalNoIndent"/>
        <w:jc w:val="center"/>
        <w:rPr>
          <w:lang w:val="ru-RU"/>
        </w:rPr>
      </w:pPr>
    </w:p>
    <w:p w:rsidR="00F07FF7" w:rsidRPr="004F5A1B" w:rsidRDefault="00F07FF7" w:rsidP="00861660">
      <w:pPr>
        <w:pStyle w:val="NormalNoIndent"/>
        <w:jc w:val="center"/>
        <w:rPr>
          <w:lang w:val="ru-RU"/>
        </w:rPr>
      </w:pPr>
    </w:p>
    <w:p w:rsidR="00E90085" w:rsidRPr="004F5A1B" w:rsidRDefault="00E90085" w:rsidP="00861660">
      <w:pPr>
        <w:pStyle w:val="NormalNoIndent"/>
        <w:jc w:val="center"/>
        <w:rPr>
          <w:lang w:val="ru-RU"/>
        </w:rPr>
      </w:pPr>
    </w:p>
    <w:p w:rsidR="00E90085" w:rsidRPr="004F5A1B" w:rsidRDefault="00E90085" w:rsidP="00861660">
      <w:pPr>
        <w:pStyle w:val="NormalNoIndent"/>
        <w:jc w:val="center"/>
        <w:rPr>
          <w:lang w:val="ru-RU"/>
        </w:rPr>
      </w:pPr>
    </w:p>
    <w:p w:rsidR="00E90085" w:rsidRPr="004F5A1B" w:rsidRDefault="00E90085" w:rsidP="00861660">
      <w:pPr>
        <w:pStyle w:val="NormalNoIndent"/>
        <w:jc w:val="center"/>
        <w:rPr>
          <w:lang w:val="ru-RU"/>
        </w:rPr>
      </w:pPr>
    </w:p>
    <w:p w:rsidR="00E90085" w:rsidRDefault="00E90085" w:rsidP="004F5A1B">
      <w:pPr>
        <w:pStyle w:val="NormalNoIndent"/>
        <w:rPr>
          <w:lang w:val="ru-RU"/>
        </w:rPr>
      </w:pPr>
    </w:p>
    <w:p w:rsidR="00356230" w:rsidRDefault="00356230" w:rsidP="004F5A1B">
      <w:pPr>
        <w:pStyle w:val="NormalNoIndent"/>
        <w:rPr>
          <w:lang w:val="ru-RU"/>
        </w:rPr>
      </w:pPr>
    </w:p>
    <w:p w:rsidR="00356230" w:rsidRDefault="00356230" w:rsidP="004F5A1B">
      <w:pPr>
        <w:pStyle w:val="NormalNoIndent"/>
        <w:rPr>
          <w:lang w:val="ru-RU"/>
        </w:rPr>
      </w:pPr>
    </w:p>
    <w:p w:rsidR="00356230" w:rsidRPr="00356230" w:rsidRDefault="00356230" w:rsidP="004F5A1B">
      <w:pPr>
        <w:pStyle w:val="NormalNoIndent"/>
        <w:rPr>
          <w:lang w:val="ru-RU"/>
        </w:rPr>
      </w:pPr>
    </w:p>
    <w:p w:rsidR="004F5A1B" w:rsidRPr="004F5A1B" w:rsidRDefault="004F5A1B" w:rsidP="004F5A1B">
      <w:pPr>
        <w:pStyle w:val="NormalNoIndent"/>
        <w:rPr>
          <w:lang w:val="en-US"/>
        </w:rPr>
      </w:pPr>
    </w:p>
    <w:p w:rsidR="00E90085" w:rsidRPr="004F5A1B" w:rsidRDefault="00E90085" w:rsidP="00861660">
      <w:pPr>
        <w:pStyle w:val="NormalNoIndent"/>
        <w:jc w:val="center"/>
        <w:rPr>
          <w:lang w:val="ru-RU"/>
        </w:rPr>
      </w:pPr>
    </w:p>
    <w:p w:rsidR="00E90085" w:rsidRPr="004F5A1B" w:rsidRDefault="00E90085" w:rsidP="00356230">
      <w:pPr>
        <w:pStyle w:val="1"/>
        <w:rPr>
          <w:szCs w:val="28"/>
          <w:lang w:val="ru-RU"/>
        </w:rPr>
      </w:pPr>
      <w:r w:rsidRPr="004F5A1B">
        <w:rPr>
          <w:szCs w:val="28"/>
          <w:lang w:val="ru-RU"/>
        </w:rPr>
        <w:lastRenderedPageBreak/>
        <w:t>ПОСТАНОВКА ЗАДАЧІ</w:t>
      </w:r>
    </w:p>
    <w:p w:rsidR="00E90085" w:rsidRPr="00370D74" w:rsidRDefault="00E90085" w:rsidP="00370D74">
      <w:pPr>
        <w:pStyle w:val="2"/>
        <w:ind w:firstLine="0"/>
        <w:rPr>
          <w:szCs w:val="28"/>
          <w:lang w:val="ru-RU"/>
        </w:rPr>
      </w:pPr>
      <w:r w:rsidRPr="00370D74">
        <w:rPr>
          <w:szCs w:val="28"/>
          <w:lang w:val="ru-RU"/>
        </w:rPr>
        <w:t xml:space="preserve">Мета </w:t>
      </w:r>
      <w:proofErr w:type="spellStart"/>
      <w:r w:rsidRPr="00370D74">
        <w:rPr>
          <w:szCs w:val="28"/>
          <w:lang w:val="ru-RU"/>
        </w:rPr>
        <w:t>роботи</w:t>
      </w:r>
      <w:proofErr w:type="spellEnd"/>
    </w:p>
    <w:p w:rsidR="00370D74" w:rsidRPr="00370D74" w:rsidRDefault="00370D74" w:rsidP="00370D74">
      <w:pPr>
        <w:pStyle w:val="2"/>
        <w:numPr>
          <w:ilvl w:val="0"/>
          <w:numId w:val="0"/>
        </w:numPr>
        <w:ind w:firstLine="709"/>
        <w:rPr>
          <w:szCs w:val="28"/>
          <w:shd w:val="clear" w:color="auto" w:fill="FFFFFF"/>
        </w:rPr>
      </w:pPr>
      <w:r w:rsidRPr="00370D74">
        <w:rPr>
          <w:szCs w:val="28"/>
          <w:shd w:val="clear" w:color="auto" w:fill="FFFFFF"/>
        </w:rPr>
        <w:t>Розробити програмний засіб, який здійснює афінне перетворення множини точок заданих своїми координатами та відображує її на координатній площині і зберігає зображення в одному з графічних форматів.</w:t>
      </w:r>
    </w:p>
    <w:p w:rsidR="00BA5920" w:rsidRPr="00370D74" w:rsidRDefault="00C1205E" w:rsidP="00370D74">
      <w:pPr>
        <w:pStyle w:val="2"/>
        <w:numPr>
          <w:ilvl w:val="0"/>
          <w:numId w:val="0"/>
        </w:numPr>
        <w:rPr>
          <w:szCs w:val="28"/>
          <w:lang w:val="ru-RU" w:bidi="en-US"/>
        </w:rPr>
      </w:pPr>
      <w:r w:rsidRPr="00370D74">
        <w:rPr>
          <w:szCs w:val="28"/>
          <w:lang w:val="ru-RU"/>
        </w:rPr>
        <w:t xml:space="preserve">1.2     </w:t>
      </w:r>
      <w:proofErr w:type="spellStart"/>
      <w:r w:rsidR="00BA5920" w:rsidRPr="00370D74">
        <w:rPr>
          <w:szCs w:val="28"/>
          <w:lang w:val="ru-RU"/>
        </w:rPr>
        <w:t>Узагальнене</w:t>
      </w:r>
      <w:proofErr w:type="spellEnd"/>
      <w:r w:rsidR="00BA5920" w:rsidRPr="00370D74">
        <w:rPr>
          <w:szCs w:val="28"/>
          <w:lang w:val="ru-RU"/>
        </w:rPr>
        <w:t xml:space="preserve"> </w:t>
      </w:r>
      <w:proofErr w:type="spellStart"/>
      <w:r w:rsidR="00BA5920" w:rsidRPr="00370D74">
        <w:rPr>
          <w:szCs w:val="28"/>
          <w:lang w:val="ru-RU"/>
        </w:rPr>
        <w:t>формулювання</w:t>
      </w:r>
      <w:proofErr w:type="spellEnd"/>
      <w:r w:rsidR="00BA5920" w:rsidRPr="00370D74">
        <w:rPr>
          <w:szCs w:val="28"/>
          <w:lang w:val="ru-RU"/>
        </w:rPr>
        <w:t xml:space="preserve"> </w:t>
      </w:r>
      <w:proofErr w:type="spellStart"/>
      <w:r w:rsidR="00BA5920" w:rsidRPr="00370D74">
        <w:rPr>
          <w:szCs w:val="28"/>
          <w:lang w:val="ru-RU"/>
        </w:rPr>
        <w:t>завдання</w:t>
      </w:r>
      <w:proofErr w:type="spellEnd"/>
      <w:r w:rsidR="00BA5920" w:rsidRPr="00370D74">
        <w:rPr>
          <w:szCs w:val="28"/>
          <w:lang w:val="ru-RU"/>
        </w:rPr>
        <w:t xml:space="preserve"> до лабораторно</w:t>
      </w:r>
      <w:r w:rsidR="00BA5920" w:rsidRPr="00370D74">
        <w:rPr>
          <w:szCs w:val="28"/>
        </w:rPr>
        <w:t>ї</w:t>
      </w:r>
      <w:r w:rsidR="00BA5920" w:rsidRPr="00370D74">
        <w:rPr>
          <w:szCs w:val="28"/>
          <w:lang w:val="ru-RU"/>
        </w:rPr>
        <w:t xml:space="preserve"> </w:t>
      </w:r>
      <w:proofErr w:type="spellStart"/>
      <w:r w:rsidR="00BA5920" w:rsidRPr="00370D74">
        <w:rPr>
          <w:szCs w:val="28"/>
          <w:lang w:val="ru-RU"/>
        </w:rPr>
        <w:t>роботи</w:t>
      </w:r>
      <w:proofErr w:type="spellEnd"/>
    </w:p>
    <w:p w:rsidR="00370D74" w:rsidRDefault="00370D74" w:rsidP="00370D74">
      <w:pPr>
        <w:pStyle w:val="af2"/>
        <w:shd w:val="clear" w:color="auto" w:fill="FFFFFF"/>
        <w:spacing w:before="0" w:beforeAutospacing="0" w:after="0" w:afterAutospacing="0"/>
        <w:ind w:firstLine="709"/>
        <w:rPr>
          <w:szCs w:val="28"/>
          <w:lang w:val="uk-UA"/>
        </w:rPr>
      </w:pPr>
      <w:proofErr w:type="spellStart"/>
      <w:r w:rsidRPr="00370D74">
        <w:rPr>
          <w:szCs w:val="28"/>
        </w:rPr>
        <w:t>Вивчити</w:t>
      </w:r>
      <w:proofErr w:type="spellEnd"/>
      <w:r w:rsidRPr="00370D74">
        <w:rPr>
          <w:szCs w:val="28"/>
        </w:rPr>
        <w:t xml:space="preserve"> </w:t>
      </w:r>
      <w:proofErr w:type="spellStart"/>
      <w:r w:rsidRPr="00370D74">
        <w:rPr>
          <w:szCs w:val="28"/>
        </w:rPr>
        <w:t>математичні</w:t>
      </w:r>
      <w:proofErr w:type="spellEnd"/>
      <w:r w:rsidRPr="00370D74">
        <w:rPr>
          <w:szCs w:val="28"/>
        </w:rPr>
        <w:t xml:space="preserve"> </w:t>
      </w:r>
      <w:proofErr w:type="spellStart"/>
      <w:r w:rsidRPr="00370D74">
        <w:rPr>
          <w:szCs w:val="28"/>
        </w:rPr>
        <w:t>основи</w:t>
      </w:r>
      <w:proofErr w:type="spellEnd"/>
      <w:r w:rsidRPr="00370D74">
        <w:rPr>
          <w:szCs w:val="28"/>
        </w:rPr>
        <w:t> </w:t>
      </w:r>
      <w:proofErr w:type="spellStart"/>
      <w:r w:rsidRPr="00370D74">
        <w:rPr>
          <w:szCs w:val="28"/>
        </w:rPr>
        <w:fldChar w:fldCharType="begin"/>
      </w:r>
      <w:r w:rsidRPr="00370D74">
        <w:rPr>
          <w:szCs w:val="28"/>
        </w:rPr>
        <w:instrText xml:space="preserve"> HYPERLINK "https://do.ipo.kpi.ua/course/view.php?id=3079" \l "section-9" </w:instrText>
      </w:r>
      <w:r w:rsidRPr="00370D74">
        <w:rPr>
          <w:szCs w:val="28"/>
        </w:rPr>
        <w:fldChar w:fldCharType="separate"/>
      </w:r>
      <w:r w:rsidRPr="00370D74">
        <w:rPr>
          <w:rStyle w:val="a5"/>
          <w:color w:val="auto"/>
          <w:szCs w:val="28"/>
          <w:u w:val="none"/>
        </w:rPr>
        <w:t>афінних</w:t>
      </w:r>
      <w:proofErr w:type="spellEnd"/>
      <w:r w:rsidRPr="00370D74">
        <w:rPr>
          <w:rStyle w:val="a5"/>
          <w:color w:val="auto"/>
          <w:szCs w:val="28"/>
          <w:u w:val="none"/>
        </w:rPr>
        <w:t xml:space="preserve"> </w:t>
      </w:r>
      <w:proofErr w:type="spellStart"/>
      <w:r w:rsidRPr="00370D74">
        <w:rPr>
          <w:rStyle w:val="a5"/>
          <w:color w:val="auto"/>
          <w:szCs w:val="28"/>
          <w:u w:val="none"/>
        </w:rPr>
        <w:t>перетворень</w:t>
      </w:r>
      <w:proofErr w:type="spellEnd"/>
      <w:r w:rsidRPr="00370D74">
        <w:rPr>
          <w:rStyle w:val="a5"/>
          <w:color w:val="auto"/>
          <w:szCs w:val="28"/>
          <w:u w:val="none"/>
        </w:rPr>
        <w:t xml:space="preserve"> і </w:t>
      </w:r>
      <w:proofErr w:type="spellStart"/>
      <w:r w:rsidRPr="00370D74">
        <w:rPr>
          <w:rStyle w:val="a5"/>
          <w:color w:val="auto"/>
          <w:szCs w:val="28"/>
          <w:u w:val="none"/>
        </w:rPr>
        <w:t>особливості</w:t>
      </w:r>
      <w:proofErr w:type="spellEnd"/>
      <w:r w:rsidRPr="00370D74">
        <w:rPr>
          <w:rStyle w:val="a5"/>
          <w:color w:val="auto"/>
          <w:szCs w:val="28"/>
          <w:u w:val="none"/>
        </w:rPr>
        <w:t xml:space="preserve"> </w:t>
      </w:r>
      <w:proofErr w:type="spellStart"/>
      <w:r w:rsidRPr="00370D74">
        <w:rPr>
          <w:rStyle w:val="a5"/>
          <w:color w:val="auto"/>
          <w:szCs w:val="28"/>
          <w:u w:val="none"/>
        </w:rPr>
        <w:t>їх</w:t>
      </w:r>
      <w:proofErr w:type="spellEnd"/>
      <w:r w:rsidRPr="00370D74">
        <w:rPr>
          <w:rStyle w:val="a5"/>
          <w:color w:val="auto"/>
          <w:szCs w:val="28"/>
          <w:u w:val="none"/>
        </w:rPr>
        <w:t xml:space="preserve"> </w:t>
      </w:r>
      <w:proofErr w:type="spellStart"/>
      <w:r w:rsidRPr="00370D74">
        <w:rPr>
          <w:rStyle w:val="a5"/>
          <w:color w:val="auto"/>
          <w:szCs w:val="28"/>
          <w:u w:val="none"/>
        </w:rPr>
        <w:t>реалізації</w:t>
      </w:r>
      <w:proofErr w:type="spellEnd"/>
      <w:r w:rsidRPr="00370D74">
        <w:rPr>
          <w:szCs w:val="28"/>
        </w:rPr>
        <w:fldChar w:fldCharType="end"/>
      </w:r>
      <w:r>
        <w:rPr>
          <w:szCs w:val="28"/>
          <w:lang w:val="uk-UA"/>
        </w:rPr>
        <w:t xml:space="preserve">. </w:t>
      </w:r>
      <w:r w:rsidRPr="00370D74">
        <w:rPr>
          <w:szCs w:val="28"/>
          <w:lang w:val="uk-UA"/>
        </w:rPr>
        <w:t xml:space="preserve">Використати </w:t>
      </w:r>
      <w:proofErr w:type="spellStart"/>
      <w:r w:rsidRPr="00370D74">
        <w:rPr>
          <w:szCs w:val="28"/>
          <w:lang w:val="uk-UA"/>
        </w:rPr>
        <w:t>датасет</w:t>
      </w:r>
      <w:proofErr w:type="spellEnd"/>
      <w:r w:rsidRPr="00370D74">
        <w:rPr>
          <w:szCs w:val="28"/>
          <w:lang w:val="uk-UA"/>
        </w:rPr>
        <w:t xml:space="preserve"> з</w:t>
      </w:r>
      <w:r w:rsidRPr="00370D74">
        <w:rPr>
          <w:szCs w:val="28"/>
        </w:rPr>
        <w:t> </w:t>
      </w:r>
      <w:hyperlink r:id="rId9" w:history="1">
        <w:r w:rsidRPr="00370D74">
          <w:rPr>
            <w:rStyle w:val="a5"/>
            <w:color w:val="auto"/>
            <w:szCs w:val="28"/>
            <w:u w:val="none"/>
            <w:lang w:val="uk-UA"/>
          </w:rPr>
          <w:t>лабораторної роботи №2</w:t>
        </w:r>
      </w:hyperlink>
    </w:p>
    <w:p w:rsidR="00370D74" w:rsidRDefault="00370D74" w:rsidP="00370D74">
      <w:pPr>
        <w:pStyle w:val="af2"/>
        <w:shd w:val="clear" w:color="auto" w:fill="FFFFFF"/>
        <w:spacing w:before="0" w:beforeAutospacing="0" w:after="0" w:afterAutospacing="0"/>
        <w:ind w:firstLine="709"/>
        <w:rPr>
          <w:szCs w:val="28"/>
          <w:lang w:val="uk-UA"/>
        </w:rPr>
      </w:pPr>
      <w:r w:rsidRPr="00370D74">
        <w:rPr>
          <w:szCs w:val="28"/>
          <w:lang w:val="uk-UA"/>
        </w:rPr>
        <w:t xml:space="preserve">Визначити афінне </w:t>
      </w:r>
      <w:proofErr w:type="spellStart"/>
      <w:r w:rsidRPr="00370D74">
        <w:rPr>
          <w:szCs w:val="28"/>
          <w:lang w:val="uk-UA"/>
        </w:rPr>
        <w:t>перетворенняяк</w:t>
      </w:r>
      <w:proofErr w:type="spellEnd"/>
      <w:r w:rsidRPr="00370D74">
        <w:rPr>
          <w:szCs w:val="28"/>
          <w:lang w:val="uk-UA"/>
        </w:rPr>
        <w:t xml:space="preserve"> обертання навколо точки (480; 480) на кут</w:t>
      </w:r>
      <w:r>
        <w:rPr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0AFABD23" wp14:editId="50368ED4">
            <wp:extent cx="1083733" cy="228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029" t="38125" r="71719" b="59024"/>
                    <a:stretch/>
                  </pic:blipFill>
                  <pic:spPr bwMode="auto">
                    <a:xfrm>
                      <a:off x="0" y="0"/>
                      <a:ext cx="1093139" cy="23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0D74">
        <w:rPr>
          <w:szCs w:val="28"/>
          <w:lang w:val="uk-UA"/>
        </w:rPr>
        <w:t xml:space="preserve">, де </w:t>
      </w:r>
      <w:r>
        <w:rPr>
          <w:szCs w:val="28"/>
        </w:rPr>
        <w:t>n </w:t>
      </w:r>
      <w:r>
        <w:rPr>
          <w:szCs w:val="28"/>
          <w:lang w:val="uk-UA"/>
        </w:rPr>
        <w:t>- в</w:t>
      </w:r>
      <w:r w:rsidRPr="00370D74">
        <w:rPr>
          <w:szCs w:val="28"/>
          <w:lang w:val="uk-UA"/>
        </w:rPr>
        <w:t>ідповідає останній цифрі логіну на платформу Сікорський (наприклад,</w:t>
      </w:r>
      <w:r w:rsidRPr="00370D74">
        <w:rPr>
          <w:szCs w:val="28"/>
        </w:rPr>
        <w:t> </w:t>
      </w:r>
      <w:proofErr w:type="spellStart"/>
      <w:r w:rsidRPr="00370D74">
        <w:rPr>
          <w:szCs w:val="28"/>
        </w:rPr>
        <w:t>km</w:t>
      </w:r>
      <w:proofErr w:type="spellEnd"/>
      <w:r w:rsidRPr="00370D74">
        <w:rPr>
          <w:szCs w:val="28"/>
          <w:lang w:val="uk-UA"/>
        </w:rPr>
        <w:t>-95-01</w:t>
      </w:r>
      <w:r w:rsidRPr="00370D74">
        <w:rPr>
          <w:b/>
          <w:bCs/>
          <w:szCs w:val="28"/>
          <w:lang w:val="uk-UA"/>
        </w:rPr>
        <w:t>9</w:t>
      </w:r>
      <w:r w:rsidRPr="00370D74">
        <w:rPr>
          <w:szCs w:val="28"/>
        </w:rPr>
        <w:t> </w:t>
      </w:r>
      <w:r w:rsidRPr="00370D74">
        <w:rPr>
          <w:szCs w:val="28"/>
          <w:lang w:val="uk-UA"/>
        </w:rPr>
        <w:t>–</w:t>
      </w:r>
      <w:r w:rsidRPr="00370D74">
        <w:rPr>
          <w:szCs w:val="28"/>
        </w:rPr>
        <w:t> </w:t>
      </w:r>
      <w:r>
        <w:rPr>
          <w:noProof/>
        </w:rPr>
        <w:drawing>
          <wp:inline distT="0" distB="0" distL="0" distR="0" wp14:anchorId="58122DCF" wp14:editId="4C745363">
            <wp:extent cx="1549400" cy="2582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8993" t="38010" r="20475" b="58719"/>
                    <a:stretch/>
                  </pic:blipFill>
                  <pic:spPr bwMode="auto">
                    <a:xfrm>
                      <a:off x="0" y="0"/>
                      <a:ext cx="1552416" cy="25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 xml:space="preserve"> </w:t>
      </w:r>
      <w:r w:rsidRPr="00370D74">
        <w:rPr>
          <w:szCs w:val="28"/>
          <w:lang w:val="uk-UA"/>
        </w:rPr>
        <w:t>і розрахувати його результуючу матрицю</w:t>
      </w:r>
      <w:r>
        <w:rPr>
          <w:szCs w:val="28"/>
          <w:lang w:val="uk-UA"/>
        </w:rPr>
        <w:t>.</w:t>
      </w:r>
    </w:p>
    <w:p w:rsidR="00370D74" w:rsidRDefault="00370D74" w:rsidP="00370D74">
      <w:pPr>
        <w:pStyle w:val="af2"/>
        <w:shd w:val="clear" w:color="auto" w:fill="FFFFFF"/>
        <w:spacing w:before="0" w:beforeAutospacing="0" w:after="0" w:afterAutospacing="0"/>
        <w:ind w:firstLine="709"/>
        <w:rPr>
          <w:szCs w:val="28"/>
          <w:lang w:val="uk-UA"/>
        </w:rPr>
      </w:pPr>
      <w:proofErr w:type="spellStart"/>
      <w:r w:rsidRPr="00370D74">
        <w:rPr>
          <w:szCs w:val="28"/>
        </w:rPr>
        <w:t>Скачати</w:t>
      </w:r>
      <w:proofErr w:type="spellEnd"/>
      <w:r w:rsidRPr="00370D74">
        <w:rPr>
          <w:szCs w:val="28"/>
        </w:rPr>
        <w:t xml:space="preserve"> файл з </w:t>
      </w:r>
      <w:proofErr w:type="spellStart"/>
      <w:r w:rsidRPr="00370D74">
        <w:rPr>
          <w:szCs w:val="28"/>
        </w:rPr>
        <w:t>датасетом</w:t>
      </w:r>
      <w:proofErr w:type="spellEnd"/>
      <w:r w:rsidRPr="00370D74">
        <w:rPr>
          <w:szCs w:val="28"/>
        </w:rPr>
        <w:t xml:space="preserve">. Файл в текстовому </w:t>
      </w:r>
      <w:proofErr w:type="spellStart"/>
      <w:r w:rsidRPr="00370D74">
        <w:rPr>
          <w:szCs w:val="28"/>
        </w:rPr>
        <w:t>форматі</w:t>
      </w:r>
      <w:proofErr w:type="spellEnd"/>
      <w:r w:rsidRPr="00370D74">
        <w:rPr>
          <w:szCs w:val="28"/>
        </w:rPr>
        <w:t xml:space="preserve"> </w:t>
      </w:r>
      <w:proofErr w:type="spellStart"/>
      <w:proofErr w:type="gramStart"/>
      <w:r w:rsidRPr="00370D74">
        <w:rPr>
          <w:szCs w:val="28"/>
        </w:rPr>
        <w:t>містить</w:t>
      </w:r>
      <w:proofErr w:type="spellEnd"/>
      <w:proofErr w:type="gramEnd"/>
      <w:r w:rsidRPr="00370D74">
        <w:rPr>
          <w:szCs w:val="28"/>
        </w:rPr>
        <w:t xml:space="preserve"> пари </w:t>
      </w:r>
      <w:proofErr w:type="spellStart"/>
      <w:r w:rsidRPr="00370D74">
        <w:rPr>
          <w:szCs w:val="28"/>
        </w:rPr>
        <w:t>цілих</w:t>
      </w:r>
      <w:proofErr w:type="spellEnd"/>
      <w:r w:rsidRPr="00370D74">
        <w:rPr>
          <w:szCs w:val="28"/>
        </w:rPr>
        <w:t xml:space="preserve"> чисел </w:t>
      </w:r>
      <w:proofErr w:type="spellStart"/>
      <w:r w:rsidRPr="00370D74">
        <w:rPr>
          <w:szCs w:val="28"/>
        </w:rPr>
        <w:t>які</w:t>
      </w:r>
      <w:proofErr w:type="spellEnd"/>
      <w:r w:rsidRPr="00370D74">
        <w:rPr>
          <w:szCs w:val="28"/>
        </w:rPr>
        <w:t xml:space="preserve"> є координатами </w:t>
      </w:r>
      <w:proofErr w:type="spellStart"/>
      <w:r w:rsidRPr="00370D74">
        <w:rPr>
          <w:szCs w:val="28"/>
        </w:rPr>
        <w:t>точок</w:t>
      </w:r>
      <w:proofErr w:type="spellEnd"/>
      <w:r w:rsidRPr="00370D74">
        <w:rPr>
          <w:szCs w:val="28"/>
        </w:rPr>
        <w:t>. </w:t>
      </w:r>
    </w:p>
    <w:p w:rsidR="00370D74" w:rsidRPr="00370D74" w:rsidRDefault="00370D74" w:rsidP="00370D74">
      <w:pPr>
        <w:pStyle w:val="af2"/>
        <w:shd w:val="clear" w:color="auto" w:fill="FFFFFF"/>
        <w:spacing w:before="0" w:beforeAutospacing="0" w:after="0" w:afterAutospacing="0"/>
        <w:ind w:firstLine="709"/>
        <w:rPr>
          <w:szCs w:val="28"/>
          <w:lang w:val="uk-UA"/>
        </w:rPr>
      </w:pPr>
      <w:proofErr w:type="spellStart"/>
      <w:r w:rsidRPr="00370D74">
        <w:rPr>
          <w:szCs w:val="28"/>
        </w:rPr>
        <w:t>Необхідно</w:t>
      </w:r>
      <w:proofErr w:type="spellEnd"/>
      <w:r w:rsidRPr="00370D74">
        <w:rPr>
          <w:szCs w:val="28"/>
        </w:rPr>
        <w:t xml:space="preserve"> </w:t>
      </w:r>
      <w:proofErr w:type="spellStart"/>
      <w:r w:rsidRPr="00370D74">
        <w:rPr>
          <w:szCs w:val="28"/>
        </w:rPr>
        <w:t>написати</w:t>
      </w:r>
      <w:proofErr w:type="spellEnd"/>
      <w:r w:rsidRPr="00370D74">
        <w:rPr>
          <w:szCs w:val="28"/>
        </w:rPr>
        <w:t xml:space="preserve"> </w:t>
      </w:r>
      <w:proofErr w:type="spellStart"/>
      <w:r w:rsidRPr="00370D74">
        <w:rPr>
          <w:szCs w:val="28"/>
        </w:rPr>
        <w:t>програму</w:t>
      </w:r>
      <w:proofErr w:type="spellEnd"/>
      <w:r w:rsidRPr="00370D74">
        <w:rPr>
          <w:szCs w:val="28"/>
        </w:rPr>
        <w:t xml:space="preserve"> будь </w:t>
      </w:r>
      <w:proofErr w:type="spellStart"/>
      <w:r w:rsidRPr="00370D74">
        <w:rPr>
          <w:szCs w:val="28"/>
        </w:rPr>
        <w:t>якою</w:t>
      </w:r>
      <w:proofErr w:type="spellEnd"/>
      <w:r w:rsidRPr="00370D74">
        <w:rPr>
          <w:szCs w:val="28"/>
        </w:rPr>
        <w:t xml:space="preserve"> </w:t>
      </w:r>
      <w:proofErr w:type="spellStart"/>
      <w:r w:rsidRPr="00370D74">
        <w:rPr>
          <w:szCs w:val="28"/>
        </w:rPr>
        <w:t>мовою</w:t>
      </w:r>
      <w:proofErr w:type="spellEnd"/>
      <w:r w:rsidRPr="00370D74">
        <w:rPr>
          <w:szCs w:val="28"/>
        </w:rPr>
        <w:t xml:space="preserve"> з </w:t>
      </w:r>
      <w:proofErr w:type="spellStart"/>
      <w:r w:rsidRPr="00370D74">
        <w:rPr>
          <w:szCs w:val="28"/>
        </w:rPr>
        <w:t>використанням</w:t>
      </w:r>
      <w:proofErr w:type="spellEnd"/>
      <w:r w:rsidRPr="00370D74">
        <w:rPr>
          <w:szCs w:val="28"/>
        </w:rPr>
        <w:t xml:space="preserve"> будь </w:t>
      </w:r>
      <w:proofErr w:type="spellStart"/>
      <w:r w:rsidRPr="00370D74">
        <w:rPr>
          <w:szCs w:val="28"/>
        </w:rPr>
        <w:t>яких</w:t>
      </w:r>
      <w:proofErr w:type="spellEnd"/>
      <w:r w:rsidRPr="00370D74">
        <w:rPr>
          <w:szCs w:val="28"/>
        </w:rPr>
        <w:t xml:space="preserve"> </w:t>
      </w:r>
      <w:proofErr w:type="spellStart"/>
      <w:r w:rsidRPr="00370D74">
        <w:rPr>
          <w:szCs w:val="28"/>
        </w:rPr>
        <w:t>бібліотек</w:t>
      </w:r>
      <w:proofErr w:type="spellEnd"/>
      <w:r w:rsidRPr="00370D74">
        <w:rPr>
          <w:szCs w:val="28"/>
        </w:rPr>
        <w:t xml:space="preserve"> яка</w:t>
      </w:r>
    </w:p>
    <w:p w:rsidR="00370D74" w:rsidRPr="00370D74" w:rsidRDefault="00370D74" w:rsidP="00370D74">
      <w:pPr>
        <w:numPr>
          <w:ilvl w:val="0"/>
          <w:numId w:val="23"/>
        </w:numPr>
        <w:shd w:val="clear" w:color="auto" w:fill="FFFFFF"/>
        <w:jc w:val="left"/>
      </w:pPr>
      <w:r w:rsidRPr="00370D74">
        <w:t xml:space="preserve">Зчитує </w:t>
      </w:r>
      <w:proofErr w:type="spellStart"/>
      <w:r w:rsidRPr="00370D74">
        <w:t>датасет</w:t>
      </w:r>
      <w:proofErr w:type="spellEnd"/>
      <w:r w:rsidRPr="00370D74">
        <w:t xml:space="preserve"> з файлу;</w:t>
      </w:r>
    </w:p>
    <w:p w:rsidR="00370D74" w:rsidRPr="00370D74" w:rsidRDefault="00370D74" w:rsidP="00370D74">
      <w:pPr>
        <w:numPr>
          <w:ilvl w:val="0"/>
          <w:numId w:val="23"/>
        </w:numPr>
        <w:shd w:val="clear" w:color="auto" w:fill="FFFFFF"/>
        <w:jc w:val="left"/>
      </w:pPr>
      <w:r w:rsidRPr="00370D74">
        <w:t xml:space="preserve">Виконує задане афінне перетворення з </w:t>
      </w:r>
      <w:proofErr w:type="spellStart"/>
      <w:r w:rsidRPr="00370D74">
        <w:t>датасетом</w:t>
      </w:r>
      <w:proofErr w:type="spellEnd"/>
      <w:r w:rsidRPr="00370D74">
        <w:t>;</w:t>
      </w:r>
    </w:p>
    <w:p w:rsidR="00370D74" w:rsidRPr="00370D74" w:rsidRDefault="00370D74" w:rsidP="00370D74">
      <w:pPr>
        <w:numPr>
          <w:ilvl w:val="0"/>
          <w:numId w:val="23"/>
        </w:numPr>
        <w:shd w:val="clear" w:color="auto" w:fill="FFFFFF"/>
        <w:jc w:val="left"/>
      </w:pPr>
      <w:r w:rsidRPr="00370D74">
        <w:t>Встановлює розміри вікна (полотна – </w:t>
      </w:r>
      <w:r w:rsidRPr="00370D74">
        <w:rPr>
          <w:lang w:val="en-US"/>
        </w:rPr>
        <w:t>canvas</w:t>
      </w:r>
      <w:r w:rsidRPr="00370D74">
        <w:rPr>
          <w:lang w:val="ru-RU"/>
        </w:rPr>
        <w:t xml:space="preserve"> </w:t>
      </w:r>
      <w:r w:rsidRPr="00370D74">
        <w:rPr>
          <w:lang w:val="en-US"/>
        </w:rPr>
        <w:t>size</w:t>
      </w:r>
      <w:r w:rsidRPr="00370D74">
        <w:t>)</w:t>
      </w:r>
      <w:r w:rsidRPr="00370D74">
        <w:rPr>
          <w:lang w:val="en-US"/>
        </w:rPr>
        <w:t> </w:t>
      </w:r>
      <w:r w:rsidRPr="00370D74">
        <w:rPr>
          <w:b/>
          <w:bCs/>
          <w:lang w:val="ru-RU"/>
        </w:rPr>
        <w:t>960х960</w:t>
      </w:r>
      <w:r w:rsidRPr="00370D74">
        <w:rPr>
          <w:lang w:val="en-US"/>
        </w:rPr>
        <w:t> </w:t>
      </w:r>
      <w:proofErr w:type="spellStart"/>
      <w:r w:rsidRPr="00370D74">
        <w:t>пкс</w:t>
      </w:r>
      <w:proofErr w:type="spellEnd"/>
      <w:r w:rsidRPr="00370D74">
        <w:t>;</w:t>
      </w:r>
    </w:p>
    <w:p w:rsidR="00370D74" w:rsidRPr="00370D74" w:rsidRDefault="00370D74" w:rsidP="00370D74">
      <w:pPr>
        <w:numPr>
          <w:ilvl w:val="0"/>
          <w:numId w:val="23"/>
        </w:numPr>
        <w:shd w:val="clear" w:color="auto" w:fill="FFFFFF"/>
        <w:jc w:val="left"/>
      </w:pPr>
      <w:r w:rsidRPr="00370D74">
        <w:t xml:space="preserve">Відображає  </w:t>
      </w:r>
      <w:proofErr w:type="spellStart"/>
      <w:r w:rsidRPr="00370D74">
        <w:t>датасет</w:t>
      </w:r>
      <w:proofErr w:type="spellEnd"/>
      <w:r w:rsidRPr="00370D74">
        <w:t xml:space="preserve"> після афінного перетворення точками синього кольору;</w:t>
      </w:r>
    </w:p>
    <w:p w:rsidR="00356230" w:rsidRDefault="00370D74" w:rsidP="007359A4">
      <w:pPr>
        <w:numPr>
          <w:ilvl w:val="0"/>
          <w:numId w:val="23"/>
        </w:numPr>
        <w:shd w:val="clear" w:color="auto" w:fill="FFFFFF"/>
        <w:jc w:val="left"/>
      </w:pPr>
      <w:r w:rsidRPr="00370D74">
        <w:t>Виводить результати у файли будь-якого графічного формату.</w:t>
      </w:r>
    </w:p>
    <w:p w:rsidR="00591F7D" w:rsidRDefault="00591F7D" w:rsidP="00025830">
      <w:pPr>
        <w:shd w:val="clear" w:color="auto" w:fill="FFFFFF"/>
        <w:ind w:left="360" w:firstLine="0"/>
        <w:jc w:val="left"/>
        <w:rPr>
          <w:lang w:val="ru-RU"/>
        </w:rPr>
      </w:pPr>
    </w:p>
    <w:p w:rsidR="00025830" w:rsidRDefault="00025830" w:rsidP="00025830">
      <w:pPr>
        <w:shd w:val="clear" w:color="auto" w:fill="FFFFFF"/>
        <w:ind w:left="360" w:firstLine="0"/>
        <w:jc w:val="left"/>
        <w:rPr>
          <w:lang w:val="ru-RU"/>
        </w:rPr>
      </w:pPr>
    </w:p>
    <w:p w:rsidR="00025830" w:rsidRPr="00025830" w:rsidRDefault="00025830" w:rsidP="00025830">
      <w:pPr>
        <w:shd w:val="clear" w:color="auto" w:fill="FFFFFF"/>
        <w:ind w:left="360" w:firstLine="0"/>
        <w:jc w:val="left"/>
      </w:pPr>
    </w:p>
    <w:p w:rsidR="00621DD0" w:rsidRPr="004F5A1B" w:rsidRDefault="00621DD0" w:rsidP="00621DD0">
      <w:pPr>
        <w:pStyle w:val="1"/>
        <w:rPr>
          <w:szCs w:val="28"/>
          <w:lang w:val="ru-RU"/>
        </w:rPr>
      </w:pPr>
      <w:r w:rsidRPr="004F5A1B">
        <w:rPr>
          <w:szCs w:val="28"/>
          <w:lang w:val="ru-RU"/>
        </w:rPr>
        <w:lastRenderedPageBreak/>
        <w:t>ОСНОВНА ЧАСТИНА</w:t>
      </w:r>
    </w:p>
    <w:p w:rsidR="00E90085" w:rsidRPr="004F5A1B" w:rsidRDefault="00356230" w:rsidP="00A40CFB">
      <w:pPr>
        <w:pStyle w:val="2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Опис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роботи</w:t>
      </w:r>
      <w:proofErr w:type="spellEnd"/>
    </w:p>
    <w:p w:rsidR="00F07FF7" w:rsidRDefault="00A40CFB" w:rsidP="00025830">
      <w:pPr>
        <w:ind w:firstLine="360"/>
        <w:rPr>
          <w:lang w:val="ru-RU"/>
        </w:rPr>
      </w:pPr>
      <w:r w:rsidRPr="004F5A1B">
        <w:t>Написання програми починається із імпорт</w:t>
      </w:r>
      <w:r w:rsidR="005459BC" w:rsidRPr="004F5A1B">
        <w:t>у</w:t>
      </w:r>
      <w:r w:rsidR="00591F7D" w:rsidRPr="00591F7D">
        <w:rPr>
          <w:lang w:val="ru-RU"/>
        </w:rPr>
        <w:t xml:space="preserve"> </w:t>
      </w:r>
      <w:r w:rsidR="00C302CA">
        <w:t>м</w:t>
      </w:r>
      <w:r w:rsidR="00C302CA">
        <w:rPr>
          <w:lang w:val="ru-RU"/>
        </w:rPr>
        <w:t>одул</w:t>
      </w:r>
      <w:proofErr w:type="spellStart"/>
      <w:r w:rsidR="00C302CA">
        <w:t>ів</w:t>
      </w:r>
      <w:proofErr w:type="spellEnd"/>
      <w:r w:rsidR="00C302CA">
        <w:rPr>
          <w:lang w:val="ru-RU"/>
        </w:rPr>
        <w:t xml:space="preserve"> </w:t>
      </w:r>
      <w:proofErr w:type="spellStart"/>
      <w:r w:rsidR="00C302CA" w:rsidRPr="00C302CA">
        <w:rPr>
          <w:rStyle w:val="pl-v"/>
          <w:shd w:val="clear" w:color="auto" w:fill="FFFFFF"/>
        </w:rPr>
        <w:t>Image</w:t>
      </w:r>
      <w:proofErr w:type="spellEnd"/>
      <w:r w:rsidR="00C302CA">
        <w:rPr>
          <w:color w:val="24292F"/>
          <w:shd w:val="clear" w:color="auto" w:fill="FFFFFF"/>
          <w:lang w:val="ru-RU"/>
        </w:rPr>
        <w:t xml:space="preserve"> та</w:t>
      </w:r>
      <w:r w:rsidR="00C302CA" w:rsidRPr="00C302CA">
        <w:rPr>
          <w:color w:val="24292F"/>
          <w:shd w:val="clear" w:color="auto" w:fill="FFFFFF"/>
        </w:rPr>
        <w:t xml:space="preserve"> </w:t>
      </w:r>
      <w:proofErr w:type="spellStart"/>
      <w:r w:rsidR="00C302CA" w:rsidRPr="00C302CA">
        <w:rPr>
          <w:rStyle w:val="pl-v"/>
          <w:shd w:val="clear" w:color="auto" w:fill="FFFFFF"/>
        </w:rPr>
        <w:t>ImageDraw</w:t>
      </w:r>
      <w:proofErr w:type="spellEnd"/>
      <w:r w:rsidR="005459BC" w:rsidRPr="004F5A1B">
        <w:t xml:space="preserve"> бібліотек</w:t>
      </w:r>
      <w:r w:rsidR="00356230">
        <w:rPr>
          <w:lang w:val="ru-RU"/>
        </w:rPr>
        <w:t>и</w:t>
      </w:r>
      <w:r w:rsidR="00591F7D" w:rsidRPr="00591F7D">
        <w:rPr>
          <w:lang w:val="ru-RU"/>
        </w:rPr>
        <w:t xml:space="preserve"> </w:t>
      </w:r>
      <w:r w:rsidR="00591F7D">
        <w:rPr>
          <w:lang w:val="en-US"/>
        </w:rPr>
        <w:t>PIL</w:t>
      </w:r>
      <w:r w:rsidR="00025830">
        <w:rPr>
          <w:lang w:val="ru-RU"/>
        </w:rPr>
        <w:t xml:space="preserve">, модуля </w:t>
      </w:r>
      <w:proofErr w:type="spellStart"/>
      <w:r w:rsidR="00025830">
        <w:rPr>
          <w:lang w:val="en-US"/>
        </w:rPr>
        <w:t>np</w:t>
      </w:r>
      <w:proofErr w:type="spellEnd"/>
      <w:r w:rsidR="00025830">
        <w:t xml:space="preserve"> бібліотеки</w:t>
      </w:r>
      <w:r w:rsidR="00025830" w:rsidRPr="00025830">
        <w:rPr>
          <w:lang w:val="ru-RU"/>
        </w:rPr>
        <w:t xml:space="preserve">  </w:t>
      </w:r>
      <w:proofErr w:type="spellStart"/>
      <w:r w:rsidR="00025830">
        <w:rPr>
          <w:lang w:val="en-US"/>
        </w:rPr>
        <w:t>numpy</w:t>
      </w:r>
      <w:proofErr w:type="spellEnd"/>
      <w:r w:rsidR="00025830">
        <w:t xml:space="preserve"> та бібліотек</w:t>
      </w:r>
      <w:r w:rsidR="00025830" w:rsidRPr="00025830">
        <w:rPr>
          <w:lang w:val="ru-RU"/>
        </w:rPr>
        <w:t xml:space="preserve"> </w:t>
      </w:r>
      <w:r w:rsidR="00025830">
        <w:rPr>
          <w:lang w:val="en-US"/>
        </w:rPr>
        <w:t>cv</w:t>
      </w:r>
      <w:r w:rsidR="00025830" w:rsidRPr="00025830">
        <w:rPr>
          <w:lang w:val="ru-RU"/>
        </w:rPr>
        <w:t>2</w:t>
      </w:r>
      <w:r w:rsidR="00356230">
        <w:t xml:space="preserve"> </w:t>
      </w:r>
      <w:r w:rsidR="00025830">
        <w:t xml:space="preserve">і </w:t>
      </w:r>
      <w:proofErr w:type="spellStart"/>
      <w:r w:rsidR="00025830">
        <w:rPr>
          <w:lang w:val="en-US"/>
        </w:rPr>
        <w:t>argparse</w:t>
      </w:r>
      <w:proofErr w:type="spellEnd"/>
      <w:r w:rsidR="00025830" w:rsidRPr="00025830">
        <w:rPr>
          <w:lang w:val="ru-RU"/>
        </w:rPr>
        <w:t xml:space="preserve"> </w:t>
      </w:r>
      <w:r w:rsidR="00356230">
        <w:t xml:space="preserve">мови </w:t>
      </w:r>
      <w:r w:rsidR="00591F7D">
        <w:rPr>
          <w:lang w:val="en-US"/>
        </w:rPr>
        <w:t>P</w:t>
      </w:r>
      <w:r w:rsidR="00356230">
        <w:rPr>
          <w:lang w:val="en-US"/>
        </w:rPr>
        <w:t>ython</w:t>
      </w:r>
      <w:r w:rsidRPr="004F5A1B">
        <w:rPr>
          <w:lang w:val="ru-RU"/>
        </w:rPr>
        <w:t xml:space="preserve">. </w:t>
      </w:r>
    </w:p>
    <w:p w:rsidR="00C302CA" w:rsidRDefault="00A40CFB" w:rsidP="00EA5D0E">
      <w:pPr>
        <w:ind w:firstLine="360"/>
        <w:rPr>
          <w:lang w:val="ru-RU"/>
        </w:rPr>
      </w:pPr>
      <w:proofErr w:type="spellStart"/>
      <w:r w:rsidRPr="004F5A1B">
        <w:rPr>
          <w:lang w:val="ru-RU"/>
        </w:rPr>
        <w:t>Далі</w:t>
      </w:r>
      <w:proofErr w:type="spellEnd"/>
      <w:r w:rsidRPr="004F5A1B">
        <w:rPr>
          <w:lang w:val="ru-RU"/>
        </w:rPr>
        <w:t xml:space="preserve"> </w:t>
      </w:r>
      <w:proofErr w:type="spellStart"/>
      <w:r w:rsidR="00EA5D0E">
        <w:rPr>
          <w:lang w:val="ru-RU"/>
        </w:rPr>
        <w:t>відкрито</w:t>
      </w:r>
      <w:proofErr w:type="spellEnd"/>
      <w:r w:rsidR="00EA5D0E">
        <w:rPr>
          <w:lang w:val="ru-RU"/>
        </w:rPr>
        <w:t xml:space="preserve"> файл</w:t>
      </w:r>
      <w:r w:rsidR="00C302CA">
        <w:rPr>
          <w:lang w:val="ru-RU"/>
        </w:rPr>
        <w:t xml:space="preserve"> за </w:t>
      </w:r>
      <w:proofErr w:type="spellStart"/>
      <w:r w:rsidR="00C302CA">
        <w:rPr>
          <w:lang w:val="ru-RU"/>
        </w:rPr>
        <w:t>допомогою</w:t>
      </w:r>
      <w:proofErr w:type="spellEnd"/>
      <w:r w:rsidR="00C302CA">
        <w:rPr>
          <w:lang w:val="ru-RU"/>
        </w:rPr>
        <w:t xml:space="preserve"> </w:t>
      </w:r>
      <w:proofErr w:type="gramStart"/>
      <w:r w:rsidR="00C302CA">
        <w:rPr>
          <w:lang w:val="ru-RU"/>
        </w:rPr>
        <w:t>стандартного</w:t>
      </w:r>
      <w:proofErr w:type="gramEnd"/>
      <w:r w:rsidR="00C302CA">
        <w:rPr>
          <w:lang w:val="ru-RU"/>
        </w:rPr>
        <w:t xml:space="preserve"> методу </w:t>
      </w:r>
      <w:r w:rsidR="00C302CA">
        <w:rPr>
          <w:lang w:val="en-US"/>
        </w:rPr>
        <w:t>open</w:t>
      </w:r>
      <w:r w:rsidR="00C302CA" w:rsidRPr="00C302CA">
        <w:rPr>
          <w:lang w:val="ru-RU"/>
        </w:rPr>
        <w:t>()</w:t>
      </w:r>
      <w:r w:rsidR="00EA5D0E">
        <w:rPr>
          <w:lang w:val="ru-RU"/>
        </w:rPr>
        <w:t xml:space="preserve"> для </w:t>
      </w:r>
      <w:proofErr w:type="spellStart"/>
      <w:r w:rsidR="00EA5D0E">
        <w:rPr>
          <w:lang w:val="ru-RU"/>
        </w:rPr>
        <w:t>зчитування</w:t>
      </w:r>
      <w:proofErr w:type="spellEnd"/>
      <w:r w:rsidR="00EA5D0E">
        <w:rPr>
          <w:lang w:val="ru-RU"/>
        </w:rPr>
        <w:t xml:space="preserve"> </w:t>
      </w:r>
      <w:proofErr w:type="spellStart"/>
      <w:r w:rsidR="00EA5D0E">
        <w:rPr>
          <w:lang w:val="ru-RU"/>
        </w:rPr>
        <w:t>даних</w:t>
      </w:r>
      <w:proofErr w:type="spellEnd"/>
      <w:r w:rsidR="00EA5D0E">
        <w:rPr>
          <w:lang w:val="ru-RU"/>
        </w:rPr>
        <w:t xml:space="preserve"> по рядкам</w:t>
      </w:r>
      <w:r w:rsidR="00C302CA">
        <w:rPr>
          <w:lang w:val="ru-RU"/>
        </w:rPr>
        <w:t xml:space="preserve"> за </w:t>
      </w:r>
      <w:proofErr w:type="spellStart"/>
      <w:r w:rsidR="00C302CA">
        <w:rPr>
          <w:lang w:val="ru-RU"/>
        </w:rPr>
        <w:t>допомогою</w:t>
      </w:r>
      <w:proofErr w:type="spellEnd"/>
      <w:r w:rsidR="00C302CA">
        <w:rPr>
          <w:lang w:val="ru-RU"/>
        </w:rPr>
        <w:t xml:space="preserve"> </w:t>
      </w:r>
      <w:r w:rsidR="00C302CA" w:rsidRPr="00C302CA">
        <w:rPr>
          <w:lang w:val="ru-RU"/>
        </w:rPr>
        <w:t>.</w:t>
      </w:r>
      <w:proofErr w:type="spellStart"/>
      <w:r w:rsidR="00C302CA">
        <w:rPr>
          <w:lang w:val="en-US"/>
        </w:rPr>
        <w:t>readlines</w:t>
      </w:r>
      <w:proofErr w:type="spellEnd"/>
      <w:r w:rsidR="00C302CA" w:rsidRPr="00C302CA">
        <w:rPr>
          <w:lang w:val="ru-RU"/>
        </w:rPr>
        <w:t>()</w:t>
      </w:r>
      <w:r w:rsidR="00EA5D0E">
        <w:rPr>
          <w:lang w:val="ru-RU"/>
        </w:rPr>
        <w:t xml:space="preserve"> </w:t>
      </w:r>
      <w:proofErr w:type="spellStart"/>
      <w:r w:rsidR="00EA5D0E">
        <w:rPr>
          <w:lang w:val="ru-RU"/>
        </w:rPr>
        <w:t>із</w:t>
      </w:r>
      <w:proofErr w:type="spellEnd"/>
      <w:r w:rsidR="00EA5D0E">
        <w:rPr>
          <w:lang w:val="ru-RU"/>
        </w:rPr>
        <w:t xml:space="preserve"> </w:t>
      </w:r>
      <w:proofErr w:type="spellStart"/>
      <w:r w:rsidR="00EA5D0E">
        <w:rPr>
          <w:lang w:val="ru-RU"/>
        </w:rPr>
        <w:t>заданого</w:t>
      </w:r>
      <w:proofErr w:type="spellEnd"/>
      <w:r w:rsidR="00EA5D0E">
        <w:rPr>
          <w:lang w:val="ru-RU"/>
        </w:rPr>
        <w:t xml:space="preserve"> файлу. </w:t>
      </w:r>
      <w:proofErr w:type="spellStart"/>
      <w:proofErr w:type="gramStart"/>
      <w:r w:rsidR="00EA5D0E">
        <w:rPr>
          <w:lang w:val="ru-RU"/>
        </w:rPr>
        <w:t>П</w:t>
      </w:r>
      <w:proofErr w:type="gramEnd"/>
      <w:r w:rsidR="00DB617C">
        <w:rPr>
          <w:lang w:val="ru-RU"/>
        </w:rPr>
        <w:t>ісля</w:t>
      </w:r>
      <w:proofErr w:type="spellEnd"/>
      <w:r w:rsidR="00DB617C">
        <w:rPr>
          <w:lang w:val="ru-RU"/>
        </w:rPr>
        <w:t xml:space="preserve"> створено</w:t>
      </w:r>
      <w:r w:rsidR="00EA5D0E">
        <w:rPr>
          <w:lang w:val="ru-RU"/>
        </w:rPr>
        <w:t xml:space="preserve"> </w:t>
      </w:r>
      <w:r w:rsidR="00EA5D0E">
        <w:rPr>
          <w:lang w:val="en-US"/>
        </w:rPr>
        <w:t>for</w:t>
      </w:r>
      <w:r w:rsidR="00EA5D0E">
        <w:t xml:space="preserve"> для додавання даних із файлу у порожній </w:t>
      </w:r>
      <w:r w:rsidR="00DB617C">
        <w:t>кортеж</w:t>
      </w:r>
      <w:r w:rsidR="00EA5D0E">
        <w:t xml:space="preserve"> </w:t>
      </w:r>
      <w:proofErr w:type="spellStart"/>
      <w:r w:rsidR="00EA5D0E">
        <w:rPr>
          <w:lang w:val="en-US"/>
        </w:rPr>
        <w:t>coor</w:t>
      </w:r>
      <w:proofErr w:type="spellEnd"/>
      <w:r w:rsidR="00EA5D0E" w:rsidRPr="00EA5D0E">
        <w:rPr>
          <w:lang w:val="ru-RU"/>
        </w:rPr>
        <w:t>.</w:t>
      </w:r>
      <w:r w:rsidR="00EA5D0E">
        <w:rPr>
          <w:lang w:val="ru-RU"/>
        </w:rPr>
        <w:t xml:space="preserve"> </w:t>
      </w:r>
    </w:p>
    <w:p w:rsidR="00CA5FF2" w:rsidRDefault="00EA5D0E" w:rsidP="00EA5D0E">
      <w:pPr>
        <w:ind w:firstLine="360"/>
        <w:rPr>
          <w:lang w:val="en-US"/>
        </w:rPr>
      </w:pPr>
      <w:r>
        <w:rPr>
          <w:lang w:val="ru-RU"/>
        </w:rPr>
        <w:t>Задано «</w:t>
      </w:r>
      <w:proofErr w:type="spellStart"/>
      <w:r>
        <w:rPr>
          <w:lang w:val="ru-RU"/>
        </w:rPr>
        <w:t>полотоно</w:t>
      </w:r>
      <w:proofErr w:type="spellEnd"/>
      <w:r>
        <w:rPr>
          <w:lang w:val="ru-RU"/>
        </w:rPr>
        <w:t xml:space="preserve">» для </w:t>
      </w:r>
      <w:proofErr w:type="spellStart"/>
      <w:r>
        <w:rPr>
          <w:lang w:val="ru-RU"/>
        </w:rPr>
        <w:t>малювання</w:t>
      </w:r>
      <w:proofErr w:type="spellEnd"/>
      <w:r w:rsidR="00C302CA" w:rsidRPr="00C302CA">
        <w:rPr>
          <w:lang w:val="ru-RU"/>
        </w:rPr>
        <w:t xml:space="preserve"> </w:t>
      </w:r>
      <w:r w:rsidR="00C302CA">
        <w:t xml:space="preserve">за допомогою методу </w:t>
      </w:r>
      <w:r w:rsidR="00C302CA">
        <w:rPr>
          <w:lang w:val="en-US"/>
        </w:rPr>
        <w:t>Image</w:t>
      </w:r>
      <w:r w:rsidR="00C302CA" w:rsidRPr="00C302CA">
        <w:rPr>
          <w:lang w:val="ru-RU"/>
        </w:rPr>
        <w:t>.</w:t>
      </w:r>
      <w:r w:rsidR="00C302CA">
        <w:rPr>
          <w:lang w:val="en-US"/>
        </w:rPr>
        <w:t>new</w:t>
      </w:r>
      <w:r w:rsidR="00C302CA" w:rsidRPr="00C302CA">
        <w:rPr>
          <w:lang w:val="ru-RU"/>
        </w:rPr>
        <w:t xml:space="preserve">() </w:t>
      </w:r>
      <w:r>
        <w:rPr>
          <w:lang w:val="ru-RU"/>
        </w:rPr>
        <w:t xml:space="preserve"> </w:t>
      </w:r>
      <w:r w:rsidR="00DB617C">
        <w:rPr>
          <w:lang w:val="ru-RU"/>
        </w:rPr>
        <w:t>–</w:t>
      </w:r>
      <w:r>
        <w:rPr>
          <w:lang w:val="ru-RU"/>
        </w:rPr>
        <w:t xml:space="preserve"> </w:t>
      </w:r>
      <w:proofErr w:type="spellStart"/>
      <w:r w:rsidR="00DB617C">
        <w:rPr>
          <w:lang w:val="ru-RU"/>
        </w:rPr>
        <w:t>вікно</w:t>
      </w:r>
      <w:proofErr w:type="spellEnd"/>
      <w:r w:rsidR="00DB617C">
        <w:rPr>
          <w:lang w:val="ru-RU"/>
        </w:rPr>
        <w:t xml:space="preserve"> (960 на 540) для </w:t>
      </w:r>
      <w:proofErr w:type="spellStart"/>
      <w:r w:rsidR="00DB617C">
        <w:rPr>
          <w:lang w:val="ru-RU"/>
        </w:rPr>
        <w:t>відображання</w:t>
      </w:r>
      <w:proofErr w:type="spellEnd"/>
      <w:r w:rsidR="00DB617C">
        <w:rPr>
          <w:lang w:val="ru-RU"/>
        </w:rPr>
        <w:t xml:space="preserve"> </w:t>
      </w:r>
      <w:proofErr w:type="spellStart"/>
      <w:r w:rsidR="00DB617C">
        <w:rPr>
          <w:lang w:val="ru-RU"/>
        </w:rPr>
        <w:t>точок</w:t>
      </w:r>
      <w:proofErr w:type="spellEnd"/>
      <w:r w:rsidR="00DB617C">
        <w:rPr>
          <w:lang w:val="ru-RU"/>
        </w:rPr>
        <w:t xml:space="preserve">, а </w:t>
      </w:r>
      <w:proofErr w:type="spellStart"/>
      <w:proofErr w:type="gramStart"/>
      <w:r w:rsidR="00DB617C">
        <w:rPr>
          <w:lang w:val="ru-RU"/>
        </w:rPr>
        <w:t>п</w:t>
      </w:r>
      <w:proofErr w:type="gramEnd"/>
      <w:r w:rsidR="00DB617C">
        <w:rPr>
          <w:lang w:val="ru-RU"/>
        </w:rPr>
        <w:t>ісля</w:t>
      </w:r>
      <w:proofErr w:type="spellEnd"/>
      <w:r w:rsidR="00C302CA" w:rsidRPr="00C302CA">
        <w:rPr>
          <w:lang w:val="ru-RU"/>
        </w:rPr>
        <w:t xml:space="preserve"> </w:t>
      </w:r>
      <w:r w:rsidR="00DB617C">
        <w:rPr>
          <w:lang w:val="ru-RU"/>
        </w:rPr>
        <w:t xml:space="preserve"> – нанесено точки за </w:t>
      </w:r>
      <w:proofErr w:type="spellStart"/>
      <w:r w:rsidR="00DB617C">
        <w:rPr>
          <w:lang w:val="ru-RU"/>
        </w:rPr>
        <w:t>допомогою</w:t>
      </w:r>
      <w:proofErr w:type="spellEnd"/>
      <w:r w:rsidR="00C302CA" w:rsidRPr="00C302CA">
        <w:rPr>
          <w:lang w:val="ru-RU"/>
        </w:rPr>
        <w:t xml:space="preserve"> </w:t>
      </w:r>
      <w:r w:rsidR="00C302CA">
        <w:rPr>
          <w:lang w:val="en-US"/>
        </w:rPr>
        <w:t>draw</w:t>
      </w:r>
      <w:r w:rsidR="00C302CA" w:rsidRPr="00C302CA">
        <w:rPr>
          <w:lang w:val="ru-RU"/>
        </w:rPr>
        <w:t>.</w:t>
      </w:r>
      <w:r w:rsidR="00C302CA">
        <w:rPr>
          <w:lang w:val="en-US"/>
        </w:rPr>
        <w:t>point</w:t>
      </w:r>
      <w:r w:rsidR="00C302CA" w:rsidRPr="00C302CA">
        <w:rPr>
          <w:lang w:val="ru-RU"/>
        </w:rPr>
        <w:t xml:space="preserve">() </w:t>
      </w:r>
      <w:proofErr w:type="spellStart"/>
      <w:r w:rsidR="00C302CA">
        <w:rPr>
          <w:lang w:val="ru-RU"/>
        </w:rPr>
        <w:t>із</w:t>
      </w:r>
      <w:proofErr w:type="spellEnd"/>
      <w:r w:rsidR="00DB617C">
        <w:rPr>
          <w:lang w:val="ru-RU"/>
        </w:rPr>
        <w:t xml:space="preserve"> </w:t>
      </w:r>
      <w:proofErr w:type="spellStart"/>
      <w:r w:rsidR="00DB617C">
        <w:rPr>
          <w:lang w:val="ru-RU"/>
        </w:rPr>
        <w:t>створеного</w:t>
      </w:r>
      <w:proofErr w:type="spellEnd"/>
      <w:r w:rsidR="00DB617C">
        <w:rPr>
          <w:lang w:val="ru-RU"/>
        </w:rPr>
        <w:t xml:space="preserve"> кортежу з координатами. </w:t>
      </w:r>
      <w:proofErr w:type="spellStart"/>
      <w:r w:rsidR="00025830">
        <w:rPr>
          <w:lang w:val="ru-RU"/>
        </w:rPr>
        <w:t>Далі</w:t>
      </w:r>
      <w:proofErr w:type="spellEnd"/>
      <w:r w:rsidR="00025830">
        <w:rPr>
          <w:lang w:val="ru-RU"/>
        </w:rPr>
        <w:t xml:space="preserve"> </w:t>
      </w:r>
      <w:proofErr w:type="spellStart"/>
      <w:r w:rsidR="00025830">
        <w:rPr>
          <w:lang w:val="ru-RU"/>
        </w:rPr>
        <w:t>збереження</w:t>
      </w:r>
      <w:proofErr w:type="spellEnd"/>
      <w:r w:rsidR="00025830">
        <w:rPr>
          <w:lang w:val="ru-RU"/>
        </w:rPr>
        <w:t xml:space="preserve"> </w:t>
      </w:r>
      <w:proofErr w:type="spellStart"/>
      <w:r w:rsidR="00025830">
        <w:rPr>
          <w:lang w:val="ru-RU"/>
        </w:rPr>
        <w:t>малюнку</w:t>
      </w:r>
      <w:proofErr w:type="spellEnd"/>
      <w:r w:rsidR="00025830">
        <w:rPr>
          <w:lang w:val="ru-RU"/>
        </w:rPr>
        <w:t xml:space="preserve"> як картинки за </w:t>
      </w:r>
      <w:proofErr w:type="spellStart"/>
      <w:r w:rsidR="00025830">
        <w:rPr>
          <w:lang w:val="ru-RU"/>
        </w:rPr>
        <w:t>допомогою</w:t>
      </w:r>
      <w:proofErr w:type="spellEnd"/>
      <w:r w:rsidR="00025830" w:rsidRPr="00391807">
        <w:rPr>
          <w:lang w:val="ru-RU"/>
        </w:rPr>
        <w:t xml:space="preserve"> .</w:t>
      </w:r>
      <w:r w:rsidR="00025830">
        <w:rPr>
          <w:lang w:val="en-US"/>
        </w:rPr>
        <w:t>save</w:t>
      </w:r>
      <w:r w:rsidR="00025830" w:rsidRPr="00391807">
        <w:rPr>
          <w:lang w:val="ru-RU"/>
        </w:rPr>
        <w:t>()</w:t>
      </w:r>
      <w:r w:rsidR="00025830">
        <w:rPr>
          <w:lang w:val="ru-RU"/>
        </w:rPr>
        <w:t xml:space="preserve">. </w:t>
      </w:r>
    </w:p>
    <w:p w:rsidR="00C302CA" w:rsidRPr="006D0AD0" w:rsidRDefault="00025830" w:rsidP="00EA5D0E">
      <w:pPr>
        <w:ind w:firstLine="360"/>
      </w:pPr>
      <w:proofErr w:type="spellStart"/>
      <w:proofErr w:type="gramStart"/>
      <w:r>
        <w:rPr>
          <w:lang w:val="ru-RU"/>
        </w:rPr>
        <w:t>П</w:t>
      </w:r>
      <w:proofErr w:type="gramEnd"/>
      <w:r w:rsidR="006D0AD0">
        <w:rPr>
          <w:lang w:val="ru-RU"/>
        </w:rPr>
        <w:t>ісля</w:t>
      </w:r>
      <w:proofErr w:type="spellEnd"/>
      <w:r w:rsidR="006D0AD0">
        <w:rPr>
          <w:lang w:val="ru-RU"/>
        </w:rPr>
        <w:t xml:space="preserve"> </w:t>
      </w:r>
      <w:proofErr w:type="spellStart"/>
      <w:r w:rsidR="006D0AD0">
        <w:rPr>
          <w:lang w:val="ru-RU"/>
        </w:rPr>
        <w:t>чого</w:t>
      </w:r>
      <w:proofErr w:type="spellEnd"/>
      <w:r w:rsidR="006D0AD0">
        <w:rPr>
          <w:lang w:val="ru-RU"/>
        </w:rPr>
        <w:t xml:space="preserve"> </w:t>
      </w:r>
      <w:proofErr w:type="spellStart"/>
      <w:r w:rsidR="006D0AD0">
        <w:rPr>
          <w:lang w:val="ru-RU"/>
        </w:rPr>
        <w:t>вікрито</w:t>
      </w:r>
      <w:proofErr w:type="spellEnd"/>
      <w:r w:rsidR="006D0AD0">
        <w:rPr>
          <w:lang w:val="ru-RU"/>
        </w:rPr>
        <w:t xml:space="preserve"> </w:t>
      </w:r>
      <w:proofErr w:type="spellStart"/>
      <w:r w:rsidR="006D0AD0">
        <w:rPr>
          <w:lang w:val="ru-RU"/>
        </w:rPr>
        <w:t>раніше</w:t>
      </w:r>
      <w:proofErr w:type="spellEnd"/>
      <w:r w:rsidR="006D0AD0">
        <w:rPr>
          <w:lang w:val="ru-RU"/>
        </w:rPr>
        <w:t xml:space="preserve"> </w:t>
      </w:r>
      <w:proofErr w:type="spellStart"/>
      <w:r w:rsidR="006D0AD0">
        <w:rPr>
          <w:lang w:val="ru-RU"/>
        </w:rPr>
        <w:t>збережений</w:t>
      </w:r>
      <w:proofErr w:type="spellEnd"/>
      <w:r w:rsidR="006D0AD0">
        <w:rPr>
          <w:lang w:val="ru-RU"/>
        </w:rPr>
        <w:t xml:space="preserve"> файл та </w:t>
      </w:r>
      <w:proofErr w:type="spellStart"/>
      <w:r w:rsidR="006D0AD0">
        <w:rPr>
          <w:lang w:val="ru-RU"/>
        </w:rPr>
        <w:t>починається</w:t>
      </w:r>
      <w:proofErr w:type="spellEnd"/>
      <w:r w:rsidR="006D0AD0">
        <w:rPr>
          <w:lang w:val="ru-RU"/>
        </w:rPr>
        <w:t xml:space="preserve"> </w:t>
      </w:r>
      <w:proofErr w:type="spellStart"/>
      <w:r w:rsidR="006D0AD0">
        <w:rPr>
          <w:lang w:val="ru-RU"/>
        </w:rPr>
        <w:t>його</w:t>
      </w:r>
      <w:proofErr w:type="spellEnd"/>
      <w:r w:rsidR="006D0AD0">
        <w:rPr>
          <w:lang w:val="ru-RU"/>
        </w:rPr>
        <w:t xml:space="preserve"> </w:t>
      </w:r>
      <w:proofErr w:type="spellStart"/>
      <w:r w:rsidR="006D0AD0">
        <w:rPr>
          <w:lang w:val="ru-RU"/>
        </w:rPr>
        <w:t>перетворення</w:t>
      </w:r>
      <w:proofErr w:type="spellEnd"/>
      <w:r w:rsidR="006D0AD0">
        <w:rPr>
          <w:lang w:val="ru-RU"/>
        </w:rPr>
        <w:t xml:space="preserve">. </w:t>
      </w:r>
      <w:proofErr w:type="spellStart"/>
      <w:r w:rsidR="006D0AD0">
        <w:rPr>
          <w:lang w:val="ru-RU"/>
        </w:rPr>
        <w:t>Використано</w:t>
      </w:r>
      <w:proofErr w:type="spellEnd"/>
      <w:r w:rsidR="006D0AD0">
        <w:rPr>
          <w:lang w:val="ru-RU"/>
        </w:rPr>
        <w:t xml:space="preserve"> метод </w:t>
      </w:r>
      <w:r w:rsidR="006D0AD0" w:rsidRPr="006D0AD0">
        <w:rPr>
          <w:lang w:val="ru-RU"/>
        </w:rPr>
        <w:t>.</w:t>
      </w:r>
      <w:r w:rsidR="006D0AD0">
        <w:rPr>
          <w:lang w:val="en-US"/>
        </w:rPr>
        <w:t>shape</w:t>
      </w:r>
      <w:r w:rsidR="006D0AD0">
        <w:t xml:space="preserve"> для знаходження розміру картинки. Далі задано цент та за допомогою функції </w:t>
      </w:r>
      <w:r w:rsidR="006D0AD0">
        <w:rPr>
          <w:lang w:val="en-US"/>
        </w:rPr>
        <w:t>cv</w:t>
      </w:r>
      <w:r w:rsidR="006D0AD0" w:rsidRPr="006D0AD0">
        <w:t>2.</w:t>
      </w:r>
      <w:proofErr w:type="spellStart"/>
      <w:r w:rsidR="006D0AD0">
        <w:rPr>
          <w:lang w:val="en-US"/>
        </w:rPr>
        <w:t>getRotationMatrix</w:t>
      </w:r>
      <w:proofErr w:type="spellEnd"/>
      <w:r w:rsidR="006D0AD0" w:rsidRPr="006D0AD0">
        <w:t>2</w:t>
      </w:r>
      <w:r w:rsidR="006D0AD0">
        <w:rPr>
          <w:lang w:val="en-US"/>
        </w:rPr>
        <w:t>D</w:t>
      </w:r>
      <w:r w:rsidR="006D0AD0" w:rsidRPr="006D0AD0">
        <w:rPr>
          <w:lang w:val="ru-RU"/>
        </w:rPr>
        <w:t xml:space="preserve"> </w:t>
      </w:r>
      <w:r w:rsidR="006D0AD0">
        <w:t xml:space="preserve">створено матрицю перетворення. Після чого за допомогою методу </w:t>
      </w:r>
      <w:r w:rsidR="006D0AD0">
        <w:rPr>
          <w:lang w:val="en-US"/>
        </w:rPr>
        <w:t>cv</w:t>
      </w:r>
      <w:r w:rsidR="006D0AD0" w:rsidRPr="006D0AD0">
        <w:rPr>
          <w:lang w:val="ru-RU"/>
        </w:rPr>
        <w:t>2.</w:t>
      </w:r>
      <w:proofErr w:type="spellStart"/>
      <w:r w:rsidR="006D0AD0">
        <w:rPr>
          <w:lang w:val="en-US"/>
        </w:rPr>
        <w:t>warAffine</w:t>
      </w:r>
      <w:proofErr w:type="spellEnd"/>
      <w:r w:rsidR="006D0AD0">
        <w:t xml:space="preserve"> відбувається афінне перетворення з рисунком.</w:t>
      </w:r>
    </w:p>
    <w:p w:rsidR="00F07FF7" w:rsidRPr="006D0AD0" w:rsidRDefault="00DB617C" w:rsidP="00EA5D0E">
      <w:pPr>
        <w:ind w:firstLine="360"/>
      </w:pPr>
      <w:r w:rsidRPr="006D0AD0">
        <w:t xml:space="preserve">І останнє – </w:t>
      </w:r>
      <w:r w:rsidR="006D0AD0">
        <w:t>результат</w:t>
      </w:r>
      <w:r w:rsidRPr="006D0AD0">
        <w:t xml:space="preserve"> </w:t>
      </w:r>
      <w:r w:rsidR="006D0AD0">
        <w:t>збережено</w:t>
      </w:r>
      <w:r w:rsidR="00391807" w:rsidRPr="006D0AD0">
        <w:t xml:space="preserve"> як</w:t>
      </w:r>
      <w:r w:rsidR="006D0AD0">
        <w:t xml:space="preserve"> картинка</w:t>
      </w:r>
      <w:r w:rsidR="00391807" w:rsidRPr="006D0AD0">
        <w:t xml:space="preserve"> за допомогою</w:t>
      </w:r>
      <w:r w:rsidR="006D0AD0">
        <w:t xml:space="preserve"> методу </w:t>
      </w:r>
      <w:r w:rsidR="006D0AD0">
        <w:rPr>
          <w:lang w:val="en-US"/>
        </w:rPr>
        <w:t>cv</w:t>
      </w:r>
      <w:r w:rsidR="006D0AD0" w:rsidRPr="006D0AD0">
        <w:rPr>
          <w:lang w:val="ru-RU"/>
        </w:rPr>
        <w:t>2.</w:t>
      </w:r>
      <w:proofErr w:type="spellStart"/>
      <w:r w:rsidR="006D0AD0">
        <w:rPr>
          <w:lang w:val="en-US"/>
        </w:rPr>
        <w:t>imwrite</w:t>
      </w:r>
      <w:proofErr w:type="spellEnd"/>
      <w:r w:rsidRPr="006D0AD0">
        <w:t>.</w:t>
      </w:r>
    </w:p>
    <w:p w:rsidR="00F07FF7" w:rsidRPr="006D0AD0" w:rsidRDefault="00F07FF7" w:rsidP="003416AC">
      <w:pPr>
        <w:pStyle w:val="NormalNoIndent"/>
        <w:jc w:val="center"/>
      </w:pPr>
    </w:p>
    <w:p w:rsidR="00F07FF7" w:rsidRPr="006D0AD0" w:rsidRDefault="00F07FF7" w:rsidP="003416AC">
      <w:pPr>
        <w:pStyle w:val="NormalNoIndent"/>
        <w:jc w:val="center"/>
      </w:pPr>
    </w:p>
    <w:p w:rsidR="00DB617C" w:rsidRPr="006D0AD0" w:rsidRDefault="00DB617C" w:rsidP="003416AC">
      <w:pPr>
        <w:pStyle w:val="NormalNoIndent"/>
        <w:jc w:val="center"/>
      </w:pPr>
    </w:p>
    <w:p w:rsidR="00DB617C" w:rsidRPr="006D0AD0" w:rsidRDefault="00DB617C" w:rsidP="003416AC">
      <w:pPr>
        <w:pStyle w:val="NormalNoIndent"/>
        <w:jc w:val="center"/>
      </w:pPr>
    </w:p>
    <w:p w:rsidR="00DB617C" w:rsidRPr="006D0AD0" w:rsidRDefault="00DB617C" w:rsidP="003416AC">
      <w:pPr>
        <w:pStyle w:val="NormalNoIndent"/>
        <w:jc w:val="center"/>
      </w:pPr>
    </w:p>
    <w:p w:rsidR="00DB617C" w:rsidRPr="006D0AD0" w:rsidRDefault="00DB617C" w:rsidP="003416AC">
      <w:pPr>
        <w:pStyle w:val="NormalNoIndent"/>
        <w:jc w:val="center"/>
      </w:pPr>
    </w:p>
    <w:p w:rsidR="00DB617C" w:rsidRDefault="00DB617C" w:rsidP="00FA2660">
      <w:pPr>
        <w:pStyle w:val="NormalNoIndent"/>
        <w:rPr>
          <w:lang w:val="en-US"/>
        </w:rPr>
      </w:pPr>
    </w:p>
    <w:p w:rsidR="00CA5FF2" w:rsidRPr="00CA5FF2" w:rsidRDefault="00CA5FF2" w:rsidP="00FA2660">
      <w:pPr>
        <w:pStyle w:val="NormalNoIndent"/>
        <w:rPr>
          <w:lang w:val="en-US"/>
        </w:rPr>
      </w:pPr>
    </w:p>
    <w:p w:rsidR="00FA2660" w:rsidRPr="006D0AD0" w:rsidRDefault="00FA2660" w:rsidP="00FA2660">
      <w:pPr>
        <w:pStyle w:val="NormalNoIndent"/>
      </w:pPr>
    </w:p>
    <w:p w:rsidR="00DB617C" w:rsidRPr="006D0AD0" w:rsidRDefault="00DB617C" w:rsidP="003416AC">
      <w:pPr>
        <w:pStyle w:val="NormalNoIndent"/>
        <w:jc w:val="center"/>
      </w:pPr>
    </w:p>
    <w:p w:rsidR="00D24B02" w:rsidRPr="004F5A1B" w:rsidRDefault="00D24B02" w:rsidP="00D24B02">
      <w:pPr>
        <w:pStyle w:val="NormalNoIndent"/>
        <w:jc w:val="center"/>
        <w:outlineLvl w:val="0"/>
      </w:pPr>
      <w:bookmarkStart w:id="0" w:name="_Toc33740756"/>
      <w:bookmarkStart w:id="1" w:name="_Toc64488904"/>
      <w:r w:rsidRPr="004F5A1B">
        <w:lastRenderedPageBreak/>
        <w:t>ВИСНОВКИ</w:t>
      </w:r>
      <w:bookmarkEnd w:id="0"/>
      <w:bookmarkEnd w:id="1"/>
    </w:p>
    <w:p w:rsidR="00CA5FF2" w:rsidRPr="00CA5FF2" w:rsidRDefault="00D24B02" w:rsidP="00CA5FF2">
      <w:pPr>
        <w:ind w:firstLine="360"/>
      </w:pPr>
      <w:r w:rsidRPr="00DB617C">
        <w:t xml:space="preserve">У процесі виконання лабораторної роботи було здобуто </w:t>
      </w:r>
      <w:r w:rsidRPr="00DB617C">
        <w:rPr>
          <w:color w:val="333333"/>
        </w:rPr>
        <w:t xml:space="preserve">практичні навички роботи з </w:t>
      </w:r>
      <w:r w:rsidR="00CA5FF2">
        <w:rPr>
          <w:color w:val="333333"/>
        </w:rPr>
        <w:t xml:space="preserve">бібліотеками </w:t>
      </w:r>
      <w:r w:rsidR="00CA5FF2">
        <w:rPr>
          <w:lang w:val="en-US"/>
        </w:rPr>
        <w:t>PIL</w:t>
      </w:r>
      <w:r w:rsidR="00CA5FF2" w:rsidRPr="00CA5FF2">
        <w:t xml:space="preserve">, </w:t>
      </w:r>
      <w:proofErr w:type="spellStart"/>
      <w:r w:rsidR="00CA5FF2">
        <w:rPr>
          <w:lang w:val="en-US"/>
        </w:rPr>
        <w:t>numpy</w:t>
      </w:r>
      <w:proofErr w:type="spellEnd"/>
      <w:r w:rsidR="00CA5FF2">
        <w:t xml:space="preserve"> </w:t>
      </w:r>
      <w:r w:rsidR="00CA5FF2">
        <w:rPr>
          <w:lang w:val="en-US"/>
        </w:rPr>
        <w:t>cv</w:t>
      </w:r>
      <w:r w:rsidR="00CA5FF2" w:rsidRPr="00CA5FF2">
        <w:t>2</w:t>
      </w:r>
      <w:r w:rsidR="00CA5FF2">
        <w:t xml:space="preserve"> і </w:t>
      </w:r>
      <w:proofErr w:type="spellStart"/>
      <w:r w:rsidR="00CA5FF2">
        <w:rPr>
          <w:lang w:val="en-US"/>
        </w:rPr>
        <w:t>argparse</w:t>
      </w:r>
      <w:proofErr w:type="spellEnd"/>
      <w:r w:rsidR="00CA5FF2">
        <w:t xml:space="preserve"> </w:t>
      </w:r>
      <w:r w:rsidR="00CA5FF2">
        <w:rPr>
          <w:color w:val="333333"/>
        </w:rPr>
        <w:t xml:space="preserve">та різними методами з модулів </w:t>
      </w:r>
      <w:r w:rsidR="00CA5FF2">
        <w:rPr>
          <w:rStyle w:val="pl-v"/>
          <w:shd w:val="clear" w:color="auto" w:fill="FFFFFF"/>
        </w:rPr>
        <w:t xml:space="preserve">заданих бібліотек. Розуміння структури створення картинки та збереження </w:t>
      </w:r>
      <w:proofErr w:type="spellStart"/>
      <w:r w:rsidR="00CA5FF2">
        <w:rPr>
          <w:rStyle w:val="pl-v"/>
          <w:shd w:val="clear" w:color="auto" w:fill="FFFFFF"/>
        </w:rPr>
        <w:t>ії</w:t>
      </w:r>
      <w:proofErr w:type="spellEnd"/>
      <w:r w:rsidR="00CA5FF2">
        <w:rPr>
          <w:rStyle w:val="pl-v"/>
          <w:shd w:val="clear" w:color="auto" w:fill="FFFFFF"/>
        </w:rPr>
        <w:t>.</w:t>
      </w:r>
      <w:r w:rsidR="00CA5FF2" w:rsidRPr="00CA5FF2">
        <w:t xml:space="preserve"> </w:t>
      </w:r>
    </w:p>
    <w:p w:rsidR="00D24B02" w:rsidRPr="00CA5FF2" w:rsidRDefault="00D24B02" w:rsidP="00CA5FF2">
      <w:pPr>
        <w:ind w:firstLine="360"/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D24B02">
      <w:pPr>
        <w:pStyle w:val="af2"/>
        <w:shd w:val="clear" w:color="auto" w:fill="FFFFFF"/>
        <w:spacing w:before="0" w:beforeAutospacing="0"/>
        <w:ind w:firstLine="708"/>
        <w:jc w:val="both"/>
        <w:rPr>
          <w:color w:val="333333"/>
          <w:szCs w:val="28"/>
          <w:lang w:val="uk-UA"/>
        </w:rPr>
      </w:pPr>
    </w:p>
    <w:p w:rsidR="00EA5D0E" w:rsidRPr="00DB617C" w:rsidRDefault="00EA5D0E" w:rsidP="00CA5FF2">
      <w:pPr>
        <w:pStyle w:val="af2"/>
        <w:shd w:val="clear" w:color="auto" w:fill="FFFFFF"/>
        <w:spacing w:before="0" w:beforeAutospacing="0"/>
        <w:jc w:val="both"/>
        <w:rPr>
          <w:color w:val="333333"/>
          <w:szCs w:val="28"/>
          <w:lang w:val="uk-UA"/>
        </w:rPr>
      </w:pPr>
      <w:bookmarkStart w:id="2" w:name="_GoBack"/>
      <w:bookmarkEnd w:id="2"/>
    </w:p>
    <w:p w:rsidR="00EA5D0E" w:rsidRDefault="00EA5D0E" w:rsidP="00EA5D0E">
      <w:pPr>
        <w:pStyle w:val="af2"/>
        <w:shd w:val="clear" w:color="auto" w:fill="FFFFFF"/>
        <w:spacing w:before="0" w:beforeAutospacing="0" w:after="0" w:afterAutospacing="0"/>
        <w:ind w:firstLine="709"/>
        <w:jc w:val="center"/>
        <w:rPr>
          <w:color w:val="333333"/>
          <w:szCs w:val="28"/>
        </w:rPr>
      </w:pPr>
      <w:r>
        <w:rPr>
          <w:color w:val="333333"/>
          <w:szCs w:val="28"/>
        </w:rPr>
        <w:lastRenderedPageBreak/>
        <w:t>ДОДАТОК А</w:t>
      </w:r>
    </w:p>
    <w:p w:rsidR="00EA5D0E" w:rsidRDefault="00EA5D0E" w:rsidP="00EA5D0E">
      <w:pPr>
        <w:pStyle w:val="af2"/>
        <w:shd w:val="clear" w:color="auto" w:fill="FFFFFF"/>
        <w:spacing w:before="0" w:beforeAutospacing="0" w:after="0" w:afterAutospacing="0"/>
        <w:ind w:firstLine="709"/>
        <w:jc w:val="center"/>
        <w:rPr>
          <w:color w:val="333333"/>
          <w:szCs w:val="28"/>
        </w:rPr>
      </w:pPr>
      <w:r>
        <w:rPr>
          <w:color w:val="333333"/>
          <w:szCs w:val="28"/>
        </w:rPr>
        <w:t>ТЕКСТ ПРОГРАМИ</w:t>
      </w:r>
    </w:p>
    <w:p w:rsidR="00EA5D0E" w:rsidRPr="00F07FF7" w:rsidRDefault="00EA5D0E" w:rsidP="00EA5D0E">
      <w:pPr>
        <w:pStyle w:val="af2"/>
        <w:shd w:val="clear" w:color="auto" w:fill="FFFFFF"/>
        <w:spacing w:before="0" w:beforeAutospacing="0" w:after="0" w:afterAutospacing="0"/>
        <w:ind w:left="-567" w:firstLine="709"/>
        <w:rPr>
          <w:color w:val="333333"/>
          <w:szCs w:val="28"/>
        </w:rPr>
      </w:pPr>
      <w:r w:rsidRPr="00EA5D0E">
        <w:rPr>
          <w:color w:val="333333"/>
          <w:szCs w:val="28"/>
        </w:rPr>
        <w:t>https://github.com/Kharchuk1/Laba_2</w:t>
      </w:r>
    </w:p>
    <w:sectPr w:rsidR="00EA5D0E" w:rsidRPr="00F07FF7" w:rsidSect="00E90085">
      <w:headerReference w:type="default" r:id="rId11"/>
      <w:type w:val="continuous"/>
      <w:pgSz w:w="11906" w:h="16838"/>
      <w:pgMar w:top="1134" w:right="1134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9E7" w:rsidRDefault="00C769E7" w:rsidP="00184F49">
      <w:pPr>
        <w:spacing w:line="240" w:lineRule="auto"/>
      </w:pPr>
      <w:r>
        <w:separator/>
      </w:r>
    </w:p>
  </w:endnote>
  <w:endnote w:type="continuationSeparator" w:id="0">
    <w:p w:rsidR="00C769E7" w:rsidRDefault="00C769E7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9E7" w:rsidRDefault="00C769E7" w:rsidP="00184F49">
      <w:pPr>
        <w:spacing w:line="240" w:lineRule="auto"/>
      </w:pPr>
      <w:r>
        <w:separator/>
      </w:r>
    </w:p>
  </w:footnote>
  <w:footnote w:type="continuationSeparator" w:id="0">
    <w:p w:rsidR="00C769E7" w:rsidRDefault="00C769E7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5FD" w:rsidRPr="00A86DE2" w:rsidRDefault="00CE05FD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A5FF2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307A"/>
    <w:multiLevelType w:val="hybridMultilevel"/>
    <w:tmpl w:val="CD0E1284"/>
    <w:lvl w:ilvl="0" w:tplc="9D763440">
      <w:start w:val="1"/>
      <w:numFmt w:val="decimal"/>
      <w:lvlText w:val="%1."/>
      <w:lvlJc w:val="left"/>
      <w:pPr>
        <w:ind w:left="0" w:firstLine="567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2561B7"/>
    <w:multiLevelType w:val="hybridMultilevel"/>
    <w:tmpl w:val="505C74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FD51B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C931FD"/>
    <w:multiLevelType w:val="hybridMultilevel"/>
    <w:tmpl w:val="52C0FCEC"/>
    <w:lvl w:ilvl="0" w:tplc="CDF0E694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2DD0B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4C168D"/>
    <w:multiLevelType w:val="multilevel"/>
    <w:tmpl w:val="BBD4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FD4BA8"/>
    <w:multiLevelType w:val="hybridMultilevel"/>
    <w:tmpl w:val="1BA011C2"/>
    <w:lvl w:ilvl="0" w:tplc="866409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C4A79E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07A464C"/>
    <w:multiLevelType w:val="multilevel"/>
    <w:tmpl w:val="C55279D6"/>
    <w:numStyleLink w:val="Appendices"/>
  </w:abstractNum>
  <w:abstractNum w:abstractNumId="10">
    <w:nsid w:val="473C0936"/>
    <w:multiLevelType w:val="hybridMultilevel"/>
    <w:tmpl w:val="79B8F2DC"/>
    <w:lvl w:ilvl="0" w:tplc="7F7C4D8C">
      <w:start w:val="1"/>
      <w:numFmt w:val="decimal"/>
      <w:lvlText w:val="%1."/>
      <w:lvlJc w:val="left"/>
      <w:pPr>
        <w:ind w:left="0" w:firstLine="567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96F76CC"/>
    <w:multiLevelType w:val="multilevel"/>
    <w:tmpl w:val="F9F4CFB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98B277E"/>
    <w:multiLevelType w:val="multilevel"/>
    <w:tmpl w:val="6F488B12"/>
    <w:styleLink w:val="Headings"/>
    <w:lvl w:ilvl="0">
      <w:start w:val="1"/>
      <w:numFmt w:val="decimal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36E20"/>
    <w:multiLevelType w:val="hybridMultilevel"/>
    <w:tmpl w:val="0876E6D2"/>
    <w:lvl w:ilvl="0" w:tplc="346EC8B0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5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D362EF6"/>
    <w:multiLevelType w:val="multilevel"/>
    <w:tmpl w:val="C8863F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</w:rPr>
    </w:lvl>
  </w:abstractNum>
  <w:abstractNum w:abstractNumId="18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89C68D1"/>
    <w:multiLevelType w:val="hybridMultilevel"/>
    <w:tmpl w:val="E1AE5C1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A2605A5"/>
    <w:multiLevelType w:val="hybridMultilevel"/>
    <w:tmpl w:val="E304CF42"/>
    <w:lvl w:ilvl="0" w:tplc="AF8E6E2A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293408"/>
    <w:multiLevelType w:val="hybridMultilevel"/>
    <w:tmpl w:val="311093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B606F6"/>
    <w:multiLevelType w:val="multilevel"/>
    <w:tmpl w:val="70AA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8"/>
  </w:num>
  <w:num w:numId="5">
    <w:abstractNumId w:val="15"/>
  </w:num>
  <w:num w:numId="6">
    <w:abstractNumId w:val="5"/>
  </w:num>
  <w:num w:numId="7">
    <w:abstractNumId w:val="2"/>
  </w:num>
  <w:num w:numId="8">
    <w:abstractNumId w:val="9"/>
  </w:num>
  <w:num w:numId="9">
    <w:abstractNumId w:val="11"/>
  </w:num>
  <w:num w:numId="10">
    <w:abstractNumId w:val="13"/>
  </w:num>
  <w:num w:numId="11">
    <w:abstractNumId w:val="20"/>
  </w:num>
  <w:num w:numId="12">
    <w:abstractNumId w:val="1"/>
  </w:num>
  <w:num w:numId="13">
    <w:abstractNumId w:val="19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8"/>
  </w:num>
  <w:num w:numId="19">
    <w:abstractNumId w:val="21"/>
  </w:num>
  <w:num w:numId="20">
    <w:abstractNumId w:val="3"/>
  </w:num>
  <w:num w:numId="21">
    <w:abstractNumId w:val="7"/>
  </w:num>
  <w:num w:numId="22">
    <w:abstractNumId w:val="6"/>
  </w:num>
  <w:num w:numId="23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5E"/>
    <w:rsid w:val="00000A02"/>
    <w:rsid w:val="00005146"/>
    <w:rsid w:val="0000542D"/>
    <w:rsid w:val="000077FA"/>
    <w:rsid w:val="00013359"/>
    <w:rsid w:val="000137D6"/>
    <w:rsid w:val="00021B34"/>
    <w:rsid w:val="00022696"/>
    <w:rsid w:val="00025830"/>
    <w:rsid w:val="00026E76"/>
    <w:rsid w:val="0003629E"/>
    <w:rsid w:val="0003694E"/>
    <w:rsid w:val="000441AC"/>
    <w:rsid w:val="00050CC2"/>
    <w:rsid w:val="00054A69"/>
    <w:rsid w:val="0005535D"/>
    <w:rsid w:val="00056139"/>
    <w:rsid w:val="0005723E"/>
    <w:rsid w:val="00057A1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1411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25B5"/>
    <w:rsid w:val="001F452F"/>
    <w:rsid w:val="002068ED"/>
    <w:rsid w:val="002105FD"/>
    <w:rsid w:val="00212553"/>
    <w:rsid w:val="00212EED"/>
    <w:rsid w:val="00217540"/>
    <w:rsid w:val="0022078F"/>
    <w:rsid w:val="0022735E"/>
    <w:rsid w:val="0023611B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0FD0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12C4"/>
    <w:rsid w:val="003357D9"/>
    <w:rsid w:val="0034043B"/>
    <w:rsid w:val="00340445"/>
    <w:rsid w:val="003416AC"/>
    <w:rsid w:val="003426C4"/>
    <w:rsid w:val="003445E5"/>
    <w:rsid w:val="00344F21"/>
    <w:rsid w:val="003517EC"/>
    <w:rsid w:val="00353BB1"/>
    <w:rsid w:val="0035476A"/>
    <w:rsid w:val="00356230"/>
    <w:rsid w:val="00361FAC"/>
    <w:rsid w:val="00370D74"/>
    <w:rsid w:val="003738BA"/>
    <w:rsid w:val="003811FB"/>
    <w:rsid w:val="003832C2"/>
    <w:rsid w:val="003858BC"/>
    <w:rsid w:val="003905EA"/>
    <w:rsid w:val="00391807"/>
    <w:rsid w:val="003935A6"/>
    <w:rsid w:val="003A2206"/>
    <w:rsid w:val="003A2637"/>
    <w:rsid w:val="003A58CA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0ED8"/>
    <w:rsid w:val="004425FB"/>
    <w:rsid w:val="00443647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A6E1A"/>
    <w:rsid w:val="004B000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4F5A1B"/>
    <w:rsid w:val="00501220"/>
    <w:rsid w:val="00505C7C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59BC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1F7D"/>
    <w:rsid w:val="0059254E"/>
    <w:rsid w:val="00594739"/>
    <w:rsid w:val="005972B8"/>
    <w:rsid w:val="005A0021"/>
    <w:rsid w:val="005A6094"/>
    <w:rsid w:val="005A62FF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21DD0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C0665"/>
    <w:rsid w:val="006D0AD0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59A4"/>
    <w:rsid w:val="007362FF"/>
    <w:rsid w:val="007427F4"/>
    <w:rsid w:val="007509E0"/>
    <w:rsid w:val="00755788"/>
    <w:rsid w:val="00757F25"/>
    <w:rsid w:val="00761415"/>
    <w:rsid w:val="0076214D"/>
    <w:rsid w:val="00762FFA"/>
    <w:rsid w:val="00763D74"/>
    <w:rsid w:val="007640EB"/>
    <w:rsid w:val="00775007"/>
    <w:rsid w:val="00780740"/>
    <w:rsid w:val="007858F5"/>
    <w:rsid w:val="00787AE6"/>
    <w:rsid w:val="007940A9"/>
    <w:rsid w:val="007964AF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54242"/>
    <w:rsid w:val="00860515"/>
    <w:rsid w:val="00861660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B79B3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351E8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7498A"/>
    <w:rsid w:val="0098478B"/>
    <w:rsid w:val="00990E9A"/>
    <w:rsid w:val="00992AFA"/>
    <w:rsid w:val="009A0F9A"/>
    <w:rsid w:val="009A5701"/>
    <w:rsid w:val="009B0CF2"/>
    <w:rsid w:val="009B13C5"/>
    <w:rsid w:val="009B398D"/>
    <w:rsid w:val="009C1AC1"/>
    <w:rsid w:val="009C42D3"/>
    <w:rsid w:val="009C76FB"/>
    <w:rsid w:val="009D1A73"/>
    <w:rsid w:val="009D592C"/>
    <w:rsid w:val="009D5CEB"/>
    <w:rsid w:val="009D63BC"/>
    <w:rsid w:val="009E2965"/>
    <w:rsid w:val="00A01894"/>
    <w:rsid w:val="00A049DE"/>
    <w:rsid w:val="00A05E6C"/>
    <w:rsid w:val="00A153B6"/>
    <w:rsid w:val="00A1681A"/>
    <w:rsid w:val="00A1789D"/>
    <w:rsid w:val="00A3262F"/>
    <w:rsid w:val="00A34891"/>
    <w:rsid w:val="00A355C1"/>
    <w:rsid w:val="00A403B4"/>
    <w:rsid w:val="00A40CFB"/>
    <w:rsid w:val="00A61465"/>
    <w:rsid w:val="00A629E2"/>
    <w:rsid w:val="00A675A6"/>
    <w:rsid w:val="00A821EF"/>
    <w:rsid w:val="00A8581C"/>
    <w:rsid w:val="00A86DE2"/>
    <w:rsid w:val="00A87FA7"/>
    <w:rsid w:val="00A92953"/>
    <w:rsid w:val="00A9458F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2E23"/>
    <w:rsid w:val="00B7420F"/>
    <w:rsid w:val="00B7544D"/>
    <w:rsid w:val="00B7775D"/>
    <w:rsid w:val="00B778D1"/>
    <w:rsid w:val="00B84D34"/>
    <w:rsid w:val="00B87749"/>
    <w:rsid w:val="00BA138C"/>
    <w:rsid w:val="00BA2886"/>
    <w:rsid w:val="00BA44D3"/>
    <w:rsid w:val="00BA5920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1205E"/>
    <w:rsid w:val="00C24F23"/>
    <w:rsid w:val="00C2511A"/>
    <w:rsid w:val="00C27589"/>
    <w:rsid w:val="00C302CA"/>
    <w:rsid w:val="00C33992"/>
    <w:rsid w:val="00C33CA2"/>
    <w:rsid w:val="00C415D2"/>
    <w:rsid w:val="00C417F6"/>
    <w:rsid w:val="00C50986"/>
    <w:rsid w:val="00C5524A"/>
    <w:rsid w:val="00C55EFF"/>
    <w:rsid w:val="00C56018"/>
    <w:rsid w:val="00C61254"/>
    <w:rsid w:val="00C63C03"/>
    <w:rsid w:val="00C65FD7"/>
    <w:rsid w:val="00C67D38"/>
    <w:rsid w:val="00C707CC"/>
    <w:rsid w:val="00C71167"/>
    <w:rsid w:val="00C72C24"/>
    <w:rsid w:val="00C72FF5"/>
    <w:rsid w:val="00C75CDA"/>
    <w:rsid w:val="00C769E7"/>
    <w:rsid w:val="00C825D9"/>
    <w:rsid w:val="00C84321"/>
    <w:rsid w:val="00C97DDD"/>
    <w:rsid w:val="00CA0FC2"/>
    <w:rsid w:val="00CA144B"/>
    <w:rsid w:val="00CA2032"/>
    <w:rsid w:val="00CA358D"/>
    <w:rsid w:val="00CA3C40"/>
    <w:rsid w:val="00CA5FF2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6B8B"/>
    <w:rsid w:val="00CF77FF"/>
    <w:rsid w:val="00D048D3"/>
    <w:rsid w:val="00D0615E"/>
    <w:rsid w:val="00D22B21"/>
    <w:rsid w:val="00D239F7"/>
    <w:rsid w:val="00D24B02"/>
    <w:rsid w:val="00D25119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2057"/>
    <w:rsid w:val="00DB5BCB"/>
    <w:rsid w:val="00DB617C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31A6"/>
    <w:rsid w:val="00E25E48"/>
    <w:rsid w:val="00E31355"/>
    <w:rsid w:val="00E31366"/>
    <w:rsid w:val="00E3524B"/>
    <w:rsid w:val="00E43D07"/>
    <w:rsid w:val="00E448F3"/>
    <w:rsid w:val="00E45E4E"/>
    <w:rsid w:val="00E476F5"/>
    <w:rsid w:val="00E50318"/>
    <w:rsid w:val="00E50341"/>
    <w:rsid w:val="00E527FA"/>
    <w:rsid w:val="00E52EDC"/>
    <w:rsid w:val="00E568DE"/>
    <w:rsid w:val="00E672DE"/>
    <w:rsid w:val="00E67FC8"/>
    <w:rsid w:val="00E7359A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0085"/>
    <w:rsid w:val="00E91694"/>
    <w:rsid w:val="00E95904"/>
    <w:rsid w:val="00EA15A1"/>
    <w:rsid w:val="00EA47D1"/>
    <w:rsid w:val="00EA5D0E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07FF7"/>
    <w:rsid w:val="00F138ED"/>
    <w:rsid w:val="00F2318D"/>
    <w:rsid w:val="00F232D6"/>
    <w:rsid w:val="00F24C27"/>
    <w:rsid w:val="00F30D9D"/>
    <w:rsid w:val="00F31B5D"/>
    <w:rsid w:val="00F369E2"/>
    <w:rsid w:val="00F407AA"/>
    <w:rsid w:val="00F44BEA"/>
    <w:rsid w:val="00F46AED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660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2377"/>
    <w:rsid w:val="00FD5590"/>
    <w:rsid w:val="00FE0F51"/>
    <w:rsid w:val="00FE201A"/>
    <w:rsid w:val="00FF3DCD"/>
    <w:rsid w:val="00FF5D4D"/>
    <w:rsid w:val="00FF654A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9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A5920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A5920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A5920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A5920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A5920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A5920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 w:eastAsia="en-US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1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 w:eastAsia="en-US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 w:eastAsia="en-US"/>
    </w:rPr>
  </w:style>
  <w:style w:type="numbering" w:customStyle="1" w:styleId="Headings">
    <w:name w:val="Headings"/>
    <w:uiPriority w:val="99"/>
    <w:rsid w:val="00A92953"/>
    <w:pPr>
      <w:numPr>
        <w:numId w:val="2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4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 w:eastAsia="en-US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 w:eastAsia="en-US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5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3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 w:eastAsia="en-US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8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 w:eastAsia="en-US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eastAsia="en-US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 w:eastAsia="en-US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6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7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 w:eastAsia="en-US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8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8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  <w:lang w:val="en-US" w:eastAsia="en-US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 w:eastAsia="en-US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customStyle="1" w:styleId="Default">
    <w:name w:val="Default"/>
    <w:rsid w:val="00E900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styleId="af2">
    <w:name w:val="Normal (Web)"/>
    <w:basedOn w:val="a0"/>
    <w:uiPriority w:val="99"/>
    <w:unhideWhenUsed/>
    <w:rsid w:val="00BA5920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BA592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uk-UA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BA5920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uk-UA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BA5920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val="uk-UA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BA5920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val="uk-UA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BA5920"/>
    <w:rPr>
      <w:rFonts w:asciiTheme="majorHAnsi" w:eastAsiaTheme="majorEastAsia" w:hAnsiTheme="majorHAnsi" w:cstheme="majorBidi"/>
      <w:color w:val="404040" w:themeColor="text1" w:themeTint="BF"/>
      <w:lang w:val="uk-UA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BA5920"/>
    <w:rPr>
      <w:rFonts w:asciiTheme="majorHAnsi" w:eastAsiaTheme="majorEastAsia" w:hAnsiTheme="majorHAnsi" w:cstheme="majorBidi"/>
      <w:i/>
      <w:iCs/>
      <w:color w:val="404040" w:themeColor="text1" w:themeTint="BF"/>
      <w:lang w:val="uk-UA" w:eastAsia="en-US"/>
    </w:rPr>
  </w:style>
  <w:style w:type="character" w:customStyle="1" w:styleId="pl-v">
    <w:name w:val="pl-v"/>
    <w:basedOn w:val="a1"/>
    <w:rsid w:val="00C302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9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A5920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A5920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A5920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A5920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A5920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A5920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 w:eastAsia="en-US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1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 w:eastAsia="en-US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 w:eastAsia="en-US"/>
    </w:rPr>
  </w:style>
  <w:style w:type="numbering" w:customStyle="1" w:styleId="Headings">
    <w:name w:val="Headings"/>
    <w:uiPriority w:val="99"/>
    <w:rsid w:val="00A92953"/>
    <w:pPr>
      <w:numPr>
        <w:numId w:val="2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4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 w:eastAsia="en-US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 w:eastAsia="en-US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5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3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 w:eastAsia="en-US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8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 w:eastAsia="en-US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eastAsia="en-US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 w:eastAsia="en-US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6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7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 w:eastAsia="en-US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8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8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  <w:lang w:val="en-US" w:eastAsia="en-US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 w:eastAsia="en-US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customStyle="1" w:styleId="Default">
    <w:name w:val="Default"/>
    <w:rsid w:val="00E900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styleId="af2">
    <w:name w:val="Normal (Web)"/>
    <w:basedOn w:val="a0"/>
    <w:uiPriority w:val="99"/>
    <w:unhideWhenUsed/>
    <w:rsid w:val="00BA5920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BA592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uk-UA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BA5920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uk-UA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BA5920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val="uk-UA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BA5920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val="uk-UA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BA5920"/>
    <w:rPr>
      <w:rFonts w:asciiTheme="majorHAnsi" w:eastAsiaTheme="majorEastAsia" w:hAnsiTheme="majorHAnsi" w:cstheme="majorBidi"/>
      <w:color w:val="404040" w:themeColor="text1" w:themeTint="BF"/>
      <w:lang w:val="uk-UA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BA5920"/>
    <w:rPr>
      <w:rFonts w:asciiTheme="majorHAnsi" w:eastAsiaTheme="majorEastAsia" w:hAnsiTheme="majorHAnsi" w:cstheme="majorBidi"/>
      <w:i/>
      <w:iCs/>
      <w:color w:val="404040" w:themeColor="text1" w:themeTint="BF"/>
      <w:lang w:val="uk-UA" w:eastAsia="en-US"/>
    </w:rPr>
  </w:style>
  <w:style w:type="character" w:customStyle="1" w:styleId="pl-v">
    <w:name w:val="pl-v"/>
    <w:basedOn w:val="a1"/>
    <w:rsid w:val="00C3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o.ipo.kpi.ua/mod/page/view.php?id=5638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40;&#1088;&#1080;&#1085;&#1072;\&#1059;&#1085;&#1080;&#1074;&#1077;&#1088;\&#1057;\&#1051;&#1072;&#1073;&#1099;\2%20&#1089;&#1077;&#1084;&#1077;&#1089;&#1090;&#1088;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C8605-38EB-45D2-8102-BD0A777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template_dstu.dot</Template>
  <TotalTime>428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3542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</dc:creator>
  <cp:lastModifiedBy>Arina</cp:lastModifiedBy>
  <cp:revision>34</cp:revision>
  <cp:lastPrinted>2015-12-03T15:30:00Z</cp:lastPrinted>
  <dcterms:created xsi:type="dcterms:W3CDTF">2021-02-13T11:00:00Z</dcterms:created>
  <dcterms:modified xsi:type="dcterms:W3CDTF">2021-12-08T11:32:00Z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