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79D4" w14:textId="2CC4F527" w:rsidR="002F2A20" w:rsidRDefault="00FD3FE1">
      <w:pPr>
        <w:rPr>
          <w:b/>
          <w:bCs/>
          <w:sz w:val="48"/>
          <w:szCs w:val="48"/>
          <w:lang w:val="en-US"/>
        </w:rPr>
      </w:pPr>
      <w:r w:rsidRPr="00FD3FE1">
        <w:rPr>
          <w:b/>
          <w:bCs/>
          <w:sz w:val="48"/>
          <w:szCs w:val="48"/>
          <w:lang w:val="en-US"/>
        </w:rPr>
        <w:t>CODE</w:t>
      </w:r>
      <w:r>
        <w:rPr>
          <w:b/>
          <w:bCs/>
          <w:sz w:val="48"/>
          <w:szCs w:val="48"/>
          <w:lang w:val="en-US"/>
        </w:rPr>
        <w:t>:</w:t>
      </w:r>
    </w:p>
    <w:p w14:paraId="1AFDA6B9" w14:textId="54D3B1B5" w:rsidR="00FD3FE1" w:rsidRPr="00FD3FE1" w:rsidRDefault="00FD3FE1">
      <w:pPr>
        <w:rPr>
          <w:b/>
          <w:bCs/>
          <w:sz w:val="48"/>
          <w:szCs w:val="48"/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#include &lt;SPFD5408_Adafruit_GFX.h&gt;    // Core graphics library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#include &lt;SPFD5408_Adafruit_TFTLCD.h&gt; // Hardware-specific library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#include &lt;SPFD5408_TouchScreen.h&gt;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#include &lt;BlynkSimpleSerialBLE.h&gt;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#include &lt;SoftwareSerial.h&gt;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SoftwareSerial SerialBLE(11,12); // RX, TX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char auth[] = "BaJMseLrTQENE0HEqjbKYHkfqwY-OoW9";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int rowIndex = 0;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String msg  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YP A1  // must be an analog pin, use "An" notation!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XM A2  // must be an analog pin, use "An" notation!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YM 7   // can be a digital pin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XP 6   // can be a digital pin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TS_MINX 125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TS_MINY 85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TS_MAXX 965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TS_MAXY 905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TouchScreen ts = TouchScreen(XP, YP, XM, YM, 300);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LCD_CS A3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LCD_CD A2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LCD_WR A1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LCD_RD A0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// optional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LCD_RESET A4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REDBAR_MINX 80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GREENBAR_MINX 130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BLUEBAR_MINX 180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BAR_MINY 30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BAR_HEIGHT 250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BAR_WIDTH 30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Adafruit_TFTLCD tft(LCD_CS, LCD_CD, LCD_WR, LCD_RD, LCD_RESET);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BLACK   0x0000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int BLUE = tft.color565(50, 50, 255);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DARKBLUE 0x0010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VIOLET 0x8888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RED     0xF800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GREEN   0x07E0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CYAN    0x07FF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MAGENTA 0xF81F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YELLOW  0xFFE0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WHITE   0xFFFF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GREY   tft.color565(64, 64, 64);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GOLD 0xFEA0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BROWN 0xA145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lastRenderedPageBreak/>
        <w:t>#define SILVER 0xC618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LIME 0x07E0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void drawHome()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tft.fillScreen(WHITE);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tft.drawRoundRect(0, 0, 319, 240, 8, WHITE);     //Page border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tft.fillRoundRect(10, 30,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tft.drawRoundRect(10, 30, 100, 40, 8, WHITE);  //Dish1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tft.fillRoundRect(10, 80,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tft.drawRoundRect(10, 80, 100, 40, 8, WHITE);  //Dish2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tft.fillRoundRect(10, 130, 100, 40, 8, GOLD);   //Dish3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tft.drawRoundRect(10, 130,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tft.fillRoundRect(10, 180, 220, 40, 8, CYAN);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tft.drawRoundRect(10, 180, 220, 40, 8, WHITE); //Call Waiter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tft.fillRoundRect(130, 30,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tft.drawRoundRect(130, 30, 100, 40, 8, WHITE);  //Dish4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tft.fillRoundRect(130, 80,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tft.drawRoundRect(130, 80, 100, 40, 8, WHITE); //Dish5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tft.fillRoundRect(130, 130,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tft.drawRoundRect(130, 130, 100, 40, 8, WHITE); //Dish6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tft.fillRoundRect(10, 230, 220, 40, 8, MAGENTA);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tft.drawRoundRect(10, 230, 220, 40, 8, WHITE); //Bill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tft.fillRoundRect(10, 280, 220, 40, 8, GREEN);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tft.drawRoundRect(10, 280, 220, 40, 8, WHITE); //Bill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tft.setCursor(62, 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tft.setTextSize(3);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tft.setTextColor(LIME);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Menu");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tft.setTextSize(2);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tft.setTextColor(WHITE);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tft.setCursor(15, 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Dish1");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tft.setCursor(15, 87);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Dish2");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tft.setCursor(15, 137);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Dish3");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tft.setCursor(50, 187);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Call Waiter");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tft.setCursor(135, 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Dish4");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tft.setCursor(135, 87);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Dish5");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tft.setCursor(135, 137);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Dish6");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tft.setCursor(85, 237);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 Bill");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tft.setCursor(95, 295);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lastRenderedPageBreak/>
        <w:t>  tft.print("Water");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//  delay(500);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int oldcolor, currentcolor, currentpcolour;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void setup(void) {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tft.reset();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tft.begin(tft.readID());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tft.setRotation(2);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Serial.begin(9600);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Serial.println();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Serial.print("reading id...");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delay(500);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//Serial.println(tft.readID(), HEX);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tft.fillScreen(BLACK);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tft.setTextSize(3);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tft.setTextColor(WHITE);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tft.setCursor(50, 140);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tft.print("Loading...");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for (int i; i &lt; 250; i++)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tft.fillRect(BAR_MINY - 10, BLUEBAR_MINX, i, 10, RED);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delay(0.000000000000000000000000000000000000000000000000001);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tft.fillScreen(BLACK);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drawHome();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pinMode(13, OUTPUT);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Blynk.virtualWrite(V0, "clr");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MINPRESSURE 10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#define MAXPRESSURE 1000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void transmit()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{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SerialBLE.begin(9600);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Blynk.begin(SerialBLE, auth);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//Blynk.virtualWrite(V0, "clr");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Blynk.virtualWrite(V0, "add", rowIndex,msg, "T1");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rowIndex++;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Blynk.run();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void loop()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// Blynk.virtualWrite(V0, "clr");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digitalWrite(13, HIGH);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TSPoint p = ts.getPoint();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digitalWrite(13, LOW);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// if sharing pins, you'll need to fix the directions of the touchscreen pins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//pinMode(XP, OUTPUT);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lastRenderedPageBreak/>
        <w:t>  pinMode(XM, OUTPUT);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pinMode(YP, OUTPUT);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//pinMode(YM, OUTPUT);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if (p.z &gt; ts.pressureThreshhold)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p.x = map(p.x, TS_MAXX, TS_MINX, 0, 320);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p.y = map(p.y, TS_MAXY, TS_MINY, 0, 240);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//Serial.print("X:");  // I used this to get the accurate touch points for X and Y axis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//Serial.print(p.x);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//Serial.print("\n");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//Serial.print("Y:");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//Serial.print(p.y);     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30 &amp;&amp; p.x &lt; 70 &amp;&amp; p.y &gt; 130 &amp;&amp; p.y &lt; 230  &amp;&amp; p.z &gt; MINPRESSURE &amp;&amp; p.z &lt; MAXPRESSURE)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Serial.println("Dish1");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msg = "Dish1 Ordered";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30,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30,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tft.drawRoundRect(10, 30,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tft.setCursor(15, 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tft.println(" Dish1");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80 &amp;&amp; p.x &lt; 120 &amp;&amp; p.y &gt; 130 &amp;&amp; p.y &lt; 230)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Serial.println("Dish2");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msg = "Dish2 Ordered";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80,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80,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tft.drawRoundRect(10, 80,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tft.setCursor(15, 87);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tft.println(" Dish2");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     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130 &amp;&amp; p.x &lt; 170 &amp;&amp; p.y &gt; 130 &amp;&amp; p.y &lt; 230)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Serial.println("Dish3");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msg = "Dish3 Ordered";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130, 100, 40, 8, WHITE);   //rgb led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130, 100, 40, 8, GOLD);   //rgb led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lastRenderedPageBreak/>
        <w:t>        tft.drawRoundRect(10, 130, 100, 40, 8, WHITE);   //rgb led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tft.setCursor(15, 137);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tft.print(" Dish3");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 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180 &amp;&amp; p.x &lt; 220 &amp;&amp; p.y &gt; 10 &amp;&amp; p.y &lt; 230)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Serial.println("Call Waiter");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msg = "Calling Waiter";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180, 220,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180, 220, 40, 8, CYAN);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tft.drawRoundRect(10, 180, 220,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tft.setCursor(50, 187);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tft.print(" Call Waiter");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30 &amp;&amp; p.x &lt; 70 &amp;&amp; p.y &gt; 10 &amp;&amp; p.y &lt; 110)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Serial.println("Dish4");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msg = "Dish4 Ordered";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tft.fillRoundRect(130, 30,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tft.fillRoundRect(130, 30,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tft.drawRoundRect(130, 30,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tft.setCursor(135, 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tft.print(" Dish4");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80 &amp;&amp; p.x &lt; 120 &amp;&amp; p.y &gt; 10 &amp;&amp; p.y &lt; 110 )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Serial.println("Dish5");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msg = "Dish5 Ordered";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tft.fillRoundRect(130, 80,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tft.fillRoundRect(130, 80,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tft.drawRoundRect(130, 80,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tft.setCursor(135, 87);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tft.print(" Dish5");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130 &amp;&amp; p.x &lt; 170 &amp;&amp; p.y &gt; 10 &amp;&amp; p.y &lt; 110)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Serial.println("Dish6");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lastRenderedPageBreak/>
        <w:t>        msg = "Dish6 Ordered";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tft.fillRoundRect(130, 130,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tft.fillRoundRect(130, 130, 100, 40, 8, GOLD);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tft.drawRoundRect(130, 130, 100,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tft.setCursor(135, 137);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tft.print(" Dish6");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230 &amp;&amp; p.x &lt; 270 &amp;&amp; p.y &gt; 10 &amp;&amp; p.y &lt; 230)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Serial.println("Bill");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msg = "Customer Bill";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230, 220,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230, 220, 40, 8, MAGENTA);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tft.drawRoundRect(10, 230, 220,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tft.setCursor(85, 237);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tft.print(" Bill");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if (p.x &gt; 280 &amp;&amp; p.x &lt; 320 &amp;&amp; p.y &gt; 10 &amp;&amp; p.y &lt; 230)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{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Serial.println("Water");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msg = "Water";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transmit();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280, 220,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tft.fillRoundRect(10, 280, 220, 40, 8, GREEN);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tft.drawRoundRect(10, 280, 220, 40, 8, WHITE);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tft.setCursor(95, 295);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tft.print("Water");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  delay(70);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}  </w:t>
      </w:r>
    </w:p>
    <w:sectPr w:rsidR="00FD3FE1" w:rsidRPr="00FD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1"/>
    <w:rsid w:val="00233754"/>
    <w:rsid w:val="002B6242"/>
    <w:rsid w:val="002F2A20"/>
    <w:rsid w:val="005C3FDB"/>
    <w:rsid w:val="00920721"/>
    <w:rsid w:val="00B23055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4542"/>
  <w15:chartTrackingRefBased/>
  <w15:docId w15:val="{A1DB517E-30F6-4F0D-AE09-54A58F70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 Pooja</dc:creator>
  <cp:keywords/>
  <dc:description/>
  <cp:lastModifiedBy>Khare Pooja</cp:lastModifiedBy>
  <cp:revision>2</cp:revision>
  <dcterms:created xsi:type="dcterms:W3CDTF">2022-02-12T11:11:00Z</dcterms:created>
  <dcterms:modified xsi:type="dcterms:W3CDTF">2022-02-12T11:11:00Z</dcterms:modified>
</cp:coreProperties>
</file>