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57709B58" w:rsidR="007E12E6" w:rsidRPr="00895C86" w:rsidRDefault="009756F2" w:rsidP="0005783A">
      <w:pPr>
        <w:suppressAutoHyphens/>
        <w:spacing w:after="0" w:line="240" w:lineRule="auto"/>
        <w:rPr>
          <w:rFonts w:ascii="Calibri" w:hAnsi="Calibri" w:cs="Calibri"/>
        </w:rPr>
      </w:pPr>
      <w:r w:rsidRPr="009756F2">
        <w:rPr>
          <w:rFonts w:ascii="Calibri" w:hAnsi="Calibri" w:cs="Calibri"/>
          <w:i/>
          <w:noProof/>
        </w:rPr>
        <w:drawing>
          <wp:inline distT="0" distB="0" distL="0" distR="0" wp14:anchorId="160466F9" wp14:editId="5044C1A7">
            <wp:extent cx="5943600" cy="4777105"/>
            <wp:effectExtent l="0" t="0" r="0" b="4445"/>
            <wp:docPr id="603863211"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63211" name="Picture 1" descr="A diagram of a driver pass&#10;&#10;Description automatically generated"/>
                    <pic:cNvPicPr/>
                  </pic:nvPicPr>
                  <pic:blipFill>
                    <a:blip r:embed="rId7"/>
                    <a:stretch>
                      <a:fillRect/>
                    </a:stretch>
                  </pic:blipFill>
                  <pic:spPr>
                    <a:xfrm>
                      <a:off x="0" y="0"/>
                      <a:ext cx="5943600" cy="477710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1D96E7C9" w:rsidR="007E12E6" w:rsidRPr="00895C86" w:rsidRDefault="00FA132F" w:rsidP="0005783A">
      <w:pPr>
        <w:suppressAutoHyphens/>
        <w:spacing w:after="0" w:line="240" w:lineRule="auto"/>
        <w:rPr>
          <w:rFonts w:ascii="Calibri" w:hAnsi="Calibri" w:cs="Calibri"/>
        </w:rPr>
      </w:pPr>
      <w:r w:rsidRPr="00FA132F">
        <w:rPr>
          <w:rFonts w:ascii="Calibri" w:hAnsi="Calibri" w:cs="Calibri"/>
          <w:i/>
          <w:noProof/>
        </w:rPr>
        <w:lastRenderedPageBreak/>
        <w:drawing>
          <wp:inline distT="0" distB="0" distL="0" distR="0" wp14:anchorId="7C18E8F6" wp14:editId="4E937BD2">
            <wp:extent cx="3422650" cy="8229600"/>
            <wp:effectExtent l="0" t="0" r="6350" b="0"/>
            <wp:docPr id="158669417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94175" name="Picture 1" descr="A diagram of a computer&#10;&#10;Description automatically generated"/>
                    <pic:cNvPicPr/>
                  </pic:nvPicPr>
                  <pic:blipFill>
                    <a:blip r:embed="rId8"/>
                    <a:stretch>
                      <a:fillRect/>
                    </a:stretch>
                  </pic:blipFill>
                  <pic:spPr>
                    <a:xfrm>
                      <a:off x="0" y="0"/>
                      <a:ext cx="3422650" cy="8229600"/>
                    </a:xfrm>
                    <a:prstGeom prst="rect">
                      <a:avLst/>
                    </a:prstGeom>
                  </pic:spPr>
                </pic:pic>
              </a:graphicData>
            </a:graphic>
          </wp:inline>
        </w:drawing>
      </w:r>
      <w:r w:rsidRPr="00FA132F">
        <w:rPr>
          <w:noProof/>
        </w:rPr>
        <w:t xml:space="preserve"> </w:t>
      </w:r>
      <w:r w:rsidRPr="00FA132F">
        <w:rPr>
          <w:rFonts w:ascii="Calibri" w:hAnsi="Calibri" w:cs="Calibri"/>
          <w:noProof/>
        </w:rPr>
        <w:lastRenderedPageBreak/>
        <w:drawing>
          <wp:inline distT="0" distB="0" distL="0" distR="0" wp14:anchorId="22721474" wp14:editId="4146DB8B">
            <wp:extent cx="3187700" cy="8229600"/>
            <wp:effectExtent l="0" t="0" r="0" b="0"/>
            <wp:docPr id="930097637" name="Picture 1" descr="A diagram of a wi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7637" name="Picture 1" descr="A diagram of a wiring diagram&#10;&#10;Description automatically generated"/>
                    <pic:cNvPicPr/>
                  </pic:nvPicPr>
                  <pic:blipFill>
                    <a:blip r:embed="rId9"/>
                    <a:stretch>
                      <a:fillRect/>
                    </a:stretch>
                  </pic:blipFill>
                  <pic:spPr>
                    <a:xfrm>
                      <a:off x="0" y="0"/>
                      <a:ext cx="3187700"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6AA36647" w:rsidR="007E12E6" w:rsidRPr="00895C86" w:rsidRDefault="00FA132F" w:rsidP="0005783A">
      <w:pPr>
        <w:suppressAutoHyphens/>
        <w:spacing w:after="0" w:line="240" w:lineRule="auto"/>
        <w:rPr>
          <w:rFonts w:ascii="Calibri" w:hAnsi="Calibri" w:cs="Calibri"/>
        </w:rPr>
      </w:pPr>
      <w:r w:rsidRPr="00FA132F">
        <w:rPr>
          <w:rFonts w:ascii="Calibri" w:hAnsi="Calibri" w:cs="Calibri"/>
          <w:i/>
          <w:noProof/>
        </w:rPr>
        <w:drawing>
          <wp:inline distT="0" distB="0" distL="0" distR="0" wp14:anchorId="1997A423" wp14:editId="03B70B52">
            <wp:extent cx="5705475" cy="6972300"/>
            <wp:effectExtent l="0" t="0" r="9525" b="0"/>
            <wp:docPr id="1412258946"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58946" name="Picture 1" descr="A diagram of a student&#10;&#10;Description automatically generated"/>
                    <pic:cNvPicPr/>
                  </pic:nvPicPr>
                  <pic:blipFill>
                    <a:blip r:embed="rId10"/>
                    <a:stretch>
                      <a:fillRect/>
                    </a:stretch>
                  </pic:blipFill>
                  <pic:spPr>
                    <a:xfrm>
                      <a:off x="0" y="0"/>
                      <a:ext cx="5705475" cy="69723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2441E035" w:rsidR="007E12E6" w:rsidRPr="00895C86" w:rsidRDefault="006F14D6" w:rsidP="0005783A">
      <w:pPr>
        <w:suppressAutoHyphens/>
        <w:spacing w:after="0" w:line="240" w:lineRule="auto"/>
        <w:rPr>
          <w:rFonts w:ascii="Calibri" w:hAnsi="Calibri" w:cs="Calibri"/>
        </w:rPr>
      </w:pPr>
      <w:r w:rsidRPr="006F14D6">
        <w:rPr>
          <w:rFonts w:ascii="Calibri" w:hAnsi="Calibri" w:cs="Calibri"/>
          <w:i/>
          <w:noProof/>
        </w:rPr>
        <w:lastRenderedPageBreak/>
        <w:drawing>
          <wp:inline distT="0" distB="0" distL="0" distR="0" wp14:anchorId="0E4311FF" wp14:editId="70258958">
            <wp:extent cx="5076190" cy="8229600"/>
            <wp:effectExtent l="0" t="0" r="0" b="0"/>
            <wp:docPr id="781214426"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4426" name="Picture 1" descr="A computer screen shot of a diagram&#10;&#10;Description automatically generated"/>
                    <pic:cNvPicPr/>
                  </pic:nvPicPr>
                  <pic:blipFill>
                    <a:blip r:embed="rId11"/>
                    <a:stretch>
                      <a:fillRect/>
                    </a:stretch>
                  </pic:blipFill>
                  <pic:spPr>
                    <a:xfrm>
                      <a:off x="0" y="0"/>
                      <a:ext cx="5076190" cy="822960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39B5B9F4" w14:textId="77777777" w:rsidR="00FA1552" w:rsidRDefault="00FA1552" w:rsidP="00FA1552">
      <w:pPr>
        <w:suppressAutoHyphens/>
        <w:spacing w:after="0" w:line="240" w:lineRule="auto"/>
        <w:rPr>
          <w:rFonts w:ascii="Calibri" w:hAnsi="Calibri" w:cs="Calibri"/>
          <w:iCs/>
        </w:rPr>
      </w:pPr>
    </w:p>
    <w:p w14:paraId="26683820" w14:textId="02D82951" w:rsidR="00FA1552" w:rsidRPr="00FA1552" w:rsidRDefault="00FA1552" w:rsidP="00FA1552">
      <w:pPr>
        <w:suppressAutoHyphens/>
        <w:spacing w:after="0" w:line="240" w:lineRule="auto"/>
        <w:ind w:firstLine="720"/>
        <w:rPr>
          <w:rFonts w:ascii="Calibri" w:hAnsi="Calibri" w:cs="Calibri"/>
          <w:iCs/>
        </w:rPr>
      </w:pPr>
      <w:r w:rsidRPr="00FA1552">
        <w:rPr>
          <w:rFonts w:ascii="Calibri" w:hAnsi="Calibri" w:cs="Calibri"/>
          <w:iCs/>
        </w:rPr>
        <w:t xml:space="preserve">The </w:t>
      </w:r>
      <w:proofErr w:type="spellStart"/>
      <w:r w:rsidRPr="00FA1552">
        <w:rPr>
          <w:rFonts w:ascii="Calibri" w:hAnsi="Calibri" w:cs="Calibri"/>
          <w:iCs/>
        </w:rPr>
        <w:t>DriverPass</w:t>
      </w:r>
      <w:proofErr w:type="spellEnd"/>
      <w:r w:rsidRPr="00FA1552">
        <w:rPr>
          <w:rFonts w:ascii="Calibri" w:hAnsi="Calibri" w:cs="Calibri"/>
          <w:iCs/>
        </w:rPr>
        <w:t xml:space="preserve"> system is designed to function on a web-based platform, utilizing cloud hosting to ensure scalability and accessibility. The hardware requirements include dependable servers to host both the application and its database. For software, the system will integrate a secure database, a flexible web framework for development, and tools to manage notifications and user roles effectively. The infrastructure will prioritize security by employing encrypted connections (SSL/TLS), along with automated backup systems and recovery mechanisms to maintain reliability. Additionally, the system will leverage essential development and maintenance tools, such as integrated development environments (IDEs) and testing frameworks, to support efficient operations.</w:t>
      </w:r>
    </w:p>
    <w:p w14:paraId="72D9D529" w14:textId="7F0CBAD3" w:rsidR="007E12E6" w:rsidRPr="00895C86" w:rsidRDefault="007E12E6" w:rsidP="00FA1552">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90450" w14:textId="77777777" w:rsidR="00BB1D07" w:rsidRDefault="00BB1D07">
      <w:pPr>
        <w:spacing w:after="0" w:line="240" w:lineRule="auto"/>
      </w:pPr>
      <w:r>
        <w:separator/>
      </w:r>
    </w:p>
  </w:endnote>
  <w:endnote w:type="continuationSeparator" w:id="0">
    <w:p w14:paraId="722079F0" w14:textId="77777777" w:rsidR="00BB1D07" w:rsidRDefault="00BB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F8CA2" w14:textId="77777777" w:rsidR="00BB1D07" w:rsidRDefault="00BB1D07">
      <w:pPr>
        <w:spacing w:after="0" w:line="240" w:lineRule="auto"/>
      </w:pPr>
      <w:r>
        <w:separator/>
      </w:r>
    </w:p>
  </w:footnote>
  <w:footnote w:type="continuationSeparator" w:id="0">
    <w:p w14:paraId="1212D781" w14:textId="77777777" w:rsidR="00BB1D07" w:rsidRDefault="00BB1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6752FE"/>
    <w:rsid w:val="006F14D6"/>
    <w:rsid w:val="00711CC9"/>
    <w:rsid w:val="00726545"/>
    <w:rsid w:val="00754D65"/>
    <w:rsid w:val="00767664"/>
    <w:rsid w:val="007C2BAF"/>
    <w:rsid w:val="007E12E6"/>
    <w:rsid w:val="00827CFF"/>
    <w:rsid w:val="00860723"/>
    <w:rsid w:val="00895C86"/>
    <w:rsid w:val="009756F2"/>
    <w:rsid w:val="009C0C32"/>
    <w:rsid w:val="00AE52D4"/>
    <w:rsid w:val="00BB1D07"/>
    <w:rsid w:val="00E0362B"/>
    <w:rsid w:val="00FA132F"/>
    <w:rsid w:val="00FA1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35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Lyles-Shaw, Khari</cp:lastModifiedBy>
  <cp:revision>3</cp:revision>
  <dcterms:created xsi:type="dcterms:W3CDTF">2024-12-21T20:58:00Z</dcterms:created>
  <dcterms:modified xsi:type="dcterms:W3CDTF">2024-12-21T21:06:00Z</dcterms:modified>
</cp:coreProperties>
</file>