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DF" w:rsidRPr="008C2CDF" w:rsidRDefault="008C2CDF" w:rsidP="008C2CDF">
      <w:pPr>
        <w:ind w:firstLine="0"/>
        <w:jc w:val="center"/>
        <w:rPr>
          <w:sz w:val="24"/>
          <w:lang w:val="ru-RU"/>
        </w:rPr>
      </w:pPr>
      <w:r w:rsidRPr="008C2CDF">
        <w:rPr>
          <w:sz w:val="24"/>
          <w:lang w:val="ru-RU"/>
        </w:rPr>
        <w:t>МИНИСТЕРСТВО ОБРАЗОВАНИЯ И НАУКИ РЕСПУБЛИКИ БЕЛАРУСЬ</w:t>
      </w:r>
    </w:p>
    <w:p w:rsidR="008C2CDF" w:rsidRPr="002A7BCD" w:rsidRDefault="008C2CDF" w:rsidP="00FE5357">
      <w:pPr>
        <w:ind w:firstLine="0"/>
        <w:jc w:val="center"/>
        <w:rPr>
          <w:sz w:val="24"/>
          <w:lang w:val="ru-RU"/>
        </w:rPr>
      </w:pPr>
      <w:r w:rsidRPr="002A7BCD">
        <w:rPr>
          <w:sz w:val="24"/>
          <w:lang w:val="ru-RU"/>
        </w:rPr>
        <w:t>БЕЛОРУССКИЙ НАЦИОНАЛЬНЫЙ ТЕХНИЧЕСКИЙ УНИВЕРСИТЕТ</w:t>
      </w:r>
    </w:p>
    <w:p w:rsidR="008C2CDF" w:rsidRPr="002A7BCD" w:rsidRDefault="008C2CDF" w:rsidP="00843213">
      <w:pPr>
        <w:pStyle w:val="2"/>
        <w:ind w:firstLine="0"/>
        <w:jc w:val="center"/>
        <w:rPr>
          <w:lang w:val="ru-RU"/>
        </w:rPr>
      </w:pPr>
      <w:r w:rsidRPr="002A7BCD">
        <w:rPr>
          <w:lang w:val="ru-RU"/>
        </w:rPr>
        <w:t xml:space="preserve">Факультет </w:t>
      </w:r>
      <w:r w:rsidRPr="002A7BCD">
        <w:rPr>
          <w:noProof/>
          <w:lang w:val="ru-RU"/>
        </w:rPr>
        <w:t xml:space="preserve">информационных технологий </w:t>
      </w:r>
      <w:r w:rsidR="00843213" w:rsidRPr="002A7BCD">
        <w:rPr>
          <w:lang w:val="ru-RU"/>
        </w:rPr>
        <w:t>и робототехники</w:t>
      </w:r>
    </w:p>
    <w:p w:rsidR="008C2CDF" w:rsidRPr="008C2CDF" w:rsidRDefault="008C2CDF" w:rsidP="008C2CDF">
      <w:pPr>
        <w:jc w:val="center"/>
        <w:rPr>
          <w:sz w:val="24"/>
          <w:lang w:val="ru-RU"/>
        </w:rPr>
      </w:pPr>
    </w:p>
    <w:p w:rsidR="008C2CDF" w:rsidRPr="002A7BCD" w:rsidRDefault="008C2CDF" w:rsidP="00FE5357">
      <w:pPr>
        <w:ind w:firstLine="0"/>
        <w:jc w:val="center"/>
        <w:rPr>
          <w:sz w:val="24"/>
          <w:lang w:val="ru-RU"/>
        </w:rPr>
      </w:pPr>
      <w:r w:rsidRPr="002A7BCD">
        <w:rPr>
          <w:sz w:val="24"/>
          <w:lang w:val="ru-RU"/>
        </w:rPr>
        <w:t>Кафедра программного обеспечения вычислительной техники</w:t>
      </w:r>
    </w:p>
    <w:p w:rsidR="008C2CDF" w:rsidRPr="002A7BCD" w:rsidRDefault="008C2CDF" w:rsidP="008C2CDF">
      <w:pPr>
        <w:jc w:val="center"/>
        <w:rPr>
          <w:sz w:val="24"/>
          <w:lang w:val="ru-RU"/>
        </w:rPr>
      </w:pPr>
      <w:r w:rsidRPr="002A7BCD">
        <w:rPr>
          <w:sz w:val="24"/>
          <w:lang w:val="ru-RU"/>
        </w:rPr>
        <w:t>и автоматизированных систем</w:t>
      </w:r>
    </w:p>
    <w:p w:rsidR="008C2CDF" w:rsidRPr="002A7BCD" w:rsidRDefault="008C2CDF" w:rsidP="008C2CDF">
      <w:pPr>
        <w:rPr>
          <w:lang w:val="ru-RU"/>
        </w:rPr>
      </w:pPr>
    </w:p>
    <w:p w:rsidR="008C2CDF" w:rsidRPr="0063471C" w:rsidRDefault="008C2CDF" w:rsidP="0063471C">
      <w:pPr>
        <w:ind w:firstLine="0"/>
        <w:jc w:val="center"/>
        <w:rPr>
          <w:lang w:val="ru-RU"/>
        </w:rPr>
      </w:pPr>
      <w:r w:rsidRPr="008C2CDF">
        <w:rPr>
          <w:b/>
          <w:sz w:val="32"/>
          <w:lang w:val="ru-RU"/>
        </w:rPr>
        <w:t xml:space="preserve">Отчет по лабораторной работе № </w:t>
      </w:r>
      <w:r w:rsidR="0063471C" w:rsidRPr="0063471C">
        <w:rPr>
          <w:b/>
          <w:sz w:val="32"/>
          <w:lang w:val="ru-RU"/>
        </w:rPr>
        <w:t>1</w:t>
      </w:r>
    </w:p>
    <w:p w:rsidR="008C2CDF" w:rsidRPr="00FE5357" w:rsidRDefault="008C2CDF" w:rsidP="0063471C">
      <w:pPr>
        <w:ind w:right="-708" w:firstLine="0"/>
        <w:jc w:val="center"/>
        <w:rPr>
          <w:sz w:val="28"/>
          <w:lang w:val="ru-RU"/>
        </w:rPr>
      </w:pPr>
      <w:r w:rsidRPr="00FE5357">
        <w:rPr>
          <w:sz w:val="28"/>
          <w:lang w:val="ru-RU"/>
        </w:rPr>
        <w:t>по дисциплине: ”</w:t>
      </w:r>
      <w:r w:rsidR="0063471C">
        <w:rPr>
          <w:sz w:val="28"/>
          <w:lang w:val="ru-RU"/>
        </w:rPr>
        <w:t>Распределенная и параллельная обработка данных</w:t>
      </w:r>
      <w:r w:rsidRPr="00FE5357">
        <w:rPr>
          <w:sz w:val="28"/>
          <w:lang w:val="ru-RU"/>
        </w:rPr>
        <w:t>”</w:t>
      </w:r>
    </w:p>
    <w:p w:rsidR="008C2CDF" w:rsidRPr="008C2CDF" w:rsidRDefault="008C2CDF" w:rsidP="008C2CDF">
      <w:pPr>
        <w:rPr>
          <w:lang w:val="ru-RU"/>
        </w:rPr>
      </w:pPr>
    </w:p>
    <w:p w:rsidR="008C2CDF" w:rsidRPr="00FE5357" w:rsidRDefault="008C2CDF" w:rsidP="00FE5357">
      <w:pPr>
        <w:ind w:firstLine="0"/>
        <w:jc w:val="center"/>
        <w:rPr>
          <w:b/>
          <w:i/>
          <w:sz w:val="28"/>
          <w:lang w:val="ru-RU"/>
        </w:rPr>
      </w:pPr>
      <w:r w:rsidRPr="00FE5357">
        <w:rPr>
          <w:sz w:val="28"/>
          <w:lang w:val="ru-RU"/>
        </w:rPr>
        <w:t xml:space="preserve">на тему: </w:t>
      </w:r>
      <w:r w:rsidRPr="00FE5357">
        <w:rPr>
          <w:b/>
          <w:i/>
          <w:sz w:val="28"/>
          <w:lang w:val="ru-RU"/>
        </w:rPr>
        <w:t>”</w:t>
      </w:r>
      <w:r w:rsidR="002C1506" w:rsidRPr="00E8679B">
        <w:rPr>
          <w:lang w:val="ru-RU"/>
        </w:rPr>
        <w:t xml:space="preserve"> </w:t>
      </w:r>
      <w:r w:rsidR="0063471C" w:rsidRPr="0063471C">
        <w:rPr>
          <w:b/>
          <w:i/>
          <w:sz w:val="28"/>
          <w:lang w:val="ru-RU"/>
        </w:rPr>
        <w:t xml:space="preserve">Разработка программы моделирования закона Амдала </w:t>
      </w:r>
      <w:r w:rsidRPr="00FE5357">
        <w:rPr>
          <w:b/>
          <w:i/>
          <w:sz w:val="28"/>
          <w:lang w:val="ru-RU"/>
        </w:rPr>
        <w:t>”</w:t>
      </w:r>
    </w:p>
    <w:p w:rsidR="008C2CDF" w:rsidRPr="00FE5357" w:rsidRDefault="008C2CDF" w:rsidP="008C2CDF">
      <w:pPr>
        <w:rPr>
          <w:sz w:val="28"/>
          <w:lang w:val="ru-RU"/>
        </w:rPr>
      </w:pPr>
    </w:p>
    <w:p w:rsidR="008C2CDF" w:rsidRPr="002A7BCD" w:rsidRDefault="008C2CDF" w:rsidP="00843213">
      <w:pPr>
        <w:tabs>
          <w:tab w:val="left" w:pos="3780"/>
        </w:tabs>
        <w:ind w:firstLine="0"/>
        <w:rPr>
          <w:sz w:val="28"/>
          <w:lang w:val="ru-RU"/>
        </w:rPr>
      </w:pPr>
      <w:r w:rsidRPr="00FE5357">
        <w:rPr>
          <w:sz w:val="28"/>
          <w:lang w:val="ru-RU"/>
        </w:rPr>
        <w:t>Выполнил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</w:r>
      <w:r w:rsidR="002C1506" w:rsidRPr="002C1506">
        <w:rPr>
          <w:sz w:val="28"/>
          <w:lang w:val="ru-RU"/>
        </w:rPr>
        <w:t xml:space="preserve">   </w:t>
      </w:r>
      <w:r w:rsidRPr="00FE5357">
        <w:rPr>
          <w:sz w:val="28"/>
          <w:lang w:val="ru-RU"/>
        </w:rPr>
        <w:t>ст</w:t>
      </w:r>
      <w:r w:rsidR="00843213">
        <w:rPr>
          <w:sz w:val="28"/>
          <w:lang w:val="ru-RU"/>
        </w:rPr>
        <w:t>удент</w:t>
      </w:r>
      <w:r w:rsidRPr="00FE5357">
        <w:rPr>
          <w:sz w:val="28"/>
          <w:lang w:val="ru-RU"/>
        </w:rPr>
        <w:t xml:space="preserve"> гр</w:t>
      </w:r>
      <w:r w:rsidR="00843213">
        <w:rPr>
          <w:sz w:val="28"/>
          <w:lang w:val="ru-RU"/>
        </w:rPr>
        <w:t xml:space="preserve">уппы </w:t>
      </w:r>
      <w:r w:rsidR="002A7BCD" w:rsidRPr="002A7BCD">
        <w:rPr>
          <w:sz w:val="28"/>
          <w:lang w:val="ru-RU"/>
        </w:rPr>
        <w:t>10701214</w:t>
      </w:r>
      <w:r w:rsidR="00E8679B" w:rsidRPr="00E8679B">
        <w:rPr>
          <w:sz w:val="28"/>
          <w:lang w:val="ru-RU"/>
        </w:rPr>
        <w:t xml:space="preserve"> </w:t>
      </w:r>
      <w:r w:rsidR="002A7BCD">
        <w:rPr>
          <w:sz w:val="28"/>
          <w:lang w:val="ru-RU"/>
        </w:rPr>
        <w:t>Зубарев А. А.</w:t>
      </w:r>
    </w:p>
    <w:p w:rsidR="008C2CDF" w:rsidRPr="00FE5357" w:rsidRDefault="008C2CDF" w:rsidP="008C2CDF">
      <w:pPr>
        <w:rPr>
          <w:lang w:val="ru-RU"/>
        </w:rPr>
      </w:pPr>
    </w:p>
    <w:p w:rsidR="008C2CDF" w:rsidRPr="00FE5357" w:rsidRDefault="008C2CDF" w:rsidP="008C2CDF">
      <w:pPr>
        <w:rPr>
          <w:b/>
          <w:i/>
          <w:lang w:val="ru-RU"/>
        </w:rPr>
      </w:pPr>
    </w:p>
    <w:p w:rsidR="008C2CDF" w:rsidRPr="00FE5357" w:rsidRDefault="008C2CDF" w:rsidP="008C2CDF">
      <w:pPr>
        <w:tabs>
          <w:tab w:val="left" w:pos="6237"/>
        </w:tabs>
        <w:ind w:firstLine="0"/>
        <w:rPr>
          <w:i/>
          <w:sz w:val="28"/>
          <w:lang w:val="ru-RU"/>
        </w:rPr>
      </w:pPr>
      <w:r w:rsidRPr="00FE5357">
        <w:rPr>
          <w:sz w:val="28"/>
          <w:lang w:val="ru-RU"/>
        </w:rPr>
        <w:t>Принял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</w:r>
      <w:r w:rsidR="0063471C">
        <w:rPr>
          <w:sz w:val="28"/>
          <w:lang w:val="ru-RU"/>
        </w:rPr>
        <w:t>проф. Прихожий А.А.</w:t>
      </w:r>
    </w:p>
    <w:p w:rsidR="008C2CDF" w:rsidRPr="00FE5357" w:rsidRDefault="008C2CDF" w:rsidP="008C2CDF">
      <w:pPr>
        <w:rPr>
          <w:lang w:val="ru-RU"/>
        </w:rPr>
      </w:pPr>
    </w:p>
    <w:p w:rsidR="008C2CDF" w:rsidRPr="00FE5357" w:rsidRDefault="008C2CDF" w:rsidP="008C2CDF">
      <w:pPr>
        <w:rPr>
          <w:lang w:val="ru-RU"/>
        </w:rPr>
      </w:pPr>
    </w:p>
    <w:p w:rsidR="008C2CDF" w:rsidRPr="00FE5357" w:rsidRDefault="008C2CDF" w:rsidP="008C2CDF">
      <w:pPr>
        <w:rPr>
          <w:lang w:val="ru-RU"/>
        </w:rPr>
      </w:pPr>
    </w:p>
    <w:p w:rsidR="008C2CDF" w:rsidRDefault="008C2CDF" w:rsidP="007A238E">
      <w:pPr>
        <w:ind w:firstLine="0"/>
        <w:jc w:val="center"/>
        <w:rPr>
          <w:sz w:val="32"/>
          <w:lang w:val="ru-RU"/>
        </w:rPr>
      </w:pPr>
      <w:r w:rsidRPr="00200BB8">
        <w:rPr>
          <w:sz w:val="28"/>
          <w:lang w:val="ru-RU"/>
        </w:rPr>
        <w:t>Минск</w:t>
      </w:r>
      <w:r w:rsidRPr="00200BB8">
        <w:rPr>
          <w:sz w:val="32"/>
          <w:lang w:val="ru-RU"/>
        </w:rPr>
        <w:t xml:space="preserve"> 20</w:t>
      </w:r>
      <w:r w:rsidR="00843213">
        <w:rPr>
          <w:sz w:val="32"/>
          <w:lang w:val="ru-RU"/>
        </w:rPr>
        <w:t>1</w:t>
      </w:r>
      <w:r w:rsidR="0063471C">
        <w:rPr>
          <w:sz w:val="32"/>
          <w:lang w:val="ru-RU"/>
        </w:rPr>
        <w:t>7</w:t>
      </w:r>
    </w:p>
    <w:p w:rsidR="00FE5357" w:rsidRPr="00FE5357" w:rsidRDefault="00FE5357" w:rsidP="00FE5357">
      <w:pPr>
        <w:jc w:val="left"/>
        <w:rPr>
          <w:lang w:val="ru-RU"/>
        </w:rPr>
      </w:pPr>
    </w:p>
    <w:p w:rsidR="00FE5357" w:rsidRPr="00200BB8" w:rsidRDefault="00FE5357">
      <w:pPr>
        <w:rPr>
          <w:lang w:val="ru-RU"/>
        </w:rPr>
        <w:sectPr w:rsidR="00FE5357" w:rsidRPr="00200BB8" w:rsidSect="00FE5357">
          <w:footerReference w:type="default" r:id="rId8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:rsidR="004C2E12" w:rsidRDefault="003503DB" w:rsidP="00200BB8">
      <w:pPr>
        <w:pStyle w:val="1"/>
        <w:rPr>
          <w:lang w:val="ru-RU"/>
        </w:rPr>
      </w:pPr>
      <w:r>
        <w:rPr>
          <w:lang w:val="ru-RU"/>
        </w:rPr>
        <w:lastRenderedPageBreak/>
        <w:t xml:space="preserve">Лабораторная работа </w:t>
      </w:r>
      <w:r w:rsidR="0063471C">
        <w:rPr>
          <w:lang w:val="ru-RU"/>
        </w:rPr>
        <w:t>1</w:t>
      </w:r>
      <w:r w:rsidR="002C1506" w:rsidRPr="002C1506">
        <w:rPr>
          <w:lang w:val="ru-RU"/>
        </w:rPr>
        <w:t xml:space="preserve">. </w:t>
      </w:r>
      <w:r w:rsidR="0063471C" w:rsidRPr="0063471C">
        <w:rPr>
          <w:lang w:val="ru-RU"/>
        </w:rPr>
        <w:t>Разработка программы моделирования закона Амдала</w:t>
      </w:r>
      <w:r w:rsidR="002C1506" w:rsidRPr="002C1506">
        <w:rPr>
          <w:lang w:val="ru-RU"/>
        </w:rPr>
        <w:t>.</w:t>
      </w:r>
    </w:p>
    <w:p w:rsidR="002C1506" w:rsidRPr="0063471C" w:rsidRDefault="001B1622" w:rsidP="002C1506">
      <w:pPr>
        <w:rPr>
          <w:sz w:val="28"/>
          <w:lang w:val="ru-RU"/>
        </w:rPr>
      </w:pPr>
      <w:r w:rsidRPr="0067312A">
        <w:rPr>
          <w:rFonts w:asciiTheme="majorHAnsi" w:hAnsiTheme="majorHAnsi"/>
          <w:b/>
          <w:sz w:val="28"/>
          <w:lang w:val="ru-RU"/>
        </w:rPr>
        <w:t xml:space="preserve">Цель </w:t>
      </w:r>
      <w:r w:rsidR="006C72B8" w:rsidRPr="0063471C">
        <w:rPr>
          <w:rFonts w:asciiTheme="majorHAnsi" w:hAnsiTheme="majorHAnsi"/>
          <w:b/>
          <w:sz w:val="28"/>
          <w:lang w:val="ru-RU"/>
        </w:rPr>
        <w:t>работы</w:t>
      </w:r>
      <w:r w:rsidR="0067312A">
        <w:rPr>
          <w:rFonts w:asciiTheme="majorHAnsi" w:hAnsiTheme="majorHAnsi"/>
          <w:b/>
          <w:sz w:val="24"/>
          <w:lang w:val="ru-RU"/>
        </w:rPr>
        <w:t xml:space="preserve">: </w:t>
      </w:r>
      <w:r w:rsidR="0063471C" w:rsidRPr="0063471C">
        <w:rPr>
          <w:sz w:val="28"/>
          <w:lang w:val="ru-RU"/>
        </w:rPr>
        <w:t>Изучить основной и сетевой закон Амдала</w:t>
      </w:r>
      <w:r w:rsidR="00B07E7F" w:rsidRPr="0063471C">
        <w:rPr>
          <w:sz w:val="24"/>
          <w:szCs w:val="22"/>
          <w:lang w:val="ru-RU"/>
        </w:rPr>
        <w:t>.</w:t>
      </w:r>
    </w:p>
    <w:p w:rsidR="002C1506" w:rsidRPr="006C72B8" w:rsidRDefault="002C1506" w:rsidP="002C1506">
      <w:pPr>
        <w:pStyle w:val="2"/>
        <w:rPr>
          <w:i w:val="0"/>
          <w:lang w:val="ru-RU" w:eastAsia="ru-RU" w:bidi="ar-SA"/>
        </w:rPr>
      </w:pPr>
      <w:r w:rsidRPr="006C72B8">
        <w:rPr>
          <w:i w:val="0"/>
          <w:lang w:val="ru-RU" w:eastAsia="ru-RU" w:bidi="ar-SA"/>
        </w:rPr>
        <w:t xml:space="preserve">Задание </w:t>
      </w:r>
    </w:p>
    <w:p w:rsidR="006C72B8" w:rsidRPr="006C72B8" w:rsidRDefault="006C72B8" w:rsidP="006C72B8">
      <w:pPr>
        <w:rPr>
          <w:lang w:val="ru-RU" w:eastAsia="ru-RU" w:bidi="ar-SA"/>
        </w:rPr>
      </w:pPr>
    </w:p>
    <w:p w:rsidR="003503DB" w:rsidRDefault="003503DB" w:rsidP="0063471C">
      <w:pPr>
        <w:spacing w:line="360" w:lineRule="auto"/>
        <w:rPr>
          <w:sz w:val="24"/>
          <w:lang w:val="ru-RU"/>
        </w:rPr>
      </w:pPr>
      <w:r w:rsidRPr="0063471C">
        <w:rPr>
          <w:sz w:val="24"/>
          <w:lang w:val="ru-RU"/>
        </w:rPr>
        <w:t xml:space="preserve">Спроектировать </w:t>
      </w:r>
      <w:r w:rsidR="0063471C" w:rsidRPr="0063471C">
        <w:rPr>
          <w:sz w:val="24"/>
          <w:lang w:val="ru-RU"/>
        </w:rPr>
        <w:t xml:space="preserve">программу для построения графиков зависимостей ускорения от </w:t>
      </w:r>
      <w:r w:rsidR="0063471C" w:rsidRPr="0063471C">
        <w:rPr>
          <w:sz w:val="24"/>
        </w:rPr>
        <w:t>a</w:t>
      </w:r>
      <w:r w:rsidR="0063471C" w:rsidRPr="0063471C">
        <w:rPr>
          <w:sz w:val="24"/>
          <w:lang w:val="ru-RU"/>
        </w:rPr>
        <w:t xml:space="preserve">, </w:t>
      </w:r>
      <w:r w:rsidR="0063471C" w:rsidRPr="0063471C">
        <w:rPr>
          <w:sz w:val="24"/>
        </w:rPr>
        <w:t>n</w:t>
      </w:r>
      <w:r w:rsidR="0063471C" w:rsidRPr="0063471C">
        <w:rPr>
          <w:sz w:val="24"/>
          <w:lang w:val="ru-RU"/>
        </w:rPr>
        <w:t xml:space="preserve">, </w:t>
      </w:r>
      <w:r w:rsidR="0063471C" w:rsidRPr="0063471C">
        <w:rPr>
          <w:sz w:val="24"/>
        </w:rPr>
        <w:t>Ca</w:t>
      </w:r>
      <w:r w:rsidR="0063471C" w:rsidRPr="0063471C">
        <w:rPr>
          <w:sz w:val="24"/>
          <w:lang w:val="ru-RU"/>
        </w:rPr>
        <w:t xml:space="preserve">, </w:t>
      </w:r>
      <w:r w:rsidR="0063471C" w:rsidRPr="0063471C">
        <w:rPr>
          <w:sz w:val="24"/>
        </w:rPr>
        <w:t>Ct</w:t>
      </w:r>
      <w:r w:rsidR="0063471C" w:rsidRPr="0063471C">
        <w:rPr>
          <w:sz w:val="24"/>
          <w:lang w:val="ru-RU"/>
        </w:rPr>
        <w:t>.</w:t>
      </w:r>
    </w:p>
    <w:p w:rsidR="0063471C" w:rsidRPr="0063471C" w:rsidRDefault="0063471C" w:rsidP="0063471C">
      <w:pPr>
        <w:spacing w:line="360" w:lineRule="auto"/>
        <w:rPr>
          <w:b/>
          <w:sz w:val="28"/>
          <w:lang w:val="ru-RU"/>
        </w:rPr>
      </w:pPr>
      <w:r w:rsidRPr="0063471C">
        <w:rPr>
          <w:b/>
          <w:sz w:val="28"/>
          <w:lang w:val="ru-RU"/>
        </w:rPr>
        <w:t>Теоретическая часть</w:t>
      </w:r>
    </w:p>
    <w:p w:rsidR="0063471C" w:rsidRDefault="0063471C" w:rsidP="0063471C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Закон Амдала устанавливает величину ускорения вычислений на многопроцессорной системе (</w:t>
      </w:r>
      <w:r>
        <w:rPr>
          <w:sz w:val="24"/>
        </w:rPr>
        <w:t>N</w:t>
      </w:r>
      <w:r w:rsidRPr="0063471C">
        <w:rPr>
          <w:sz w:val="24"/>
          <w:lang w:val="ru-RU"/>
        </w:rPr>
        <w:t xml:space="preserve">) </w:t>
      </w:r>
      <w:r>
        <w:rPr>
          <w:sz w:val="24"/>
          <w:lang w:val="ru-RU"/>
        </w:rPr>
        <w:t>по сравнению с однопроцессорной системой с зависимостью от решаемой задачи и алгоритма и, с другой стороны, от объема представленных вычислительных ресурсов.</w:t>
      </w:r>
    </w:p>
    <w:p w:rsidR="0063471C" w:rsidRDefault="0063471C" w:rsidP="0063471C">
      <w:pPr>
        <w:spacing w:line="360" w:lineRule="auto"/>
        <w:rPr>
          <w:b/>
          <w:sz w:val="24"/>
          <w:lang w:val="ru-RU"/>
        </w:rPr>
      </w:pPr>
      <w:r w:rsidRPr="0063471C">
        <w:rPr>
          <w:b/>
          <w:sz w:val="24"/>
          <w:lang w:val="ru-RU"/>
        </w:rPr>
        <w:t>Базовый закон Амдала</w:t>
      </w:r>
    </w:p>
    <w:p w:rsidR="0063471C" w:rsidRDefault="0063471C" w:rsidP="0063471C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Описывается формулой:</w:t>
      </w:r>
    </w:p>
    <w:p w:rsidR="0063471C" w:rsidRPr="00A04B0B" w:rsidRDefault="00A04B0B" w:rsidP="0063471C">
      <w:pPr>
        <w:spacing w:line="360" w:lineRule="auto"/>
        <w:rPr>
          <w:sz w:val="24"/>
          <w:lang w:val="ru-RU"/>
        </w:rPr>
      </w:pPr>
      <m:oMathPara>
        <m:oMath>
          <m:r>
            <w:rPr>
              <w:rFonts w:ascii="Cambria Math" w:hAnsi="Cambria Math"/>
              <w:sz w:val="24"/>
              <w:lang w:val="ru-RU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Wt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ru-RU"/>
                    </w:rPr>
                    <m:t>посл</m:t>
                  </m:r>
                </m:sub>
              </m:sSub>
              <m:r>
                <w:rPr>
                  <w:rFonts w:ascii="Cambria Math" w:hAnsi="Cambria Math"/>
                  <w:sz w:val="24"/>
                  <w:lang w:val="ru-RU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пар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ru-RU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ru-RU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  <w:sz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lang w:val="ru-RU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ru-RU"/>
                    </w:rPr>
                    <m:t>1-a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ru-RU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  <w:sz w:val="24"/>
              <w:lang w:val="ru-RU"/>
            </w:rPr>
            <m:t xml:space="preserve">  ,  a=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ru-RU"/>
                    </w:rPr>
                    <m:t>посл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W</m:t>
              </m:r>
            </m:den>
          </m:f>
          <m:r>
            <w:rPr>
              <w:rFonts w:ascii="Cambria Math" w:hAnsi="Cambria Math"/>
              <w:sz w:val="24"/>
              <w:lang w:val="ru-RU"/>
            </w:rPr>
            <m:t xml:space="preserve"> ,  W= 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ru-RU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lang w:val="ru-RU"/>
                </w:rPr>
                <m:t>посл</m:t>
              </m:r>
            </m:sub>
          </m:sSub>
          <m:r>
            <w:rPr>
              <w:rFonts w:ascii="Cambria Math" w:hAnsi="Cambria Math"/>
              <w:sz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lang w:val="ru-RU"/>
                </w:rPr>
                <m:t>пар</m:t>
              </m:r>
            </m:sub>
          </m:sSub>
        </m:oMath>
      </m:oMathPara>
    </w:p>
    <w:p w:rsidR="00A04B0B" w:rsidRDefault="00A04B0B" w:rsidP="0063471C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Где </w:t>
      </w:r>
      <w:r>
        <w:rPr>
          <w:sz w:val="24"/>
        </w:rPr>
        <w:t>R</w:t>
      </w:r>
      <w:r w:rsidRPr="00A04B0B">
        <w:rPr>
          <w:sz w:val="24"/>
          <w:lang w:val="ru-RU"/>
        </w:rPr>
        <w:t xml:space="preserve"> – </w:t>
      </w:r>
      <w:r>
        <w:rPr>
          <w:sz w:val="24"/>
          <w:lang w:val="ru-RU"/>
        </w:rPr>
        <w:t>ускорение вычислений;</w:t>
      </w:r>
    </w:p>
    <w:p w:rsidR="00A04B0B" w:rsidRDefault="00A04B0B" w:rsidP="0063471C">
      <w:pPr>
        <w:spacing w:line="360" w:lineRule="auto"/>
        <w:rPr>
          <w:sz w:val="24"/>
          <w:lang w:val="ru-RU"/>
        </w:rPr>
      </w:pPr>
      <w:r>
        <w:rPr>
          <w:sz w:val="24"/>
        </w:rPr>
        <w:t>W</w:t>
      </w:r>
      <w:r>
        <w:rPr>
          <w:sz w:val="24"/>
          <w:vertAlign w:val="subscript"/>
          <w:lang w:val="ru-RU"/>
        </w:rPr>
        <w:t>посл</w:t>
      </w:r>
      <w:r w:rsidRPr="00A04B0B">
        <w:rPr>
          <w:sz w:val="24"/>
          <w:lang w:val="ru-RU"/>
        </w:rPr>
        <w:t xml:space="preserve"> – </w:t>
      </w:r>
      <w:r>
        <w:rPr>
          <w:sz w:val="24"/>
          <w:lang w:val="ru-RU"/>
        </w:rPr>
        <w:t>те операции, которые выполняются взаимопоследовательно;</w:t>
      </w:r>
    </w:p>
    <w:p w:rsidR="00A04B0B" w:rsidRDefault="00A04B0B" w:rsidP="0063471C">
      <w:pPr>
        <w:spacing w:line="360" w:lineRule="auto"/>
        <w:rPr>
          <w:sz w:val="24"/>
          <w:lang w:val="ru-RU"/>
        </w:rPr>
      </w:pPr>
      <w:r>
        <w:rPr>
          <w:sz w:val="24"/>
        </w:rPr>
        <w:t>W</w:t>
      </w:r>
      <w:r>
        <w:rPr>
          <w:sz w:val="24"/>
          <w:vertAlign w:val="subscript"/>
          <w:lang w:val="ru-RU"/>
        </w:rPr>
        <w:t>пар</w:t>
      </w:r>
      <w:r>
        <w:rPr>
          <w:sz w:val="24"/>
          <w:lang w:val="ru-RU"/>
        </w:rPr>
        <w:t xml:space="preserve"> – количество операторов, которые могут выполняться параллельно;</w:t>
      </w:r>
    </w:p>
    <w:p w:rsidR="00A04B0B" w:rsidRDefault="00A04B0B" w:rsidP="0063471C">
      <w:pPr>
        <w:spacing w:line="360" w:lineRule="auto"/>
        <w:rPr>
          <w:sz w:val="24"/>
          <w:lang w:val="ru-RU"/>
        </w:rPr>
      </w:pPr>
      <w:r>
        <w:rPr>
          <w:sz w:val="24"/>
        </w:rPr>
        <w:t>W</w:t>
      </w:r>
      <w:r w:rsidRPr="00A04B0B">
        <w:rPr>
          <w:sz w:val="24"/>
          <w:lang w:val="ru-RU"/>
        </w:rPr>
        <w:t xml:space="preserve"> – </w:t>
      </w:r>
      <w:r>
        <w:rPr>
          <w:sz w:val="24"/>
          <w:lang w:val="ru-RU"/>
        </w:rPr>
        <w:t>общее количество операций;</w:t>
      </w:r>
    </w:p>
    <w:p w:rsidR="00A04B0B" w:rsidRDefault="00A04B0B" w:rsidP="0063471C">
      <w:pPr>
        <w:spacing w:line="360" w:lineRule="auto"/>
        <w:rPr>
          <w:sz w:val="24"/>
          <w:lang w:val="ru-RU"/>
        </w:rPr>
      </w:pPr>
      <w:r>
        <w:rPr>
          <w:sz w:val="24"/>
        </w:rPr>
        <w:t>n</w:t>
      </w:r>
      <w:r w:rsidRPr="00A04B0B">
        <w:rPr>
          <w:sz w:val="24"/>
          <w:lang w:val="ru-RU"/>
        </w:rPr>
        <w:t xml:space="preserve"> </w:t>
      </w:r>
      <w:r>
        <w:rPr>
          <w:sz w:val="24"/>
          <w:lang w:val="ru-RU"/>
        </w:rPr>
        <w:t>–</w:t>
      </w:r>
      <w:r w:rsidRPr="00A04B0B">
        <w:rPr>
          <w:sz w:val="24"/>
          <w:lang w:val="ru-RU"/>
        </w:rPr>
        <w:t xml:space="preserve"> </w:t>
      </w:r>
      <w:r>
        <w:rPr>
          <w:sz w:val="24"/>
          <w:lang w:val="ru-RU"/>
        </w:rPr>
        <w:t>количество процессоров.</w:t>
      </w:r>
    </w:p>
    <w:p w:rsidR="0084495A" w:rsidRDefault="0084495A" w:rsidP="0063471C">
      <w:pPr>
        <w:spacing w:line="360" w:lineRule="auto"/>
        <w:rPr>
          <w:sz w:val="24"/>
          <w:lang w:val="ru-RU"/>
        </w:rPr>
      </w:pPr>
    </w:p>
    <w:p w:rsidR="0084495A" w:rsidRDefault="0084495A" w:rsidP="0084495A">
      <w:pPr>
        <w:spacing w:line="360" w:lineRule="auto"/>
        <w:rPr>
          <w:b/>
          <w:sz w:val="24"/>
          <w:lang w:val="ru-RU"/>
        </w:rPr>
      </w:pPr>
      <w:r>
        <w:rPr>
          <w:b/>
          <w:sz w:val="24"/>
          <w:lang w:val="ru-RU"/>
        </w:rPr>
        <w:t>Сетевой</w:t>
      </w:r>
      <w:r w:rsidRPr="0063471C">
        <w:rPr>
          <w:b/>
          <w:sz w:val="24"/>
          <w:lang w:val="ru-RU"/>
        </w:rPr>
        <w:t xml:space="preserve"> закон Амдала</w:t>
      </w:r>
    </w:p>
    <w:p w:rsidR="0084495A" w:rsidRDefault="0084495A" w:rsidP="0084495A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Описывается формулой:</w:t>
      </w:r>
    </w:p>
    <w:p w:rsidR="0084495A" w:rsidRPr="00F509C1" w:rsidRDefault="00D716E3" w:rsidP="0084495A">
      <w:pPr>
        <w:spacing w:line="360" w:lineRule="auto"/>
        <w:rPr>
          <w:sz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lang w:val="ru-RU"/>
                </w:rPr>
                <m:t>c</m:t>
              </m:r>
            </m:sub>
          </m:sSub>
          <m:r>
            <w:rPr>
              <w:rFonts w:ascii="Cambria Math" w:hAnsi="Cambria Math"/>
              <w:sz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Wt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ru-RU"/>
                    </w:rPr>
                    <m:t>посл</m:t>
                  </m:r>
                </m:sub>
              </m:sSub>
              <m:r>
                <w:rPr>
                  <w:rFonts w:ascii="Cambria Math" w:hAnsi="Cambria Math"/>
                  <w:sz w:val="24"/>
                  <w:lang w:val="ru-RU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ru-RU"/>
                        </w:rPr>
                        <m:t>пар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lang w:val="ru-RU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ru-RU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ru-RU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ru-RU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lang w:val="ru-RU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ru-RU"/>
                    </w:rPr>
                    <m:t>1-a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ru-RU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lang w:val="ru-RU"/>
                </w:rPr>
                <m:t>+c</m:t>
              </m:r>
            </m:den>
          </m:f>
          <m:r>
            <w:rPr>
              <w:rFonts w:ascii="Cambria Math" w:hAnsi="Cambria Math"/>
              <w:sz w:val="24"/>
              <w:lang w:val="ru-RU"/>
            </w:rPr>
            <m:t xml:space="preserve">  ,  a=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ru-RU"/>
                    </w:rPr>
                    <m:t>посл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W</m:t>
              </m:r>
            </m:den>
          </m:f>
          <m:r>
            <w:rPr>
              <w:rFonts w:ascii="Cambria Math" w:hAnsi="Cambria Math"/>
              <w:sz w:val="24"/>
              <w:lang w:val="ru-RU"/>
            </w:rPr>
            <m:t xml:space="preserve"> ,  W= 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ru-RU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lang w:val="ru-RU"/>
                </w:rPr>
                <m:t>посл</m:t>
              </m:r>
            </m:sub>
          </m:sSub>
          <m:r>
            <w:rPr>
              <w:rFonts w:ascii="Cambria Math" w:hAnsi="Cambria Math"/>
              <w:sz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lang w:val="ru-RU"/>
                </w:rPr>
                <m:t>пар</m:t>
              </m:r>
            </m:sub>
          </m:sSub>
          <m:r>
            <w:rPr>
              <w:rFonts w:ascii="Cambria Math" w:hAnsi="Cambria Math"/>
              <w:sz w:val="24"/>
              <w:lang w:val="ru-RU"/>
            </w:rPr>
            <m:t xml:space="preserve"> ,</m:t>
          </m:r>
        </m:oMath>
      </m:oMathPara>
    </w:p>
    <w:p w:rsidR="00F509C1" w:rsidRPr="00F509C1" w:rsidRDefault="00F509C1" w:rsidP="0084495A">
      <w:pPr>
        <w:spacing w:line="360" w:lineRule="auto"/>
        <w:rPr>
          <w:i/>
          <w:sz w:val="24"/>
        </w:rPr>
      </w:pPr>
      <m:oMathPara>
        <m:oMath>
          <m:r>
            <w:rPr>
              <w:rFonts w:ascii="Cambria Math" w:hAnsi="Cambria Math"/>
              <w:sz w:val="24"/>
              <w:lang w:val="ru-RU"/>
            </w:rPr>
            <m:t>c=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Wt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</m:oMath>
      </m:oMathPara>
    </w:p>
    <w:p w:rsidR="0084495A" w:rsidRDefault="0084495A" w:rsidP="0084495A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Где </w:t>
      </w:r>
      <w:r>
        <w:rPr>
          <w:sz w:val="24"/>
        </w:rPr>
        <w:t>R</w:t>
      </w:r>
      <w:r w:rsidR="00F509C1">
        <w:rPr>
          <w:sz w:val="24"/>
          <w:vertAlign w:val="subscript"/>
          <w:lang w:val="ru-RU"/>
        </w:rPr>
        <w:t>с</w:t>
      </w:r>
      <w:r w:rsidRPr="00A04B0B">
        <w:rPr>
          <w:sz w:val="24"/>
          <w:lang w:val="ru-RU"/>
        </w:rPr>
        <w:t xml:space="preserve"> – </w:t>
      </w:r>
      <w:r>
        <w:rPr>
          <w:sz w:val="24"/>
          <w:lang w:val="ru-RU"/>
        </w:rPr>
        <w:t>ускорение вычислений;</w:t>
      </w:r>
    </w:p>
    <w:p w:rsidR="0084495A" w:rsidRDefault="0084495A" w:rsidP="0084495A">
      <w:pPr>
        <w:spacing w:line="360" w:lineRule="auto"/>
        <w:rPr>
          <w:sz w:val="24"/>
          <w:lang w:val="ru-RU"/>
        </w:rPr>
      </w:pPr>
      <w:r>
        <w:rPr>
          <w:sz w:val="24"/>
        </w:rPr>
        <w:t>W</w:t>
      </w:r>
      <w:r w:rsidR="00F509C1">
        <w:rPr>
          <w:sz w:val="24"/>
          <w:vertAlign w:val="subscript"/>
          <w:lang w:val="ru-RU"/>
        </w:rPr>
        <w:t>с</w:t>
      </w:r>
      <w:r w:rsidRPr="00A04B0B">
        <w:rPr>
          <w:sz w:val="24"/>
          <w:lang w:val="ru-RU"/>
        </w:rPr>
        <w:t xml:space="preserve"> – </w:t>
      </w:r>
      <w:r w:rsidR="00F509C1">
        <w:rPr>
          <w:sz w:val="24"/>
          <w:lang w:val="ru-RU"/>
        </w:rPr>
        <w:t>операции обмена данными</w:t>
      </w:r>
      <w:r>
        <w:rPr>
          <w:sz w:val="24"/>
          <w:lang w:val="ru-RU"/>
        </w:rPr>
        <w:t>;</w:t>
      </w:r>
    </w:p>
    <w:p w:rsidR="0084495A" w:rsidRDefault="00F509C1" w:rsidP="0084495A">
      <w:pPr>
        <w:spacing w:line="360" w:lineRule="auto"/>
        <w:rPr>
          <w:sz w:val="24"/>
          <w:lang w:val="ru-RU"/>
        </w:rPr>
      </w:pPr>
      <w:r>
        <w:rPr>
          <w:sz w:val="24"/>
        </w:rPr>
        <w:t>t</w:t>
      </w:r>
      <w:r>
        <w:rPr>
          <w:sz w:val="24"/>
          <w:vertAlign w:val="subscript"/>
          <w:lang w:val="ru-RU"/>
        </w:rPr>
        <w:t>с</w:t>
      </w:r>
      <w:r w:rsidR="0084495A">
        <w:rPr>
          <w:sz w:val="24"/>
          <w:lang w:val="ru-RU"/>
        </w:rPr>
        <w:t xml:space="preserve"> – </w:t>
      </w:r>
      <w:r>
        <w:rPr>
          <w:sz w:val="24"/>
          <w:lang w:val="ru-RU"/>
        </w:rPr>
        <w:t>среднее время обмен данными</w:t>
      </w:r>
      <w:r w:rsidR="0084495A">
        <w:rPr>
          <w:sz w:val="24"/>
          <w:lang w:val="ru-RU"/>
        </w:rPr>
        <w:t>;</w:t>
      </w:r>
    </w:p>
    <w:p w:rsidR="0084495A" w:rsidRDefault="00F509C1" w:rsidP="0084495A">
      <w:pPr>
        <w:spacing w:line="360" w:lineRule="auto"/>
        <w:rPr>
          <w:sz w:val="24"/>
          <w:lang w:val="ru-RU"/>
        </w:rPr>
      </w:pPr>
      <w:r w:rsidRPr="00F509C1">
        <w:rPr>
          <w:sz w:val="24"/>
          <w:lang w:val="ru-RU"/>
        </w:rPr>
        <w:t>с</w:t>
      </w:r>
      <w:r w:rsidR="0084495A" w:rsidRPr="00A04B0B">
        <w:rPr>
          <w:sz w:val="24"/>
          <w:lang w:val="ru-RU"/>
        </w:rPr>
        <w:t xml:space="preserve"> – </w:t>
      </w:r>
      <w:r>
        <w:rPr>
          <w:sz w:val="24"/>
          <w:lang w:val="ru-RU"/>
        </w:rPr>
        <w:t>коэффициент деградации</w:t>
      </w:r>
      <w:r w:rsidR="0084495A">
        <w:rPr>
          <w:sz w:val="24"/>
          <w:lang w:val="ru-RU"/>
        </w:rPr>
        <w:t>;</w:t>
      </w:r>
    </w:p>
    <w:p w:rsidR="0084495A" w:rsidRDefault="00F509C1" w:rsidP="0084495A">
      <w:pPr>
        <w:spacing w:line="360" w:lineRule="auto"/>
        <w:rPr>
          <w:sz w:val="24"/>
          <w:lang w:val="ru-RU"/>
        </w:rPr>
      </w:pPr>
      <w:r w:rsidRPr="00F509C1">
        <w:rPr>
          <w:sz w:val="24"/>
          <w:lang w:val="ru-RU"/>
        </w:rPr>
        <w:t>С</w:t>
      </w:r>
      <w:r>
        <w:rPr>
          <w:sz w:val="24"/>
          <w:vertAlign w:val="subscript"/>
          <w:lang w:val="ru-RU"/>
        </w:rPr>
        <w:t>а</w:t>
      </w:r>
      <w:r w:rsidR="0084495A" w:rsidRPr="00A04B0B">
        <w:rPr>
          <w:sz w:val="24"/>
          <w:lang w:val="ru-RU"/>
        </w:rPr>
        <w:t xml:space="preserve"> </w:t>
      </w:r>
      <w:r w:rsidR="0084495A">
        <w:rPr>
          <w:sz w:val="24"/>
          <w:lang w:val="ru-RU"/>
        </w:rPr>
        <w:t>–</w:t>
      </w:r>
      <w:r w:rsidR="0084495A" w:rsidRPr="00A04B0B">
        <w:rPr>
          <w:sz w:val="24"/>
          <w:lang w:val="ru-RU"/>
        </w:rPr>
        <w:t xml:space="preserve"> </w:t>
      </w:r>
      <w:r>
        <w:rPr>
          <w:sz w:val="24"/>
          <w:lang w:val="ru-RU"/>
        </w:rPr>
        <w:t>деградация по количеству операций;</w:t>
      </w:r>
    </w:p>
    <w:p w:rsidR="000B31EA" w:rsidRPr="0063471C" w:rsidRDefault="00F509C1" w:rsidP="00F509C1">
      <w:pPr>
        <w:spacing w:line="360" w:lineRule="auto"/>
        <w:rPr>
          <w:lang w:val="ru-RU"/>
        </w:rPr>
      </w:pPr>
      <w:r>
        <w:rPr>
          <w:sz w:val="24"/>
          <w:lang w:val="ru-RU"/>
        </w:rPr>
        <w:t>С</w:t>
      </w:r>
      <w:r>
        <w:rPr>
          <w:sz w:val="24"/>
          <w:vertAlign w:val="subscript"/>
        </w:rPr>
        <w:t>t</w:t>
      </w:r>
      <w:r w:rsidRPr="00615486">
        <w:rPr>
          <w:sz w:val="24"/>
          <w:lang w:val="ru-RU"/>
        </w:rPr>
        <w:t xml:space="preserve"> – </w:t>
      </w:r>
      <w:r>
        <w:rPr>
          <w:sz w:val="24"/>
          <w:lang w:val="ru-RU"/>
        </w:rPr>
        <w:t>деградация по времени.</w:t>
      </w:r>
    </w:p>
    <w:p w:rsidR="000B31EA" w:rsidRPr="0063471C" w:rsidRDefault="000B31EA" w:rsidP="00B07E7F">
      <w:pPr>
        <w:ind w:firstLine="567"/>
        <w:rPr>
          <w:lang w:val="ru-RU"/>
        </w:rPr>
      </w:pPr>
    </w:p>
    <w:p w:rsidR="0067312A" w:rsidRPr="0063471C" w:rsidRDefault="0067312A" w:rsidP="00B07E7F">
      <w:pPr>
        <w:ind w:firstLine="567"/>
        <w:rPr>
          <w:lang w:val="ru-RU"/>
        </w:rPr>
      </w:pPr>
    </w:p>
    <w:p w:rsidR="00B83637" w:rsidRPr="0063471C" w:rsidRDefault="009A723F" w:rsidP="00C129E6">
      <w:pPr>
        <w:pStyle w:val="3"/>
        <w:rPr>
          <w:lang w:val="ru-RU" w:eastAsia="ru-RU" w:bidi="ar-SA"/>
        </w:rPr>
      </w:pPr>
      <w:r w:rsidRPr="006C72B8">
        <w:rPr>
          <w:sz w:val="28"/>
          <w:lang w:val="ru-RU" w:eastAsia="ru-RU" w:bidi="ar-SA"/>
        </w:rPr>
        <w:lastRenderedPageBreak/>
        <w:t>Код</w:t>
      </w:r>
      <w:r w:rsidRPr="0063471C">
        <w:rPr>
          <w:lang w:val="ru-RU" w:eastAsia="ru-RU" w:bidi="ar-SA"/>
        </w:rPr>
        <w:t xml:space="preserve"> </w:t>
      </w:r>
      <w:r w:rsidRPr="006C72B8">
        <w:rPr>
          <w:sz w:val="28"/>
          <w:lang w:val="ru-RU" w:eastAsia="ru-RU" w:bidi="ar-SA"/>
        </w:rPr>
        <w:t>программы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System.Windows.Forms;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namespace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Lab_1__RiPOD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partial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class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509C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Form1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: </w:t>
      </w:r>
      <w:r w:rsidRPr="00F509C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Form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Form1()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InitializeComponent();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check_double(</w:t>
      </w:r>
      <w:r w:rsidRPr="00F509C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TextBox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TB)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res = 0;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text = TB.Text;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try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res =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.Parse(text);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catch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try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 = text.Replace(</w:t>
      </w:r>
      <w:r w:rsidRPr="00F509C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'.'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, </w:t>
      </w:r>
      <w:r w:rsidRPr="00F509C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','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res =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.Parse(s);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TB.Text = s;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catch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TB.Text = </w:t>
      </w:r>
      <w:r w:rsidRPr="00F509C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"Error"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res = 0;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res;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button_ZA_R_a_Click(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object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sender, </w:t>
      </w:r>
      <w:r w:rsidRPr="00F509C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EventArgs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e)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a_1 = 0;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a_2 = 0;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n;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h;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R = 0;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h = check_double(textBox_step_1_1);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a_1 = check_double(textBox_a_1_1_1);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a_2 = check_double(textBox_a_1_1_2);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try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n =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.Parse(textBox_n_1_1.Text);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catch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textBox_n_1_1.Text = </w:t>
      </w:r>
      <w:r w:rsidRPr="00F509C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"Error"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richTextBox1.Text = </w:t>
      </w:r>
      <w:r w:rsidRPr="00F509C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""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chart1.Series[0].Points.Clear();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while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((a_1 &lt;= a_2) &amp;&amp; h &gt; 0)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 = 1 / (a_1 + (1 - a_1) / n);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lastRenderedPageBreak/>
        <w:t xml:space="preserve">                richTextBox1.Text += </w:t>
      </w:r>
      <w:r w:rsidRPr="00F509C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  a = "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a_1 + </w:t>
      </w:r>
      <w:r w:rsidRPr="00F509C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  R = "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R + </w:t>
      </w:r>
      <w:r w:rsidRPr="00F509C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"\n"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chart1.Series[0].Points.AddXY(a_1, R);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a_1 += h;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a_1 = </w:t>
      </w:r>
      <w:r w:rsidRPr="00F509C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Math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.Round(a_1, 5);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button_ZA_R_n_Click(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object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sender, </w:t>
      </w:r>
      <w:r w:rsidRPr="00F509C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EventArgs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e)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n_1 = 0;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n_2 = 0;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a;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h;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R = 0;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try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h =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.Parse(textBox_step_1_2.Text);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n_1 =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.Parse(textBox_n_1_2_1.Text);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n_2 =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.Parse(textBox_n_1_2_2.Text);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catch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textBox_step_1_2.Text = </w:t>
      </w:r>
      <w:r w:rsidRPr="00F509C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"Error"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textBox_n_1_2_1.Text = </w:t>
      </w:r>
      <w:r w:rsidRPr="00F509C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"Error"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textBox_n_1_2_2.Text = </w:t>
      </w:r>
      <w:r w:rsidRPr="00F509C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"Error"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textBox_a_1_2.Text = </w:t>
      </w:r>
      <w:r w:rsidRPr="00F509C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"Error"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a = check_double(textBox_a_1_2);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richTextBox2.Text = </w:t>
      </w:r>
      <w:r w:rsidRPr="00F509C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""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chart2.Series[0].Points.Clear();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while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((n_1 &lt;= n_2) &amp;&amp; h &gt; 0)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 = 1 / (a + (1 - a) / n_1);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richTextBox2.Text += </w:t>
      </w:r>
      <w:r w:rsidRPr="00F509C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  n = "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n_1 + </w:t>
      </w:r>
      <w:r w:rsidRPr="00F509C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  R = "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R + </w:t>
      </w:r>
      <w:r w:rsidRPr="00F509C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"\n"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chart2.Series[0].Points.AddXY(n_1, R);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n_1 += h;                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button_ZA_Rc_Ca_Click(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object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sender, </w:t>
      </w:r>
      <w:r w:rsidRPr="00F509C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EventArgs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e)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n;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Ca_1 = 0;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Ca_2 = 0;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Ct;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a;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h;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Rc = 0;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try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n =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.Parse(textBox_n_2_1.Text);                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catch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               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textBox_n_2_1.Text = </w:t>
      </w:r>
      <w:r w:rsidRPr="00F509C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"Error"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               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Ca_1 = check_double(textBox_Ca_2_1_1);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Ca_2 = check_double(textBox_Ca_2_1_2);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Ct = check_double(textBox_Ct_2_1);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a = check_double(textBox_a_2_1);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h = check_double(textBox_step_2_1);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lastRenderedPageBreak/>
        <w:t xml:space="preserve">            richTextBox3.Text = </w:t>
      </w:r>
      <w:r w:rsidRPr="00F509C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""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chart3.Series[0].Points.Clear();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while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((Ca_1 &lt;= Ca_2) &amp; h &gt; 0)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 = Ct * Ca_1;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Rc = 1 / (a + (1 - a) / n + c);                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richTextBox3.Text += </w:t>
      </w:r>
      <w:r w:rsidRPr="00F509C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  Ca = "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Ca_1 + </w:t>
      </w:r>
      <w:r w:rsidRPr="00F509C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  Rc = "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Rc + </w:t>
      </w:r>
      <w:r w:rsidRPr="00F509C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"\n"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chart3.Series[0].Points.AddXY(Ca_1, Rc);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Ca_1 += h;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Ca_1 = </w:t>
      </w:r>
      <w:r w:rsidRPr="00F509C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Math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.Round(Ca_1, 5);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button_ZA_Rc_Ct_Click(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object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sender, </w:t>
      </w:r>
      <w:r w:rsidRPr="00F509C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EventArgs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e)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n;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Ct_1 = 0;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Ct_2 = 0;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Ca;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a;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h;</w:t>
      </w:r>
    </w:p>
    <w:p w:rsidR="00F509C1" w:rsidRPr="00615486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61548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61548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c;</w:t>
      </w:r>
    </w:p>
    <w:p w:rsidR="00F509C1" w:rsidRPr="00615486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1548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61548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61548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Rc = 0;</w:t>
      </w:r>
    </w:p>
    <w:p w:rsidR="00F509C1" w:rsidRPr="00615486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61548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61548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try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n =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.Parse(textBox_n_2_2.Text);</w:t>
      </w:r>
    </w:p>
    <w:p w:rsidR="00F509C1" w:rsidRPr="00615486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61548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catch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textBox_n_2_2.Text = </w:t>
      </w:r>
      <w:r w:rsidRPr="00F509C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"Error"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Ct_1 = check_double(textBox_Ct_2_2_1);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Ct_2 = check_double(textBox_Ct_2_2_2);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Ca = check_double(textBox_Ca_2_2);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a = check_double(textBox_a_2_2);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h = check_double(textBox_step_2_2);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richTextBox4.Text = </w:t>
      </w:r>
      <w:r w:rsidRPr="00F509C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""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chart4.Series[0].Points.Clear();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509C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while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((Ct_1 &lt;= Ct_2) &amp; h &gt; 0)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 = Ct_1 * Ca;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Rc = 1 / (a + (1 - a) / n + c);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richTextBox4.Text += </w:t>
      </w:r>
      <w:r w:rsidRPr="00F509C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  Ct = "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Ct_1 + </w:t>
      </w:r>
      <w:r w:rsidRPr="00F509C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  Rc = "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Rc + </w:t>
      </w:r>
      <w:r w:rsidRPr="00F509C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"\n"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chart4.Series[0].Points.AddXY(Ct_1, Rc);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Ct_1 += h;</w:t>
      </w:r>
    </w:p>
    <w:p w:rsidR="00F509C1" w:rsidRP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Ct_1 = </w:t>
      </w:r>
      <w:r w:rsidRPr="00F509C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Math</w:t>
      </w: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.Round(Ct_1, 5);</w:t>
      </w:r>
    </w:p>
    <w:p w:rsid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509C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}</w:t>
      </w:r>
    </w:p>
    <w:p w:rsidR="00F509C1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}</w:t>
      </w:r>
    </w:p>
    <w:p w:rsidR="00624514" w:rsidRPr="0063471C" w:rsidRDefault="00F509C1" w:rsidP="00F509C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0E7FBD" w:rsidRPr="00106C5B" w:rsidRDefault="000E7FBD" w:rsidP="006C72B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sz w:val="19"/>
          <w:szCs w:val="19"/>
          <w:lang w:val="ru-RU" w:eastAsia="ru-RU" w:bidi="ar-SA"/>
        </w:rPr>
      </w:pPr>
    </w:p>
    <w:p w:rsidR="000E7FBD" w:rsidRPr="00106C5B" w:rsidRDefault="000E7FBD" w:rsidP="006C72B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ru-RU" w:eastAsia="ru-RU" w:bidi="ar-SA"/>
        </w:rPr>
      </w:pPr>
    </w:p>
    <w:p w:rsidR="000E7FBD" w:rsidRPr="00106C5B" w:rsidRDefault="000E7FBD" w:rsidP="006C72B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ru-RU" w:eastAsia="ru-RU" w:bidi="ar-SA"/>
        </w:rPr>
      </w:pPr>
    </w:p>
    <w:p w:rsidR="002C1506" w:rsidRPr="00106C5B" w:rsidRDefault="002C1506" w:rsidP="002C150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ru-RU" w:eastAsia="ru-RU" w:bidi="ar-SA"/>
        </w:rPr>
      </w:pPr>
    </w:p>
    <w:p w:rsidR="00C129E6" w:rsidRDefault="00F509C1" w:rsidP="00C129E6">
      <w:pPr>
        <w:pStyle w:val="3"/>
        <w:rPr>
          <w:lang w:val="ru-RU" w:eastAsia="ru-RU" w:bidi="ar-SA"/>
        </w:rPr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42880" behindDoc="0" locked="0" layoutInCell="1" allowOverlap="1" wp14:anchorId="28A3839C" wp14:editId="23FCBF9B">
            <wp:simplePos x="0" y="0"/>
            <wp:positionH relativeFrom="column">
              <wp:posOffset>-269392</wp:posOffset>
            </wp:positionH>
            <wp:positionV relativeFrom="paragraph">
              <wp:posOffset>310820</wp:posOffset>
            </wp:positionV>
            <wp:extent cx="6299835" cy="322897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29E6">
        <w:rPr>
          <w:lang w:val="ru-RU" w:eastAsia="ru-RU" w:bidi="ar-SA"/>
        </w:rPr>
        <w:t>Скриншоты результатов</w:t>
      </w:r>
    </w:p>
    <w:p w:rsidR="008E34F0" w:rsidRDefault="008E34F0" w:rsidP="008E34F0">
      <w:pPr>
        <w:ind w:firstLine="0"/>
        <w:jc w:val="center"/>
        <w:rPr>
          <w:lang w:val="ru-RU" w:eastAsia="ru-RU" w:bidi="ar-SA"/>
        </w:rPr>
      </w:pPr>
    </w:p>
    <w:p w:rsidR="008E34F0" w:rsidRDefault="008E34F0" w:rsidP="007648CE">
      <w:pPr>
        <w:spacing w:line="360" w:lineRule="auto"/>
        <w:ind w:firstLine="0"/>
        <w:jc w:val="center"/>
        <w:rPr>
          <w:lang w:val="ru-RU" w:eastAsia="ru-RU" w:bidi="ar-SA"/>
        </w:rPr>
      </w:pPr>
      <w:r>
        <w:rPr>
          <w:lang w:val="ru-RU" w:eastAsia="ru-RU" w:bidi="ar-SA"/>
        </w:rPr>
        <w:t xml:space="preserve">Рисунок 1 – </w:t>
      </w:r>
      <w:r w:rsidR="004D3C3F">
        <w:rPr>
          <w:lang w:val="ru-RU" w:eastAsia="ru-RU" w:bidi="ar-SA"/>
        </w:rPr>
        <w:t>базовый</w:t>
      </w:r>
      <w:r>
        <w:rPr>
          <w:lang w:val="ru-RU" w:eastAsia="ru-RU" w:bidi="ar-SA"/>
        </w:rPr>
        <w:t xml:space="preserve"> закон Амдала с зависимостью</w:t>
      </w:r>
      <w:r w:rsidR="004D3C3F">
        <w:rPr>
          <w:lang w:val="ru-RU" w:eastAsia="ru-RU" w:bidi="ar-SA"/>
        </w:rPr>
        <w:t xml:space="preserve"> </w:t>
      </w:r>
      <w:r w:rsidR="004D3C3F">
        <w:rPr>
          <w:lang w:eastAsia="ru-RU" w:bidi="ar-SA"/>
        </w:rPr>
        <w:t>R</w:t>
      </w:r>
      <w:r>
        <w:rPr>
          <w:lang w:val="ru-RU" w:eastAsia="ru-RU" w:bidi="ar-SA"/>
        </w:rPr>
        <w:t xml:space="preserve"> от </w:t>
      </w:r>
      <w:r>
        <w:rPr>
          <w:lang w:eastAsia="ru-RU" w:bidi="ar-SA"/>
        </w:rPr>
        <w:t>a</w:t>
      </w:r>
    </w:p>
    <w:p w:rsidR="008E34F0" w:rsidRPr="008E34F0" w:rsidRDefault="007648CE" w:rsidP="007648CE">
      <w:pPr>
        <w:spacing w:line="360" w:lineRule="auto"/>
        <w:ind w:firstLine="567"/>
        <w:rPr>
          <w:lang w:val="ru-RU" w:eastAsia="ru-RU" w:bidi="ar-S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5408" behindDoc="0" locked="0" layoutInCell="1" allowOverlap="1" wp14:anchorId="06B712BB" wp14:editId="3856492E">
            <wp:simplePos x="0" y="0"/>
            <wp:positionH relativeFrom="column">
              <wp:posOffset>-268605</wp:posOffset>
            </wp:positionH>
            <wp:positionV relativeFrom="paragraph">
              <wp:posOffset>581787</wp:posOffset>
            </wp:positionV>
            <wp:extent cx="6299835" cy="322897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34F0">
        <w:rPr>
          <w:lang w:val="ru-RU" w:eastAsia="ru-RU" w:bidi="ar-SA"/>
        </w:rPr>
        <w:t>Из анализа рисунка 1 следует, что чем больше количество операций, которые выполняются взаимопоследовательно, тем меньше ускорение.</w:t>
      </w:r>
    </w:p>
    <w:p w:rsidR="00F16C70" w:rsidRDefault="00F16C70" w:rsidP="00F16C70">
      <w:pPr>
        <w:rPr>
          <w:lang w:val="ru-RU" w:eastAsia="ru-RU" w:bidi="ar-SA"/>
        </w:rPr>
      </w:pPr>
    </w:p>
    <w:p w:rsidR="004D3C3F" w:rsidRPr="004D3C3F" w:rsidRDefault="004D3C3F" w:rsidP="004D3C3F">
      <w:pPr>
        <w:spacing w:line="360" w:lineRule="auto"/>
        <w:ind w:firstLine="0"/>
        <w:jc w:val="center"/>
        <w:rPr>
          <w:lang w:val="ru-RU" w:eastAsia="ru-RU" w:bidi="ar-SA"/>
        </w:rPr>
      </w:pPr>
      <w:r>
        <w:rPr>
          <w:lang w:val="ru-RU" w:eastAsia="ru-RU" w:bidi="ar-SA"/>
        </w:rPr>
        <w:t>Рисунок 2 – базовый закон Амдала с зависимостью</w:t>
      </w:r>
      <w:r w:rsidRPr="004D3C3F">
        <w:rPr>
          <w:lang w:val="ru-RU" w:eastAsia="ru-RU" w:bidi="ar-SA"/>
        </w:rPr>
        <w:t xml:space="preserve"> </w:t>
      </w:r>
      <w:r>
        <w:rPr>
          <w:lang w:eastAsia="ru-RU" w:bidi="ar-SA"/>
        </w:rPr>
        <w:t>R</w:t>
      </w:r>
      <w:r>
        <w:rPr>
          <w:lang w:val="ru-RU" w:eastAsia="ru-RU" w:bidi="ar-SA"/>
        </w:rPr>
        <w:t xml:space="preserve"> от </w:t>
      </w:r>
      <w:r>
        <w:rPr>
          <w:lang w:eastAsia="ru-RU" w:bidi="ar-SA"/>
        </w:rPr>
        <w:t>n</w:t>
      </w:r>
    </w:p>
    <w:p w:rsidR="004D3C3F" w:rsidRDefault="004D3C3F" w:rsidP="004D3C3F">
      <w:pPr>
        <w:spacing w:line="360" w:lineRule="auto"/>
        <w:ind w:firstLine="567"/>
        <w:rPr>
          <w:lang w:val="ru-RU" w:eastAsia="ru-RU" w:bidi="ar-SA"/>
        </w:rPr>
      </w:pPr>
      <w:r>
        <w:rPr>
          <w:lang w:val="ru-RU" w:eastAsia="ru-RU" w:bidi="ar-SA"/>
        </w:rPr>
        <w:t>Из анализа рисунка 2 следует, что чем больше количество процессоров, тем больше ускорение.</w:t>
      </w:r>
    </w:p>
    <w:p w:rsidR="004D3C3F" w:rsidRDefault="004D3C3F" w:rsidP="004D3C3F">
      <w:pPr>
        <w:spacing w:line="360" w:lineRule="auto"/>
        <w:ind w:firstLine="567"/>
        <w:rPr>
          <w:lang w:val="ru-RU" w:eastAsia="ru-RU" w:bidi="ar-SA"/>
        </w:rPr>
      </w:pPr>
    </w:p>
    <w:p w:rsidR="004D3C3F" w:rsidRDefault="004D3C3F" w:rsidP="004D3C3F">
      <w:pPr>
        <w:spacing w:line="360" w:lineRule="auto"/>
        <w:ind w:firstLine="567"/>
        <w:rPr>
          <w:lang w:val="ru-RU" w:eastAsia="ru-RU" w:bidi="ar-SA"/>
        </w:rPr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75648" behindDoc="0" locked="0" layoutInCell="1" allowOverlap="1" wp14:anchorId="43ECA47B" wp14:editId="686EE36A">
            <wp:simplePos x="0" y="0"/>
            <wp:positionH relativeFrom="column">
              <wp:posOffset>-273685</wp:posOffset>
            </wp:positionH>
            <wp:positionV relativeFrom="paragraph">
              <wp:posOffset>-5131</wp:posOffset>
            </wp:positionV>
            <wp:extent cx="6299835" cy="322897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3C3F" w:rsidRPr="004D3C3F" w:rsidRDefault="004D3C3F" w:rsidP="004D3C3F">
      <w:pPr>
        <w:spacing w:line="360" w:lineRule="auto"/>
        <w:ind w:firstLine="0"/>
        <w:jc w:val="center"/>
        <w:rPr>
          <w:vertAlign w:val="subscript"/>
          <w:lang w:val="ru-RU" w:eastAsia="ru-RU" w:bidi="ar-SA"/>
        </w:rPr>
      </w:pPr>
      <w:r>
        <w:rPr>
          <w:lang w:val="ru-RU" w:eastAsia="ru-RU" w:bidi="ar-SA"/>
        </w:rPr>
        <w:t xml:space="preserve">Рисунок 3 – сетевой закон Амдала с зависимостью </w:t>
      </w:r>
      <w:r>
        <w:rPr>
          <w:lang w:eastAsia="ru-RU" w:bidi="ar-SA"/>
        </w:rPr>
        <w:t>R</w:t>
      </w:r>
      <w:r w:rsidRPr="004D3C3F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>от С</w:t>
      </w:r>
      <w:r>
        <w:rPr>
          <w:vertAlign w:val="subscript"/>
          <w:lang w:val="ru-RU" w:eastAsia="ru-RU" w:bidi="ar-SA"/>
        </w:rPr>
        <w:t>а</w:t>
      </w:r>
    </w:p>
    <w:p w:rsidR="004D3C3F" w:rsidRDefault="004D3C3F" w:rsidP="004D3C3F">
      <w:pPr>
        <w:spacing w:line="360" w:lineRule="auto"/>
        <w:ind w:firstLine="567"/>
        <w:rPr>
          <w:lang w:val="ru-RU" w:eastAsia="ru-RU" w:bidi="ar-S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2096" behindDoc="0" locked="0" layoutInCell="1" allowOverlap="1" wp14:anchorId="56FCA98F" wp14:editId="3601AE10">
            <wp:simplePos x="0" y="0"/>
            <wp:positionH relativeFrom="column">
              <wp:posOffset>-268605</wp:posOffset>
            </wp:positionH>
            <wp:positionV relativeFrom="paragraph">
              <wp:posOffset>513106</wp:posOffset>
            </wp:positionV>
            <wp:extent cx="6299835" cy="322897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 w:eastAsia="ru-RU" w:bidi="ar-SA"/>
        </w:rPr>
        <w:t xml:space="preserve">Из анализа рисунка </w:t>
      </w:r>
      <w:r w:rsidRPr="004D3C3F">
        <w:rPr>
          <w:lang w:val="ru-RU" w:eastAsia="ru-RU" w:bidi="ar-SA"/>
        </w:rPr>
        <w:t>3</w:t>
      </w:r>
      <w:r>
        <w:rPr>
          <w:lang w:val="ru-RU" w:eastAsia="ru-RU" w:bidi="ar-SA"/>
        </w:rPr>
        <w:t xml:space="preserve"> следует, что чем больше количество операций сетевого обмена данными, тем меньше ускорение.</w:t>
      </w:r>
    </w:p>
    <w:p w:rsidR="004D3C3F" w:rsidRDefault="004D3C3F" w:rsidP="007648CE">
      <w:pPr>
        <w:spacing w:line="360" w:lineRule="auto"/>
        <w:ind w:firstLine="0"/>
        <w:jc w:val="center"/>
        <w:rPr>
          <w:lang w:val="ru-RU" w:eastAsia="ru-RU" w:bidi="ar-SA"/>
        </w:rPr>
      </w:pPr>
      <w:r>
        <w:rPr>
          <w:lang w:val="ru-RU" w:eastAsia="ru-RU" w:bidi="ar-SA"/>
        </w:rPr>
        <w:t xml:space="preserve">Рисунок 4 – сетевой закон Амдала с зависимостью </w:t>
      </w:r>
      <w:r>
        <w:rPr>
          <w:lang w:eastAsia="ru-RU" w:bidi="ar-SA"/>
        </w:rPr>
        <w:t>R</w:t>
      </w:r>
      <w:r w:rsidRPr="004D3C3F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 xml:space="preserve">от </w:t>
      </w:r>
      <w:r>
        <w:rPr>
          <w:lang w:eastAsia="ru-RU" w:bidi="ar-SA"/>
        </w:rPr>
        <w:t>C</w:t>
      </w:r>
      <w:r>
        <w:rPr>
          <w:vertAlign w:val="subscript"/>
          <w:lang w:eastAsia="ru-RU" w:bidi="ar-SA"/>
        </w:rPr>
        <w:t>t</w:t>
      </w:r>
    </w:p>
    <w:p w:rsidR="004D3C3F" w:rsidRPr="00F16C70" w:rsidRDefault="004D3C3F" w:rsidP="007648CE">
      <w:pPr>
        <w:spacing w:line="360" w:lineRule="auto"/>
        <w:ind w:firstLine="567"/>
        <w:rPr>
          <w:lang w:val="ru-RU" w:eastAsia="ru-RU" w:bidi="ar-SA"/>
        </w:rPr>
      </w:pPr>
      <w:r>
        <w:rPr>
          <w:lang w:val="ru-RU" w:eastAsia="ru-RU" w:bidi="ar-SA"/>
        </w:rPr>
        <w:t>Из анализа рисунка 4 следует, что чем больше среднее время сетевого обмена данными, тем меньше ускорение.</w:t>
      </w:r>
      <w:r w:rsidR="007648CE">
        <w:rPr>
          <w:lang w:val="ru-RU" w:eastAsia="ru-RU" w:bidi="ar-SA"/>
        </w:rPr>
        <w:t xml:space="preserve"> </w:t>
      </w:r>
      <w:bookmarkStart w:id="0" w:name="_GoBack"/>
      <w:bookmarkEnd w:id="0"/>
    </w:p>
    <w:p w:rsidR="00C129E6" w:rsidRPr="003B448C" w:rsidRDefault="00C129E6" w:rsidP="00C129E6">
      <w:pPr>
        <w:pStyle w:val="2"/>
        <w:rPr>
          <w:i w:val="0"/>
          <w:lang w:val="ru-RU"/>
        </w:rPr>
      </w:pPr>
      <w:r w:rsidRPr="003B448C">
        <w:rPr>
          <w:i w:val="0"/>
          <w:lang w:val="ru-RU"/>
        </w:rPr>
        <w:t>Вывод</w:t>
      </w:r>
    </w:p>
    <w:p w:rsidR="00C129E6" w:rsidRPr="00C129E6" w:rsidRDefault="008E34F0" w:rsidP="00C129E6">
      <w:pPr>
        <w:rPr>
          <w:lang w:val="ru-RU"/>
        </w:rPr>
      </w:pPr>
      <w:r>
        <w:rPr>
          <w:lang w:val="ru-RU"/>
        </w:rPr>
        <w:t>Изучены обычный и сетевой законы Амдала</w:t>
      </w:r>
      <w:r w:rsidR="00EA2371" w:rsidRPr="003B448C">
        <w:rPr>
          <w:lang w:val="ru-RU"/>
        </w:rPr>
        <w:t>.</w:t>
      </w:r>
    </w:p>
    <w:sectPr w:rsidR="00C129E6" w:rsidRPr="00C129E6" w:rsidSect="00FE5357">
      <w:headerReference w:type="first" r:id="rId13"/>
      <w:footerReference w:type="first" r:id="rId14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6E3" w:rsidRDefault="00D716E3">
      <w:r>
        <w:separator/>
      </w:r>
    </w:p>
  </w:endnote>
  <w:endnote w:type="continuationSeparator" w:id="0">
    <w:p w:rsidR="00D716E3" w:rsidRDefault="00D71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A76" w:rsidRDefault="00FD77A7" w:rsidP="00FE5357">
    <w:pPr>
      <w:pStyle w:val="a7"/>
      <w:ind w:firstLine="0"/>
      <w:jc w:val="center"/>
    </w:pPr>
    <w:r>
      <w:rPr>
        <w:rStyle w:val="a8"/>
      </w:rPr>
      <w:fldChar w:fldCharType="begin"/>
    </w:r>
    <w:r w:rsidR="006A7A76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5B69F9">
      <w:rPr>
        <w:rStyle w:val="a8"/>
        <w:noProof/>
      </w:rPr>
      <w:t>7</w:t>
    </w:r>
    <w:r>
      <w:rPr>
        <w:rStyle w:val="a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A76" w:rsidRDefault="00FD77A7" w:rsidP="00FE5357">
    <w:pPr>
      <w:pStyle w:val="a7"/>
      <w:ind w:firstLine="0"/>
      <w:jc w:val="center"/>
    </w:pPr>
    <w:r>
      <w:rPr>
        <w:rStyle w:val="a8"/>
      </w:rPr>
      <w:fldChar w:fldCharType="begin"/>
    </w:r>
    <w:r w:rsidR="006A7A76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5B69F9">
      <w:rPr>
        <w:rStyle w:val="a8"/>
        <w:noProof/>
      </w:rPr>
      <w:t>2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6E3" w:rsidRDefault="00D716E3">
      <w:r>
        <w:separator/>
      </w:r>
    </w:p>
  </w:footnote>
  <w:footnote w:type="continuationSeparator" w:id="0">
    <w:p w:rsidR="00D716E3" w:rsidRDefault="00D716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A76" w:rsidRPr="0063471C" w:rsidRDefault="006A7A76" w:rsidP="0063471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D42D7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82667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D8AD7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3166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99099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EA70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51E1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1BEC0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BB84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4A2D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793F42"/>
    <w:multiLevelType w:val="hybridMultilevel"/>
    <w:tmpl w:val="ECC28150"/>
    <w:lvl w:ilvl="0" w:tplc="0419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129F18B2"/>
    <w:multiLevelType w:val="hybridMultilevel"/>
    <w:tmpl w:val="81286F4E"/>
    <w:lvl w:ilvl="0" w:tplc="6BDC406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6A657C7"/>
    <w:multiLevelType w:val="hybridMultilevel"/>
    <w:tmpl w:val="76CC1614"/>
    <w:lvl w:ilvl="0" w:tplc="3C26EE7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92D58AD"/>
    <w:multiLevelType w:val="hybridMultilevel"/>
    <w:tmpl w:val="546ABE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57521D20"/>
    <w:multiLevelType w:val="hybridMultilevel"/>
    <w:tmpl w:val="0F441332"/>
    <w:lvl w:ilvl="0" w:tplc="BB4AAD9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E48E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E8F1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8E64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96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9A284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CBA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B6F9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2E0A1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1E308D8"/>
    <w:multiLevelType w:val="hybridMultilevel"/>
    <w:tmpl w:val="41F23FF2"/>
    <w:lvl w:ilvl="0" w:tplc="CB60BEE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>
    <w:nsid w:val="78551A94"/>
    <w:multiLevelType w:val="hybridMultilevel"/>
    <w:tmpl w:val="662063BC"/>
    <w:lvl w:ilvl="0" w:tplc="0419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7DE92DE1"/>
    <w:multiLevelType w:val="hybridMultilevel"/>
    <w:tmpl w:val="8B945392"/>
    <w:lvl w:ilvl="0" w:tplc="59324F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0A264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9A05C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34FDC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72B2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82C1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26FD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449C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9E6F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5"/>
  </w:num>
  <w:num w:numId="13">
    <w:abstractNumId w:val="12"/>
  </w:num>
  <w:num w:numId="14">
    <w:abstractNumId w:val="11"/>
  </w:num>
  <w:num w:numId="15">
    <w:abstractNumId w:val="17"/>
  </w:num>
  <w:num w:numId="16">
    <w:abstractNumId w:val="14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drawingGridHorizontalSpacing w:val="181"/>
  <w:drawingGridVerticalSpacing w:val="181"/>
  <w:doNotUseMarginsForDrawingGridOrigin/>
  <w:drawingGridHorizontalOrigin w:val="1418"/>
  <w:drawingGridVerticalOrigin w:val="1134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28E4"/>
    <w:rsid w:val="00025C6E"/>
    <w:rsid w:val="00071F9D"/>
    <w:rsid w:val="000B31EA"/>
    <w:rsid w:val="000E7FBD"/>
    <w:rsid w:val="000F51B2"/>
    <w:rsid w:val="00100B8C"/>
    <w:rsid w:val="00106C5B"/>
    <w:rsid w:val="00116869"/>
    <w:rsid w:val="001301AD"/>
    <w:rsid w:val="001437EA"/>
    <w:rsid w:val="001A6E49"/>
    <w:rsid w:val="001B1622"/>
    <w:rsid w:val="001C70DE"/>
    <w:rsid w:val="00200BB8"/>
    <w:rsid w:val="002073A5"/>
    <w:rsid w:val="002A7BCD"/>
    <w:rsid w:val="002C1506"/>
    <w:rsid w:val="002D0388"/>
    <w:rsid w:val="003128E4"/>
    <w:rsid w:val="003503DB"/>
    <w:rsid w:val="00396D24"/>
    <w:rsid w:val="003B448C"/>
    <w:rsid w:val="004C2E12"/>
    <w:rsid w:val="004D3C3F"/>
    <w:rsid w:val="0055377E"/>
    <w:rsid w:val="005B69F9"/>
    <w:rsid w:val="00615486"/>
    <w:rsid w:val="00624514"/>
    <w:rsid w:val="0063471C"/>
    <w:rsid w:val="00663808"/>
    <w:rsid w:val="0067312A"/>
    <w:rsid w:val="006A7A76"/>
    <w:rsid w:val="006C72B8"/>
    <w:rsid w:val="00731FCF"/>
    <w:rsid w:val="00737CE9"/>
    <w:rsid w:val="007648CE"/>
    <w:rsid w:val="007A238E"/>
    <w:rsid w:val="007C11D2"/>
    <w:rsid w:val="007F3E38"/>
    <w:rsid w:val="00843213"/>
    <w:rsid w:val="0084495A"/>
    <w:rsid w:val="00864ADF"/>
    <w:rsid w:val="008C2CDF"/>
    <w:rsid w:val="008E34F0"/>
    <w:rsid w:val="009A723F"/>
    <w:rsid w:val="00A0417B"/>
    <w:rsid w:val="00A04B0B"/>
    <w:rsid w:val="00A52811"/>
    <w:rsid w:val="00A77D85"/>
    <w:rsid w:val="00AA1889"/>
    <w:rsid w:val="00B07E7F"/>
    <w:rsid w:val="00B83637"/>
    <w:rsid w:val="00BC7818"/>
    <w:rsid w:val="00C129E6"/>
    <w:rsid w:val="00C15FDF"/>
    <w:rsid w:val="00D44D71"/>
    <w:rsid w:val="00D50212"/>
    <w:rsid w:val="00D50589"/>
    <w:rsid w:val="00D716E3"/>
    <w:rsid w:val="00D8769E"/>
    <w:rsid w:val="00DE47BF"/>
    <w:rsid w:val="00DF4EA4"/>
    <w:rsid w:val="00E15115"/>
    <w:rsid w:val="00E8679B"/>
    <w:rsid w:val="00EA2371"/>
    <w:rsid w:val="00EB1861"/>
    <w:rsid w:val="00F16C70"/>
    <w:rsid w:val="00F40054"/>
    <w:rsid w:val="00F509C1"/>
    <w:rsid w:val="00F668CF"/>
    <w:rsid w:val="00FD77A7"/>
    <w:rsid w:val="00FE5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FA2EBA28-7D46-4A0C-AB19-31F19A07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CDF"/>
    <w:pPr>
      <w:ind w:firstLine="709"/>
      <w:jc w:val="both"/>
    </w:pPr>
    <w:rPr>
      <w:rFonts w:ascii="Times New Roman" w:hAnsi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uiPriority w:val="9"/>
    <w:qFormat/>
    <w:rsid w:val="008C2C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C2C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8C2C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uiPriority w:val="9"/>
    <w:qFormat/>
    <w:rsid w:val="008C2C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8C2C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8C2CDF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uiPriority w:val="9"/>
    <w:qFormat/>
    <w:rsid w:val="008C2CDF"/>
    <w:p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8C2CD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8C2CDF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C2CD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8C2CDF"/>
    <w:rPr>
      <w:rFonts w:ascii="Cambria" w:eastAsia="Times New Roman" w:hAnsi="Cambria"/>
      <w:b/>
      <w:bCs/>
      <w:sz w:val="26"/>
      <w:szCs w:val="26"/>
    </w:rPr>
  </w:style>
  <w:style w:type="paragraph" w:customStyle="1" w:styleId="a3">
    <w:name w:val="Код"/>
    <w:basedOn w:val="a"/>
    <w:link w:val="a4"/>
    <w:qFormat/>
    <w:rsid w:val="008C2CDF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rsid w:val="00FE5357"/>
    <w:pPr>
      <w:tabs>
        <w:tab w:val="center" w:pos="4677"/>
        <w:tab w:val="right" w:pos="9355"/>
      </w:tabs>
    </w:pPr>
  </w:style>
  <w:style w:type="paragraph" w:styleId="a6">
    <w:name w:val="TOC Heading"/>
    <w:basedOn w:val="1"/>
    <w:next w:val="a"/>
    <w:uiPriority w:val="39"/>
    <w:qFormat/>
    <w:rsid w:val="008C2CDF"/>
    <w:pPr>
      <w:outlineLvl w:val="9"/>
    </w:pPr>
  </w:style>
  <w:style w:type="paragraph" w:styleId="a7">
    <w:name w:val="footer"/>
    <w:basedOn w:val="a"/>
    <w:rsid w:val="00FE5357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E5357"/>
  </w:style>
  <w:style w:type="paragraph" w:customStyle="1" w:styleId="a9">
    <w:name w:val="Цель работы"/>
    <w:basedOn w:val="a"/>
    <w:rsid w:val="00B83637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4">
    <w:name w:val="Код Знак"/>
    <w:link w:val="a3"/>
    <w:rsid w:val="009A723F"/>
    <w:rPr>
      <w:rFonts w:ascii="Courier New" w:hAnsi="Courier New"/>
      <w:sz w:val="22"/>
      <w:szCs w:val="24"/>
      <w:lang w:val="ru-RU" w:eastAsia="en-US" w:bidi="en-US"/>
    </w:rPr>
  </w:style>
  <w:style w:type="paragraph" w:styleId="aa">
    <w:name w:val="Balloon Text"/>
    <w:basedOn w:val="a"/>
    <w:link w:val="ab"/>
    <w:uiPriority w:val="99"/>
    <w:semiHidden/>
    <w:unhideWhenUsed/>
    <w:rsid w:val="002C150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C1506"/>
    <w:rPr>
      <w:rFonts w:ascii="Tahoma" w:hAnsi="Tahoma" w:cs="Tahoma"/>
      <w:sz w:val="16"/>
      <w:szCs w:val="16"/>
      <w:lang w:val="en-US" w:eastAsia="en-US" w:bidi="en-US"/>
    </w:rPr>
  </w:style>
  <w:style w:type="paragraph" w:styleId="ac">
    <w:name w:val="List Paragraph"/>
    <w:basedOn w:val="a"/>
    <w:uiPriority w:val="34"/>
    <w:qFormat/>
    <w:rsid w:val="000F51B2"/>
    <w:pPr>
      <w:ind w:left="720" w:firstLine="0"/>
      <w:contextualSpacing/>
      <w:jc w:val="left"/>
    </w:pPr>
    <w:rPr>
      <w:sz w:val="24"/>
      <w:lang w:val="ru-RU" w:eastAsia="ru-RU" w:bidi="ar-SA"/>
    </w:rPr>
  </w:style>
  <w:style w:type="character" w:styleId="ad">
    <w:name w:val="Placeholder Text"/>
    <w:basedOn w:val="a0"/>
    <w:uiPriority w:val="99"/>
    <w:semiHidden/>
    <w:rsid w:val="00A04B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59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0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1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893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lex\Programs\&#1054;&#1054;&#1055;\&#1054;&#1054;&#1055;\&#1064;&#1072;&#1073;&#1083;&#1086;&#1085;%20&#1083;&#1072;&#1073;&#1086;&#1088;&#1072;&#1090;&#1086;&#1088;&#1085;&#1086;&#1081;%20&#1054;&#1054;&#105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9E130-2A88-4F97-B123-15F228DE5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лабораторной ООП.dotx</Template>
  <TotalTime>264</TotalTime>
  <Pages>7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БНТУ</Company>
  <LinksUpToDate>false</LinksUpToDate>
  <CharactersWithSpaces>7809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Alexandr_Admin</dc:creator>
  <cp:lastModifiedBy>Alex</cp:lastModifiedBy>
  <cp:revision>21</cp:revision>
  <cp:lastPrinted>1899-12-31T21:00:00Z</cp:lastPrinted>
  <dcterms:created xsi:type="dcterms:W3CDTF">2015-09-23T12:12:00Z</dcterms:created>
  <dcterms:modified xsi:type="dcterms:W3CDTF">2017-02-21T16:55:00Z</dcterms:modified>
</cp:coreProperties>
</file>