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БЕЛОРУССКИЙ НАЦИОНАЛЬНЫЙ ТЕХНИЧЕСКИЙ УНИВЕРСИТЕТ</w:t>
      </w:r>
    </w:p>
    <w:p w:rsidR="008C2CDF" w:rsidRPr="002A7BCD" w:rsidRDefault="008C2CDF" w:rsidP="00843213">
      <w:pPr>
        <w:pStyle w:val="2"/>
        <w:ind w:firstLine="0"/>
        <w:jc w:val="center"/>
        <w:rPr>
          <w:lang w:val="ru-RU"/>
        </w:rPr>
      </w:pPr>
      <w:r w:rsidRPr="002A7BCD">
        <w:rPr>
          <w:lang w:val="ru-RU"/>
        </w:rPr>
        <w:t xml:space="preserve">Факультет </w:t>
      </w:r>
      <w:r w:rsidRPr="002A7BCD">
        <w:rPr>
          <w:noProof/>
          <w:lang w:val="ru-RU"/>
        </w:rPr>
        <w:t xml:space="preserve">информационных технологий </w:t>
      </w:r>
      <w:r w:rsidR="00843213" w:rsidRPr="002A7BCD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2A7BCD" w:rsidRDefault="008C2CDF" w:rsidP="008C2CDF">
      <w:pPr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и автоматизированных систем</w:t>
      </w:r>
    </w:p>
    <w:p w:rsidR="008C2CDF" w:rsidRPr="002A7BCD" w:rsidRDefault="008C2CDF" w:rsidP="008C2CDF">
      <w:pPr>
        <w:rPr>
          <w:lang w:val="ru-RU"/>
        </w:rPr>
      </w:pPr>
    </w:p>
    <w:p w:rsidR="008C2CDF" w:rsidRPr="00603687" w:rsidRDefault="008C2CDF" w:rsidP="0063471C">
      <w:pPr>
        <w:ind w:firstLine="0"/>
        <w:jc w:val="center"/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603687">
        <w:rPr>
          <w:b/>
          <w:sz w:val="32"/>
        </w:rPr>
        <w:t>7-8</w:t>
      </w:r>
    </w:p>
    <w:p w:rsidR="008C2CDF" w:rsidRPr="00FE5357" w:rsidRDefault="008C2CDF" w:rsidP="0063471C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 ”</w:t>
      </w:r>
      <w:r w:rsidR="0063471C">
        <w:rPr>
          <w:sz w:val="28"/>
          <w:lang w:val="ru-RU"/>
        </w:rPr>
        <w:t>Распределенная и параллельная обработка данных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 xml:space="preserve">на тему: </w:t>
      </w:r>
      <w:r w:rsidRPr="00FE5357">
        <w:rPr>
          <w:b/>
          <w:i/>
          <w:sz w:val="28"/>
          <w:lang w:val="ru-RU"/>
        </w:rPr>
        <w:t>”</w:t>
      </w:r>
      <w:r w:rsidR="002C1506" w:rsidRPr="00E8679B">
        <w:rPr>
          <w:lang w:val="ru-RU"/>
        </w:rPr>
        <w:t xml:space="preserve"> </w:t>
      </w:r>
      <w:r w:rsidR="00603687">
        <w:rPr>
          <w:b/>
          <w:i/>
          <w:sz w:val="28"/>
          <w:lang w:val="ru-RU"/>
        </w:rPr>
        <w:t>Построение плана распараллеливания и его реализация</w:t>
      </w:r>
      <w:r w:rsidRPr="00FE5357">
        <w:rPr>
          <w:b/>
          <w:i/>
          <w:sz w:val="28"/>
          <w:lang w:val="ru-RU"/>
        </w:rPr>
        <w:t>”</w:t>
      </w:r>
    </w:p>
    <w:p w:rsidR="008C2CDF" w:rsidRPr="00FE5357" w:rsidRDefault="008C2CDF" w:rsidP="008C2CDF">
      <w:pPr>
        <w:rPr>
          <w:sz w:val="28"/>
          <w:lang w:val="ru-RU"/>
        </w:rPr>
      </w:pPr>
    </w:p>
    <w:p w:rsidR="008C2CDF" w:rsidRPr="002A7BCD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2C1506" w:rsidRPr="002C1506">
        <w:rPr>
          <w:sz w:val="28"/>
          <w:lang w:val="ru-RU"/>
        </w:rPr>
        <w:t xml:space="preserve">   </w:t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2A7BCD" w:rsidRPr="002A7BCD">
        <w:rPr>
          <w:sz w:val="28"/>
          <w:lang w:val="ru-RU"/>
        </w:rPr>
        <w:t>10701214</w:t>
      </w:r>
      <w:r w:rsidR="00E8679B" w:rsidRPr="00E8679B">
        <w:rPr>
          <w:sz w:val="28"/>
          <w:lang w:val="ru-RU"/>
        </w:rPr>
        <w:t xml:space="preserve"> </w:t>
      </w:r>
      <w:r w:rsidR="002A7BCD">
        <w:rPr>
          <w:sz w:val="28"/>
          <w:lang w:val="ru-RU"/>
        </w:rPr>
        <w:t>Зубарев А. 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b/>
          <w:i/>
          <w:lang w:val="ru-RU"/>
        </w:rPr>
      </w:pPr>
    </w:p>
    <w:p w:rsidR="008C2CDF" w:rsidRPr="00FE5357" w:rsidRDefault="008C2CDF" w:rsidP="008C2CDF">
      <w:pPr>
        <w:tabs>
          <w:tab w:val="left" w:pos="6237"/>
        </w:tabs>
        <w:ind w:firstLine="0"/>
        <w:rPr>
          <w:i/>
          <w:sz w:val="28"/>
          <w:lang w:val="ru-RU"/>
        </w:rPr>
      </w:pPr>
      <w:r w:rsidRPr="00FE5357">
        <w:rPr>
          <w:sz w:val="28"/>
          <w:lang w:val="ru-RU"/>
        </w:rPr>
        <w:t>Принял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63471C">
        <w:rPr>
          <w:sz w:val="28"/>
          <w:lang w:val="ru-RU"/>
        </w:rPr>
        <w:t>проф. Прихожий А.А.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63471C">
        <w:rPr>
          <w:sz w:val="32"/>
          <w:lang w:val="ru-RU"/>
        </w:rPr>
        <w:t>7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3503DB" w:rsidP="00164666">
      <w:pPr>
        <w:pStyle w:val="1"/>
        <w:ind w:firstLine="567"/>
        <w:rPr>
          <w:lang w:val="ru-RU"/>
        </w:rPr>
      </w:pPr>
      <w:r>
        <w:rPr>
          <w:lang w:val="ru-RU"/>
        </w:rPr>
        <w:lastRenderedPageBreak/>
        <w:t xml:space="preserve">Лабораторная работа </w:t>
      </w:r>
      <w:r w:rsidR="00603687">
        <w:rPr>
          <w:lang w:val="ru-RU"/>
        </w:rPr>
        <w:t>7-8</w:t>
      </w:r>
      <w:r w:rsidR="002C1506" w:rsidRPr="002C1506">
        <w:rPr>
          <w:lang w:val="ru-RU"/>
        </w:rPr>
        <w:t xml:space="preserve">. </w:t>
      </w:r>
      <w:r w:rsidR="00603687" w:rsidRPr="00603687">
        <w:rPr>
          <w:lang w:val="ru-RU"/>
        </w:rPr>
        <w:t>Построение плана распараллеливания и его реализация</w:t>
      </w:r>
      <w:r w:rsidR="002C1506" w:rsidRPr="002C1506">
        <w:rPr>
          <w:lang w:val="ru-RU"/>
        </w:rPr>
        <w:t>.</w:t>
      </w:r>
    </w:p>
    <w:p w:rsidR="00C03120" w:rsidRPr="00C03120" w:rsidRDefault="00C03120" w:rsidP="00C03120">
      <w:pPr>
        <w:rPr>
          <w:lang w:val="ru-RU"/>
        </w:rPr>
      </w:pPr>
    </w:p>
    <w:p w:rsidR="002C1506" w:rsidRPr="004D434D" w:rsidRDefault="001B1622" w:rsidP="00164666">
      <w:pPr>
        <w:ind w:firstLine="567"/>
        <w:rPr>
          <w:sz w:val="28"/>
          <w:lang w:val="ru-RU"/>
        </w:rPr>
      </w:pPr>
      <w:r w:rsidRPr="0067312A">
        <w:rPr>
          <w:rFonts w:asciiTheme="majorHAnsi" w:hAnsiTheme="majorHAnsi"/>
          <w:b/>
          <w:sz w:val="28"/>
          <w:lang w:val="ru-RU"/>
        </w:rPr>
        <w:t>Цель</w:t>
      </w:r>
      <w:r w:rsidRPr="004D434D">
        <w:rPr>
          <w:rFonts w:asciiTheme="majorHAnsi" w:hAnsiTheme="majorHAnsi"/>
          <w:b/>
          <w:sz w:val="28"/>
          <w:lang w:val="ru-RU"/>
        </w:rPr>
        <w:t xml:space="preserve"> </w:t>
      </w:r>
      <w:r w:rsidR="006C72B8" w:rsidRPr="0063471C">
        <w:rPr>
          <w:rFonts w:asciiTheme="majorHAnsi" w:hAnsiTheme="majorHAnsi"/>
          <w:b/>
          <w:sz w:val="28"/>
          <w:lang w:val="ru-RU"/>
        </w:rPr>
        <w:t>работы</w:t>
      </w:r>
      <w:r w:rsidR="0067312A" w:rsidRPr="004D434D">
        <w:rPr>
          <w:rFonts w:asciiTheme="majorHAnsi" w:hAnsiTheme="majorHAnsi"/>
          <w:b/>
          <w:sz w:val="24"/>
          <w:lang w:val="ru-RU"/>
        </w:rPr>
        <w:t xml:space="preserve">: </w:t>
      </w:r>
      <w:r w:rsidR="00603687">
        <w:rPr>
          <w:sz w:val="24"/>
          <w:lang w:val="ru-RU"/>
        </w:rPr>
        <w:t>научится реализовывать план</w:t>
      </w:r>
      <w:r w:rsidR="00B07E7F" w:rsidRPr="004D434D">
        <w:rPr>
          <w:sz w:val="24"/>
          <w:szCs w:val="22"/>
          <w:lang w:val="ru-RU"/>
        </w:rPr>
        <w:t>.</w:t>
      </w:r>
    </w:p>
    <w:p w:rsidR="002C1506" w:rsidRPr="006C72B8" w:rsidRDefault="002C1506" w:rsidP="00164666">
      <w:pPr>
        <w:pStyle w:val="2"/>
        <w:ind w:firstLine="567"/>
        <w:rPr>
          <w:i w:val="0"/>
          <w:lang w:val="ru-RU" w:eastAsia="ru-RU" w:bidi="ar-SA"/>
        </w:rPr>
      </w:pPr>
      <w:r w:rsidRPr="006C72B8">
        <w:rPr>
          <w:i w:val="0"/>
          <w:lang w:val="ru-RU" w:eastAsia="ru-RU" w:bidi="ar-SA"/>
        </w:rPr>
        <w:t xml:space="preserve">Задание </w:t>
      </w:r>
    </w:p>
    <w:p w:rsidR="006C72B8" w:rsidRPr="006C72B8" w:rsidRDefault="006C72B8" w:rsidP="00164666">
      <w:pPr>
        <w:ind w:firstLine="567"/>
        <w:rPr>
          <w:lang w:val="ru-RU" w:eastAsia="ru-RU" w:bidi="ar-SA"/>
        </w:rPr>
      </w:pPr>
    </w:p>
    <w:p w:rsidR="003503DB" w:rsidRDefault="003503DB" w:rsidP="00164666">
      <w:pPr>
        <w:spacing w:line="360" w:lineRule="auto"/>
        <w:ind w:firstLine="567"/>
        <w:rPr>
          <w:sz w:val="24"/>
          <w:lang w:val="ru-RU"/>
        </w:rPr>
      </w:pPr>
      <w:r w:rsidRPr="0063471C">
        <w:rPr>
          <w:sz w:val="24"/>
          <w:lang w:val="ru-RU"/>
        </w:rPr>
        <w:t xml:space="preserve">Спроектировать </w:t>
      </w:r>
      <w:r w:rsidR="0063471C" w:rsidRPr="0063471C">
        <w:rPr>
          <w:sz w:val="24"/>
          <w:lang w:val="ru-RU"/>
        </w:rPr>
        <w:t xml:space="preserve">программу для </w:t>
      </w:r>
      <w:r w:rsidR="00603687">
        <w:rPr>
          <w:sz w:val="24"/>
          <w:lang w:val="ru-RU"/>
        </w:rPr>
        <w:t>реализации плана, разработанного в предыдущих лабораторных работах</w:t>
      </w:r>
      <w:r w:rsidR="002C61E0">
        <w:rPr>
          <w:sz w:val="24"/>
          <w:lang w:val="ru-RU"/>
        </w:rPr>
        <w:t>.</w:t>
      </w:r>
    </w:p>
    <w:p w:rsidR="00164666" w:rsidRDefault="00164666" w:rsidP="00164666">
      <w:pPr>
        <w:spacing w:line="360" w:lineRule="auto"/>
        <w:ind w:firstLine="567"/>
        <w:rPr>
          <w:sz w:val="24"/>
          <w:lang w:val="ru-RU"/>
        </w:rPr>
      </w:pPr>
    </w:p>
    <w:p w:rsidR="00164666" w:rsidRDefault="0063471C" w:rsidP="00164666">
      <w:pPr>
        <w:spacing w:line="360" w:lineRule="auto"/>
        <w:ind w:firstLine="567"/>
        <w:rPr>
          <w:b/>
          <w:sz w:val="28"/>
          <w:lang w:val="ru-RU"/>
        </w:rPr>
      </w:pPr>
      <w:r w:rsidRPr="0063471C">
        <w:rPr>
          <w:b/>
          <w:sz w:val="28"/>
          <w:lang w:val="ru-RU"/>
        </w:rPr>
        <w:t>Теоретическая часть</w:t>
      </w:r>
    </w:p>
    <w:p w:rsidR="00C03120" w:rsidRDefault="00C03120" w:rsidP="00C03120">
      <w:pPr>
        <w:spacing w:line="360" w:lineRule="auto"/>
        <w:ind w:firstLine="567"/>
        <w:rPr>
          <w:sz w:val="24"/>
          <w:lang w:val="ru-RU"/>
        </w:rPr>
      </w:pPr>
      <w:r w:rsidRPr="00C03120">
        <w:rPr>
          <w:sz w:val="24"/>
          <w:lang w:val="ru-RU"/>
        </w:rPr>
        <w:t>Граф задач (task graph) – это ориентированный ациклический взвешенный граф G=(V, E), в кот</w:t>
      </w:r>
      <w:r>
        <w:rPr>
          <w:sz w:val="24"/>
          <w:lang w:val="ru-RU"/>
        </w:rPr>
        <w:t>ором V – множество узлов, пред</w:t>
      </w:r>
      <w:r w:rsidRPr="00C03120">
        <w:rPr>
          <w:sz w:val="24"/>
          <w:lang w:val="ru-RU"/>
        </w:rPr>
        <w:t>ставляющих задачи, E – множество дуг, представляющих передачу данных и отношение предшествов</w:t>
      </w:r>
      <w:r>
        <w:rPr>
          <w:sz w:val="24"/>
          <w:lang w:val="ru-RU"/>
        </w:rPr>
        <w:t>ания между задачами. Задача оп</w:t>
      </w:r>
      <w:r w:rsidRPr="00C03120">
        <w:rPr>
          <w:sz w:val="24"/>
          <w:lang w:val="ru-RU"/>
        </w:rPr>
        <w:t xml:space="preserve">ределяется как множество инструкций (операторов), выполняемых последовательно на одном процессоре. Соответствующая вершина ni графа метится числом w(ni), </w:t>
      </w:r>
      <w:r>
        <w:rPr>
          <w:sz w:val="24"/>
          <w:lang w:val="ru-RU"/>
        </w:rPr>
        <w:t>описывающим время решения зада</w:t>
      </w:r>
      <w:r w:rsidRPr="00C03120">
        <w:rPr>
          <w:sz w:val="24"/>
          <w:lang w:val="ru-RU"/>
        </w:rPr>
        <w:t>чи. Дуга (ni, nj) графа метится числом c(i,j), описывающим время передачи данных от задачи ni к задаче nj. Входным называется узел,</w:t>
      </w:r>
      <w:r>
        <w:rPr>
          <w:sz w:val="24"/>
          <w:lang w:val="ru-RU"/>
        </w:rPr>
        <w:t xml:space="preserve"> не имеющий входящих дуг. </w:t>
      </w:r>
    </w:p>
    <w:p w:rsidR="00C03120" w:rsidRDefault="00C03120" w:rsidP="00C03120">
      <w:pPr>
        <w:spacing w:line="360" w:lineRule="auto"/>
        <w:ind w:firstLine="567"/>
        <w:rPr>
          <w:sz w:val="24"/>
          <w:lang w:val="ru-RU"/>
        </w:rPr>
      </w:pPr>
      <w:r>
        <w:rPr>
          <w:sz w:val="24"/>
          <w:lang w:val="ru-RU"/>
        </w:rPr>
        <w:t>Выход</w:t>
      </w:r>
      <w:r w:rsidRPr="00C03120">
        <w:rPr>
          <w:sz w:val="24"/>
          <w:lang w:val="ru-RU"/>
        </w:rPr>
        <w:t>ным называется узел, не имеющий исходящих дуг. Остальные узлы называются промежуточными. Задача не может начать выполнение не получив данные от родительск</w:t>
      </w:r>
      <w:r>
        <w:rPr>
          <w:sz w:val="24"/>
          <w:lang w:val="ru-RU"/>
        </w:rPr>
        <w:t>их задач. Следовательно, услови</w:t>
      </w:r>
      <w:r w:rsidRPr="00C03120">
        <w:rPr>
          <w:sz w:val="24"/>
          <w:lang w:val="ru-RU"/>
        </w:rPr>
        <w:t>ем запуска задачи на выполнение является завершение выполнения всех задач-предшественников на графе задач. При выполнении этого условия задача немедленно зап</w:t>
      </w:r>
      <w:r>
        <w:rPr>
          <w:sz w:val="24"/>
          <w:lang w:val="ru-RU"/>
        </w:rPr>
        <w:t>ускается на выполнение, следова</w:t>
      </w:r>
      <w:r w:rsidRPr="00C03120">
        <w:rPr>
          <w:sz w:val="24"/>
          <w:lang w:val="ru-RU"/>
        </w:rPr>
        <w:t xml:space="preserve">тельно, поведение графа задач в </w:t>
      </w:r>
      <w:r>
        <w:rPr>
          <w:sz w:val="24"/>
          <w:lang w:val="ru-RU"/>
        </w:rPr>
        <w:t>период выполнения является асин</w:t>
      </w:r>
      <w:r w:rsidRPr="00C03120">
        <w:rPr>
          <w:sz w:val="24"/>
          <w:lang w:val="ru-RU"/>
        </w:rPr>
        <w:t xml:space="preserve">хронным. Решение одних задач может происходить параллельно с передачами данных между другими задачами. </w:t>
      </w:r>
    </w:p>
    <w:p w:rsidR="00C50511" w:rsidRDefault="00C03120" w:rsidP="00C03120">
      <w:pPr>
        <w:spacing w:line="360" w:lineRule="auto"/>
        <w:ind w:firstLine="567"/>
        <w:rPr>
          <w:sz w:val="24"/>
          <w:lang w:val="ru-RU"/>
        </w:rPr>
      </w:pPr>
      <w:r w:rsidRPr="00C03120">
        <w:rPr>
          <w:sz w:val="24"/>
          <w:lang w:val="ru-RU"/>
        </w:rPr>
        <w:t>Важнейшей характеристикой графа задач является коэффициент «коммуникация/вычисление» (communication-to-computation ratio), определяемый как отношение среднего времени передачи данных от одной задачи к другой к средн</w:t>
      </w:r>
      <w:r>
        <w:rPr>
          <w:sz w:val="24"/>
          <w:lang w:val="ru-RU"/>
        </w:rPr>
        <w:t>ему времени решения одной зада</w:t>
      </w:r>
      <w:r w:rsidRPr="00C03120">
        <w:rPr>
          <w:sz w:val="24"/>
          <w:lang w:val="ru-RU"/>
        </w:rPr>
        <w:t>чи. Время реализации графа задач определяется суммарным весом всех узлов и дуг, входящих в наиболее длинный путь на графе.</w:t>
      </w:r>
    </w:p>
    <w:p w:rsidR="00F96F17" w:rsidRDefault="00F96F17" w:rsidP="00C03120">
      <w:pPr>
        <w:spacing w:line="360" w:lineRule="auto"/>
        <w:ind w:firstLine="567"/>
        <w:rPr>
          <w:lang w:val="ru-RU"/>
        </w:rPr>
      </w:pPr>
    </w:p>
    <w:p w:rsidR="00F96F17" w:rsidRDefault="00F96F17" w:rsidP="00C03120">
      <w:pPr>
        <w:spacing w:line="360" w:lineRule="auto"/>
        <w:ind w:firstLine="567"/>
        <w:rPr>
          <w:lang w:val="ru-RU"/>
        </w:rPr>
      </w:pPr>
    </w:p>
    <w:p w:rsidR="00F96F17" w:rsidRDefault="00F96F17" w:rsidP="00C03120">
      <w:pPr>
        <w:spacing w:line="360" w:lineRule="auto"/>
        <w:ind w:firstLine="567"/>
        <w:rPr>
          <w:lang w:val="ru-RU"/>
        </w:rPr>
      </w:pPr>
    </w:p>
    <w:p w:rsidR="00F96F17" w:rsidRPr="00DB676C" w:rsidRDefault="00F96F17" w:rsidP="00C03120">
      <w:pPr>
        <w:spacing w:line="360" w:lineRule="auto"/>
        <w:ind w:firstLine="567"/>
        <w:rPr>
          <w:lang w:val="ru-RU"/>
        </w:rPr>
      </w:pPr>
    </w:p>
    <w:p w:rsidR="00F96F17" w:rsidRDefault="00F96F17" w:rsidP="00F96F17">
      <w:pPr>
        <w:spacing w:line="360" w:lineRule="auto"/>
        <w:ind w:firstLine="567"/>
        <w:rPr>
          <w:b/>
          <w:sz w:val="24"/>
          <w:lang w:val="ru-RU"/>
        </w:rPr>
      </w:pPr>
      <w:r w:rsidRPr="00F96F17">
        <w:rPr>
          <w:b/>
          <w:sz w:val="24"/>
          <w:lang w:val="ru-RU"/>
        </w:rPr>
        <w:t xml:space="preserve">Стратегия планирования «Зануление дуг»  </w:t>
      </w:r>
    </w:p>
    <w:p w:rsidR="00F96F17" w:rsidRPr="00F96F17" w:rsidRDefault="00F96F17" w:rsidP="00F96F17">
      <w:pPr>
        <w:spacing w:line="360" w:lineRule="auto"/>
        <w:ind w:firstLine="567"/>
        <w:rPr>
          <w:b/>
          <w:sz w:val="24"/>
          <w:lang w:val="ru-RU"/>
        </w:rPr>
      </w:pPr>
    </w:p>
    <w:p w:rsidR="00F96F17" w:rsidRPr="00F96F17" w:rsidRDefault="00F96F17" w:rsidP="00F96F17">
      <w:pPr>
        <w:spacing w:line="360" w:lineRule="auto"/>
        <w:ind w:firstLine="567"/>
        <w:rPr>
          <w:sz w:val="24"/>
          <w:lang w:val="ru-RU"/>
        </w:rPr>
      </w:pPr>
      <w:r w:rsidRPr="00F96F17">
        <w:rPr>
          <w:sz w:val="24"/>
          <w:lang w:val="ru-RU"/>
        </w:rPr>
        <w:t>Стратегия планирования EZ «</w:t>
      </w:r>
      <w:r>
        <w:rPr>
          <w:sz w:val="24"/>
          <w:lang w:val="ru-RU"/>
        </w:rPr>
        <w:t>зануление дуг» стремится сокра</w:t>
      </w:r>
      <w:r w:rsidRPr="00F96F17">
        <w:rPr>
          <w:sz w:val="24"/>
          <w:lang w:val="ru-RU"/>
        </w:rPr>
        <w:t>тить длину частично построенного асинхронного плана на каждом шаге планирования путем рассмо</w:t>
      </w:r>
      <w:r>
        <w:rPr>
          <w:sz w:val="24"/>
          <w:lang w:val="ru-RU"/>
        </w:rPr>
        <w:t>трения дуги с максимальным вре</w:t>
      </w:r>
      <w:r w:rsidRPr="00F96F17">
        <w:rPr>
          <w:sz w:val="24"/>
          <w:lang w:val="ru-RU"/>
        </w:rPr>
        <w:t xml:space="preserve">менем передачи данных. Стратегия </w:t>
      </w:r>
      <w:r>
        <w:rPr>
          <w:sz w:val="24"/>
          <w:lang w:val="ru-RU"/>
        </w:rPr>
        <w:t>назначает две задачи, соединен</w:t>
      </w:r>
      <w:r w:rsidRPr="00F96F17">
        <w:rPr>
          <w:sz w:val="24"/>
          <w:lang w:val="ru-RU"/>
        </w:rPr>
        <w:t xml:space="preserve">ные наиболее «тяжелой» дугой, на </w:t>
      </w:r>
      <w:r>
        <w:rPr>
          <w:sz w:val="24"/>
          <w:lang w:val="ru-RU"/>
        </w:rPr>
        <w:t>один и тот же процессор при ус</w:t>
      </w:r>
      <w:r w:rsidRPr="00F96F17">
        <w:rPr>
          <w:sz w:val="24"/>
          <w:lang w:val="ru-RU"/>
        </w:rPr>
        <w:t>ловии, что время частичного плана не увеличивается по сравнению с назначением задач на разные пр</w:t>
      </w:r>
      <w:r>
        <w:rPr>
          <w:sz w:val="24"/>
          <w:lang w:val="ru-RU"/>
        </w:rPr>
        <w:t>оцессоры. Если время увеличива</w:t>
      </w:r>
      <w:r w:rsidRPr="00F96F17">
        <w:rPr>
          <w:sz w:val="24"/>
          <w:lang w:val="ru-RU"/>
        </w:rPr>
        <w:t xml:space="preserve">ется, задачи назначаются на разные подходящие процессоры. Стратегия EZ сначала строит список задач, упорядочивая их в невозрастающем (убывающем) </w:t>
      </w:r>
      <w:r>
        <w:rPr>
          <w:sz w:val="24"/>
          <w:lang w:val="ru-RU"/>
        </w:rPr>
        <w:t>порядке весов, описывающих вре</w:t>
      </w:r>
      <w:r w:rsidRPr="00F96F17">
        <w:rPr>
          <w:sz w:val="24"/>
          <w:lang w:val="ru-RU"/>
        </w:rPr>
        <w:t>мена передачи данных. Первая ду</w:t>
      </w:r>
      <w:r>
        <w:rPr>
          <w:sz w:val="24"/>
          <w:lang w:val="ru-RU"/>
        </w:rPr>
        <w:t>га удаляется из списка, а инци</w:t>
      </w:r>
      <w:r w:rsidRPr="00F96F17">
        <w:rPr>
          <w:sz w:val="24"/>
          <w:lang w:val="ru-RU"/>
        </w:rPr>
        <w:t>дентные узлы-задачи назначаются на один и тот же либо на разные процессоры. Если задачи назначаю</w:t>
      </w:r>
      <w:r>
        <w:rPr>
          <w:sz w:val="24"/>
          <w:lang w:val="ru-RU"/>
        </w:rPr>
        <w:t>тся на один процессор, дуга за</w:t>
      </w:r>
      <w:r w:rsidRPr="00F96F17">
        <w:rPr>
          <w:sz w:val="24"/>
          <w:lang w:val="ru-RU"/>
        </w:rPr>
        <w:t>нуляется, что интерпретирует</w:t>
      </w:r>
      <w:r>
        <w:rPr>
          <w:sz w:val="24"/>
          <w:lang w:val="ru-RU"/>
        </w:rPr>
        <w:t>ся как немедленный запуск после</w:t>
      </w:r>
      <w:r w:rsidRPr="00F96F17">
        <w:rPr>
          <w:sz w:val="24"/>
          <w:lang w:val="ru-RU"/>
        </w:rPr>
        <w:t>дующей задачи после завершения предыдущей задачи с нулевым временем обмена данных на одн</w:t>
      </w:r>
      <w:r>
        <w:rPr>
          <w:sz w:val="24"/>
          <w:lang w:val="ru-RU"/>
        </w:rPr>
        <w:t>ом процессоре. Задачи, назначен</w:t>
      </w:r>
      <w:r w:rsidRPr="00F96F17">
        <w:rPr>
          <w:sz w:val="24"/>
          <w:lang w:val="ru-RU"/>
        </w:rPr>
        <w:t>ные на один процессор, упорядочив</w:t>
      </w:r>
      <w:r>
        <w:rPr>
          <w:sz w:val="24"/>
          <w:lang w:val="ru-RU"/>
        </w:rPr>
        <w:t>аются в соответствии с отноше</w:t>
      </w:r>
      <w:r w:rsidRPr="00F96F17">
        <w:rPr>
          <w:sz w:val="24"/>
          <w:lang w:val="ru-RU"/>
        </w:rPr>
        <w:t xml:space="preserve">нием предшествования и по возрастанию их уровня в графе задач. Процесс планирования заканчивается, когда все задачи назначены на процессоры. </w:t>
      </w:r>
    </w:p>
    <w:p w:rsidR="00F96F17" w:rsidRPr="00F96F17" w:rsidRDefault="00F96F17" w:rsidP="00F96F17">
      <w:pPr>
        <w:spacing w:line="360" w:lineRule="auto"/>
        <w:ind w:firstLine="567"/>
        <w:rPr>
          <w:sz w:val="24"/>
          <w:lang w:val="ru-RU"/>
        </w:rPr>
      </w:pPr>
      <w:r w:rsidRPr="00F96F17">
        <w:rPr>
          <w:sz w:val="24"/>
          <w:lang w:val="ru-RU"/>
        </w:rPr>
        <w:t xml:space="preserve">  </w:t>
      </w:r>
    </w:p>
    <w:p w:rsidR="00C50511" w:rsidRPr="00F96F17" w:rsidRDefault="00F96F17" w:rsidP="00F96F17">
      <w:pPr>
        <w:spacing w:line="360" w:lineRule="auto"/>
        <w:ind w:firstLine="567"/>
        <w:rPr>
          <w:sz w:val="24"/>
          <w:lang w:val="ru-RU"/>
        </w:rPr>
      </w:pPr>
      <w:r w:rsidRPr="00F96F17">
        <w:rPr>
          <w:sz w:val="24"/>
          <w:lang w:val="ru-RU"/>
        </w:rPr>
        <w:t xml:space="preserve">Число шагов работы стратегии </w:t>
      </w:r>
      <w:r>
        <w:rPr>
          <w:sz w:val="24"/>
          <w:lang w:val="ru-RU"/>
        </w:rPr>
        <w:t>меньше числа задач в графе, по</w:t>
      </w:r>
      <w:r w:rsidRPr="00F96F17">
        <w:rPr>
          <w:sz w:val="24"/>
          <w:lang w:val="ru-RU"/>
        </w:rPr>
        <w:t>скольку рассматриваемое на каждом шаге зануление одной дуги приводит к назначению на процессоры одной или сразу двух задач. Для выбора процессора, на которы</w:t>
      </w:r>
      <w:r>
        <w:rPr>
          <w:sz w:val="24"/>
          <w:lang w:val="ru-RU"/>
        </w:rPr>
        <w:t>й назначается задача, использу</w:t>
      </w:r>
      <w:r w:rsidRPr="00F96F17">
        <w:rPr>
          <w:sz w:val="24"/>
          <w:lang w:val="ru-RU"/>
        </w:rPr>
        <w:t>ется критерий наиболее раннего вр</w:t>
      </w:r>
      <w:r>
        <w:rPr>
          <w:sz w:val="24"/>
          <w:lang w:val="ru-RU"/>
        </w:rPr>
        <w:t>емени запуска задачи или крите</w:t>
      </w:r>
      <w:r w:rsidRPr="00F96F17">
        <w:rPr>
          <w:sz w:val="24"/>
          <w:lang w:val="ru-RU"/>
        </w:rPr>
        <w:t xml:space="preserve">рий наиболее короткого во времени частичного плана.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</w:p>
    <w:p w:rsidR="00603687" w:rsidRDefault="00603687" w:rsidP="002C61E0">
      <w:pPr>
        <w:spacing w:line="360" w:lineRule="auto"/>
        <w:ind w:firstLine="567"/>
        <w:rPr>
          <w:sz w:val="24"/>
          <w:lang w:val="ru-RU"/>
        </w:rPr>
      </w:pPr>
      <w:r>
        <w:rPr>
          <w:sz w:val="24"/>
          <w:lang w:val="ru-RU"/>
        </w:rPr>
        <w:t xml:space="preserve">В данной лабораторной работе было взято за основу 6 лабораторная работа. В примере время выполнения задач и передачи данных указано в </w:t>
      </w:r>
      <w:r w:rsidRPr="00603687">
        <w:rPr>
          <w:b/>
          <w:sz w:val="24"/>
          <w:lang w:val="ru-RU"/>
        </w:rPr>
        <w:t>сотнях миллисекундах</w:t>
      </w:r>
      <w:r>
        <w:rPr>
          <w:sz w:val="24"/>
          <w:lang w:val="ru-RU"/>
        </w:rPr>
        <w:t>.</w:t>
      </w:r>
    </w:p>
    <w:p w:rsidR="00B83637" w:rsidRPr="000C75A6" w:rsidRDefault="009A723F" w:rsidP="00C129E6">
      <w:pPr>
        <w:pStyle w:val="3"/>
        <w:rPr>
          <w:lang w:eastAsia="ru-RU" w:bidi="ar-SA"/>
        </w:rPr>
      </w:pPr>
      <w:r w:rsidRPr="006C72B8">
        <w:rPr>
          <w:sz w:val="28"/>
          <w:lang w:val="ru-RU" w:eastAsia="ru-RU" w:bidi="ar-SA"/>
        </w:rPr>
        <w:t>Код</w:t>
      </w:r>
      <w:r w:rsidRPr="000C75A6">
        <w:rPr>
          <w:lang w:eastAsia="ru-RU" w:bidi="ar-SA"/>
        </w:rPr>
        <w:t xml:space="preserve"> </w:t>
      </w:r>
      <w:r w:rsidRPr="006C72B8">
        <w:rPr>
          <w:sz w:val="28"/>
          <w:lang w:val="ru-RU" w:eastAsia="ru-RU" w:bidi="ar-SA"/>
        </w:rPr>
        <w:t>программы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System.Drawing;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System.Threading;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System.Windows.Forms;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Lab7_8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partial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Form1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EdgeZeroingStrategy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EZS;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lenPlan;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StatusPe =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time;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delegate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SetTextCallback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t);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delegate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SetRichTextCallback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poolThreads;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AccessTask =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60368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60368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Form1()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InitializeComponent();</w:t>
      </w:r>
    </w:p>
    <w:p w:rsidR="00603687" w:rsidRPr="00603687" w:rsidRDefault="00603687" w:rsidP="0060368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603687" w:rsidP="00303A80">
      <w:pPr>
        <w:autoSpaceDE w:val="0"/>
        <w:autoSpaceDN w:val="0"/>
        <w:adjustRightInd w:val="0"/>
        <w:ind w:firstLine="851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03687">
        <w:rPr>
          <w:b/>
          <w:color w:val="000000"/>
          <w:sz w:val="24"/>
          <w:szCs w:val="19"/>
          <w:highlight w:val="white"/>
          <w:lang w:val="ru-RU" w:eastAsia="ru-RU" w:bidi="ar-SA"/>
        </w:rPr>
        <w:t>Планирование</w:t>
      </w:r>
      <w:r w:rsidRPr="0060368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button1_Click(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EZS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EdgeZeroingStrategy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EZS.File_Load(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"start_param.txt"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EZS.Planning();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ViewResults();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PlanResult();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ViewResults()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ClearView();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матрица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смежности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EZS.OperationsCount + 1;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EZS.OperationsCount + 1;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dataGridView1.ColumnHeadersVisible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dataGridView1.RowHeadersVisible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EZS.OperationsCount + 1; i++)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вертикали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dataGridView1.Rows[i].Cells[0].Style.BackColor =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dataGridView1.Rows[i].Cells[0].Style.ForeColor =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dataGridView1.Rows[i].Cells[0].Value = i;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="00ED6623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горизонтали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dataGridView1.Rows[0].Cells[i].Style.ForeColor =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dataGridView1.Rows[0].Cells[i].Style.BackColor =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dataGridView1.Rows[0].Cells[i].Value = i;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dataGridView1.Columns[i].Width = 50;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dataGridView1.Rows[0].Cells[0].Value 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"Operation 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\\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 operation"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EZS.OperationsCount; i++)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EZS.TasksConnections[i].Length; k++)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(EZS.TasksConnections[i][k] !=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"0"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dataGridView1.Rows[i + 1].Cells[k + 1].Style.BackColor =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.FromArgb(82, 97, 160);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dataGridView1.Rows[i + 1].Cells[k + 1].Value = EZS.TasksConnections[i][k];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ClearView()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1;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1;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1;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1;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PlanResult()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lenPlan = EZS.FindLengthPlan(EZS.ProcessorsList);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"time"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power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EZS.ProcessorsList.Count; i++)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\t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PE"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i;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power.Add(0);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+=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\n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lenPlan + 1; i++)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i;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 = 0; pe &lt; EZS.ProcessorsList.Count; pe++)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name = GetTaskNameOnThisTime(EZS.ProcessorsList, i, pe);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richTextBox1.Text +=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\t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name;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\n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EZS.ProcessorsList.Count; i++)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EZS.ProcessorsList[i].Count; k++)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power[i] += EZS.ProcessorsList[i][k].TimeCalculation;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+=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\n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Load:"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EZS.ProcessorsList.Count; i++)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load =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.ToDouble(power[i]) /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.ToDouble(lenPlan);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\t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load.ToString(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String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.Format(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"##.## %"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GetTaskNameOnThisTime(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time,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procList[pe])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(time &gt;= task.StartTime &amp;&amp; time &lt;= task.EndTime)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task.Name;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Clock()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(time * 10 &lt; lenPlan)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lock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time += 0.01;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SetTextTime(time);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.Sleep(10);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 =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)((time * 10 -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.Truncate(time * 10)) * 10);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Каждые 100 мс вывод результатов на форму.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Внимание! Аномалия вывода!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При выводе, не останавливая все потоки, выводит с задержкой.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При Debug выводит правильно.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(a == 0)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SetTextStatus(time.ToString(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String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.Format(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"#0.#"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)) +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 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 = 0; pe &lt; EZS.ProcessorsList.Count; pe++)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lock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(StatusPe)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(pe != 0)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(StatusPe[pe] ==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"Free"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SetTextStatus(StatusPe[pe] +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\t</w:t>
      </w:r>
      <w:r w:rsidRPr="00303A80">
        <w:rPr>
          <w:rFonts w:ascii="Consolas" w:hAnsi="Consolas" w:cs="Consolas"/>
          <w:color w:val="FF66B2"/>
          <w:sz w:val="19"/>
          <w:szCs w:val="19"/>
          <w:highlight w:val="white"/>
          <w:lang w:eastAsia="ru-RU" w:bidi="ar-SA"/>
        </w:rPr>
        <w:t>\t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SetTextStatus(StatusPe[pe] +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\t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SetTextStatus(StatusPe[pe] +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\t</w:t>
      </w:r>
      <w:r w:rsidRPr="00303A80">
        <w:rPr>
          <w:rFonts w:ascii="Consolas" w:hAnsi="Consolas" w:cs="Consolas"/>
          <w:color w:val="FF66B2"/>
          <w:sz w:val="19"/>
          <w:szCs w:val="19"/>
          <w:highlight w:val="white"/>
          <w:lang w:eastAsia="ru-RU" w:bidi="ar-SA"/>
        </w:rPr>
        <w:t>\t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SetTextStatus(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  <w:lang w:val="ru-RU" w:eastAsia="ru-RU"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SetTextTime(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.labelTime.InvokeRequired)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SetTextCallback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d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SetTextCallback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(SetTextTime);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.Invoke(d,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{ t });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.labelTime.Text = t.ToString(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String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.Format(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"##.#"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SetTextStatus(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.richTextBox2.InvokeRequired)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SetRichTextCallback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d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SetRichTextCallback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(SetTextStatus);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.Invoke(d,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{ s });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.richTextBox2.Text += s.ToString();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Реализация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плана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button2_Click(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Пул потоков на рассчитанное количество процессоров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poolThreads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[EZS.ProcessorsList.Count];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Очистка статусов каждого процессора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StatusPe.Clear();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labelTime.Text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time = 0;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Начало времени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richTextBox2.Text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Создание n потоков - процессоров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EZS.ProcessorsList.Count; i++)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poolThreads[i]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ParameterizedThreadStart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(Processor));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StatusPe.Add(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Запуск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часов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clock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(Clock);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clock.Start();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Запуск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потоков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процессоров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EZS.ProcessorsList.Count; i++)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poolThreads[i].Start(i);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Processor(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.Truncate(time * 10) &lt; lenPlan)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 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sleepLength = 0;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 = -1;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(EZS)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{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Получение имени задачи на текущее время на указанном процессоре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 = GetTaskNameOnThisTime(EZS.ProcessorsList,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.Truncate(time * 10), 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)pe);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lock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(StatusPe[(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)pe])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(s ==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    StatusPe[(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)pe]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"Free"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Свободный процессов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Процессор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занят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StatusPe[(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)pe] 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"Work 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s;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sleepLength = EZS.FindEZTaskTimeCalculation(s) * 100;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task = EZS.FindTask(s);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(s !=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.Sleep(sleepLength); 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Имитация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выполнения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задачи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Запуск имитации передачи данных на другие задачи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Если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таковые</w:t>
      </w:r>
      <w:r w:rsidRPr="00303A8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имеются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conThread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(RunConnect);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conThread.Start(task);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Имитация передачи данных на другие задачи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RunConnect(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(EZS.Tasks[(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)task].Connections.Count &gt; 0)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Отправить в отдельный поток передачу данных с указанной задачи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ED662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</w:t>
      </w:r>
      <w:bookmarkStart w:id="0" w:name="_GoBack"/>
      <w:bookmarkEnd w:id="0"/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EZS.Tasks[(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)task].Connections)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conThread =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Thread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(ConnectThread);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conThread.Name =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"connect + 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connection.BeginTaskName + </w:t>
      </w:r>
      <w:r w:rsidRPr="00303A8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"-"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connection.TaskName;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Запуск потока с передачей времени передачи данных в мс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conThread.Start(connection.TimeConnection * 100);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Имитация передачи данных на одну задачу</w:t>
      </w:r>
    </w:p>
    <w:p w:rsidR="00303A80" w:rsidRP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ConnectThread(</w:t>
      </w:r>
      <w:r w:rsidRPr="00303A8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sleep)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03A8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.Sleep((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)sleep);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}</w:t>
      </w:r>
    </w:p>
    <w:p w:rsidR="00303A80" w:rsidRDefault="00303A80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D1176" w:rsidRPr="00A034D7" w:rsidRDefault="00FD1176" w:rsidP="00303A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br w:type="page"/>
      </w:r>
    </w:p>
    <w:p w:rsidR="00C129E6" w:rsidRPr="004D095C" w:rsidRDefault="004D095C" w:rsidP="00C129E6">
      <w:pPr>
        <w:pStyle w:val="3"/>
        <w:rPr>
          <w:lang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688513BB" wp14:editId="5452D59C">
            <wp:simplePos x="0" y="0"/>
            <wp:positionH relativeFrom="column">
              <wp:posOffset>-900430</wp:posOffset>
            </wp:positionH>
            <wp:positionV relativeFrom="paragraph">
              <wp:posOffset>245745</wp:posOffset>
            </wp:positionV>
            <wp:extent cx="8336915" cy="39681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691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9E6">
        <w:rPr>
          <w:lang w:val="ru-RU" w:eastAsia="ru-RU" w:bidi="ar-SA"/>
        </w:rPr>
        <w:t>Скриншоты</w:t>
      </w:r>
      <w:r w:rsidR="00C129E6" w:rsidRPr="00706FEB">
        <w:rPr>
          <w:lang w:eastAsia="ru-RU" w:bidi="ar-SA"/>
        </w:rPr>
        <w:t xml:space="preserve"> </w:t>
      </w:r>
      <w:r w:rsidR="00C129E6">
        <w:rPr>
          <w:lang w:val="ru-RU" w:eastAsia="ru-RU" w:bidi="ar-SA"/>
        </w:rPr>
        <w:t>результатов</w:t>
      </w:r>
    </w:p>
    <w:p w:rsidR="004D095C" w:rsidRPr="004D095C" w:rsidRDefault="004D095C" w:rsidP="004D095C">
      <w:pPr>
        <w:rPr>
          <w:lang w:eastAsia="ru-RU" w:bidi="ar-SA"/>
        </w:rPr>
      </w:pPr>
    </w:p>
    <w:p w:rsidR="00706FEB" w:rsidRDefault="00706FEB" w:rsidP="008E34F0">
      <w:pPr>
        <w:ind w:firstLine="0"/>
        <w:jc w:val="center"/>
        <w:rPr>
          <w:lang w:eastAsia="ru-RU" w:bidi="ar-SA"/>
        </w:rPr>
      </w:pPr>
    </w:p>
    <w:p w:rsidR="008E34F0" w:rsidRPr="00491E29" w:rsidRDefault="00F96F17" w:rsidP="008E34F0">
      <w:pPr>
        <w:ind w:firstLine="0"/>
        <w:jc w:val="center"/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1EFE0BD" wp14:editId="7F93C75D">
            <wp:extent cx="428625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Pr="000C75A6" w:rsidRDefault="00706FEB" w:rsidP="00C129E6">
      <w:pPr>
        <w:pStyle w:val="2"/>
        <w:rPr>
          <w:i w:val="0"/>
          <w:lang w:val="ru-RU"/>
        </w:rPr>
      </w:pPr>
      <w:r w:rsidRPr="000C75A6">
        <w:rPr>
          <w:i w:val="0"/>
          <w:lang w:val="ru-RU"/>
        </w:rPr>
        <w:t xml:space="preserve"> </w:t>
      </w:r>
      <w:r w:rsidR="00C129E6" w:rsidRPr="003B448C">
        <w:rPr>
          <w:i w:val="0"/>
          <w:lang w:val="ru-RU"/>
        </w:rPr>
        <w:t>Вывод</w:t>
      </w:r>
    </w:p>
    <w:p w:rsidR="00C129E6" w:rsidRPr="00C129E6" w:rsidRDefault="00706FEB" w:rsidP="00C129E6">
      <w:pPr>
        <w:rPr>
          <w:lang w:val="ru-RU"/>
        </w:rPr>
      </w:pPr>
      <w:r>
        <w:rPr>
          <w:lang w:val="ru-RU"/>
        </w:rPr>
        <w:t xml:space="preserve">Изучен </w:t>
      </w:r>
      <w:r w:rsidR="00F96F17">
        <w:rPr>
          <w:lang w:val="ru-RU"/>
        </w:rPr>
        <w:t>стратегию минимизации времени длины асинхронного плана</w:t>
      </w:r>
      <w:r w:rsidR="00EA2371" w:rsidRPr="003B448C">
        <w:rPr>
          <w:lang w:val="ru-RU"/>
        </w:rPr>
        <w:t>.</w:t>
      </w:r>
    </w:p>
    <w:sectPr w:rsidR="00C129E6" w:rsidRPr="00C129E6" w:rsidSect="00FE5357">
      <w:headerReference w:type="first" r:id="rId11"/>
      <w:footerReference w:type="first" r:id="rId1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1AB" w:rsidRDefault="004E51AB">
      <w:r>
        <w:separator/>
      </w:r>
    </w:p>
  </w:endnote>
  <w:endnote w:type="continuationSeparator" w:id="0">
    <w:p w:rsidR="004E51AB" w:rsidRDefault="004E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29" w:rsidRDefault="00491E29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D6623">
      <w:rPr>
        <w:rStyle w:val="a8"/>
        <w:noProof/>
      </w:rPr>
      <w:t>9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29" w:rsidRDefault="00491E29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D6623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1AB" w:rsidRDefault="004E51AB">
      <w:r>
        <w:separator/>
      </w:r>
    </w:p>
  </w:footnote>
  <w:footnote w:type="continuationSeparator" w:id="0">
    <w:p w:rsidR="004E51AB" w:rsidRDefault="004E5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29" w:rsidRPr="0063471C" w:rsidRDefault="00491E29" w:rsidP="00634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15495"/>
    <w:multiLevelType w:val="hybridMultilevel"/>
    <w:tmpl w:val="98D23176"/>
    <w:lvl w:ilvl="0" w:tplc="36FE2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BB679EF"/>
    <w:multiLevelType w:val="hybridMultilevel"/>
    <w:tmpl w:val="3E941AF0"/>
    <w:lvl w:ilvl="0" w:tplc="2EBAE7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793F42"/>
    <w:multiLevelType w:val="hybridMultilevel"/>
    <w:tmpl w:val="ECC28150"/>
    <w:lvl w:ilvl="0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0E034557"/>
    <w:multiLevelType w:val="hybridMultilevel"/>
    <w:tmpl w:val="D38E94BA"/>
    <w:lvl w:ilvl="0" w:tplc="2EBAE7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7B847DE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129F18B2"/>
    <w:multiLevelType w:val="hybridMultilevel"/>
    <w:tmpl w:val="81286F4E"/>
    <w:lvl w:ilvl="0" w:tplc="6BDC406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A657C7"/>
    <w:multiLevelType w:val="hybridMultilevel"/>
    <w:tmpl w:val="76CC1614"/>
    <w:lvl w:ilvl="0" w:tplc="3C26EE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92D58AD"/>
    <w:multiLevelType w:val="hybridMultilevel"/>
    <w:tmpl w:val="546ABE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E876A4"/>
    <w:multiLevelType w:val="hybridMultilevel"/>
    <w:tmpl w:val="A934B9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98708F9"/>
    <w:multiLevelType w:val="hybridMultilevel"/>
    <w:tmpl w:val="445A7C90"/>
    <w:lvl w:ilvl="0" w:tplc="252669A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F12F8F"/>
    <w:multiLevelType w:val="hybridMultilevel"/>
    <w:tmpl w:val="7BA27708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0">
    <w:nsid w:val="57521D20"/>
    <w:multiLevelType w:val="hybridMultilevel"/>
    <w:tmpl w:val="0F441332"/>
    <w:lvl w:ilvl="0" w:tplc="BB4AAD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48E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F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E64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96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A2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CBA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6F9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2E0A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F67697"/>
    <w:multiLevelType w:val="hybridMultilevel"/>
    <w:tmpl w:val="9012AE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70862701"/>
    <w:multiLevelType w:val="hybridMultilevel"/>
    <w:tmpl w:val="0DA862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8551A94"/>
    <w:multiLevelType w:val="hybridMultilevel"/>
    <w:tmpl w:val="662063BC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DE92DE1"/>
    <w:multiLevelType w:val="hybridMultilevel"/>
    <w:tmpl w:val="8B945392"/>
    <w:lvl w:ilvl="0" w:tplc="59324F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A26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4FD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2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2C1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6FD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49C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E6F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2"/>
  </w:num>
  <w:num w:numId="13">
    <w:abstractNumId w:val="15"/>
  </w:num>
  <w:num w:numId="14">
    <w:abstractNumId w:val="14"/>
  </w:num>
  <w:num w:numId="15">
    <w:abstractNumId w:val="25"/>
  </w:num>
  <w:num w:numId="16">
    <w:abstractNumId w:val="20"/>
  </w:num>
  <w:num w:numId="17">
    <w:abstractNumId w:val="12"/>
  </w:num>
  <w:num w:numId="18">
    <w:abstractNumId w:val="16"/>
  </w:num>
  <w:num w:numId="19">
    <w:abstractNumId w:val="10"/>
  </w:num>
  <w:num w:numId="20">
    <w:abstractNumId w:val="19"/>
  </w:num>
  <w:num w:numId="21">
    <w:abstractNumId w:val="21"/>
  </w:num>
  <w:num w:numId="22">
    <w:abstractNumId w:val="17"/>
  </w:num>
  <w:num w:numId="23">
    <w:abstractNumId w:val="18"/>
  </w:num>
  <w:num w:numId="24">
    <w:abstractNumId w:val="23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rawingGridHorizontalSpacing w:val="181"/>
  <w:drawingGridVerticalSpacing w:val="181"/>
  <w:doNotUseMarginsForDrawingGridOrigin/>
  <w:drawingGridHorizontalOrigin w:val="1418"/>
  <w:drawingGridVerticalOrigin w:val="1134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8E4"/>
    <w:rsid w:val="00025C6E"/>
    <w:rsid w:val="00071F9D"/>
    <w:rsid w:val="00092BE1"/>
    <w:rsid w:val="000B31EA"/>
    <w:rsid w:val="000C75A6"/>
    <w:rsid w:val="000E7FBD"/>
    <w:rsid w:val="000F51B2"/>
    <w:rsid w:val="00100B8C"/>
    <w:rsid w:val="00106C5B"/>
    <w:rsid w:val="00116869"/>
    <w:rsid w:val="001301AD"/>
    <w:rsid w:val="001437EA"/>
    <w:rsid w:val="00164666"/>
    <w:rsid w:val="001A6E49"/>
    <w:rsid w:val="001B1622"/>
    <w:rsid w:val="001C70DE"/>
    <w:rsid w:val="00200BB8"/>
    <w:rsid w:val="002073A5"/>
    <w:rsid w:val="0024704A"/>
    <w:rsid w:val="002A7BCD"/>
    <w:rsid w:val="002C1506"/>
    <w:rsid w:val="002C61E0"/>
    <w:rsid w:val="002D0388"/>
    <w:rsid w:val="00303A80"/>
    <w:rsid w:val="003128E4"/>
    <w:rsid w:val="00317E5D"/>
    <w:rsid w:val="003503DB"/>
    <w:rsid w:val="003876CE"/>
    <w:rsid w:val="00396D24"/>
    <w:rsid w:val="003B448C"/>
    <w:rsid w:val="003D3E5D"/>
    <w:rsid w:val="003F115E"/>
    <w:rsid w:val="00432ADC"/>
    <w:rsid w:val="0045000B"/>
    <w:rsid w:val="00491E29"/>
    <w:rsid w:val="004C2E12"/>
    <w:rsid w:val="004D095C"/>
    <w:rsid w:val="004D3C3F"/>
    <w:rsid w:val="004D434D"/>
    <w:rsid w:val="004E51AB"/>
    <w:rsid w:val="005330A3"/>
    <w:rsid w:val="0055377E"/>
    <w:rsid w:val="005B69F9"/>
    <w:rsid w:val="005C77B8"/>
    <w:rsid w:val="005E4CEC"/>
    <w:rsid w:val="00603687"/>
    <w:rsid w:val="00615486"/>
    <w:rsid w:val="00624514"/>
    <w:rsid w:val="0063471C"/>
    <w:rsid w:val="00663808"/>
    <w:rsid w:val="0067312A"/>
    <w:rsid w:val="006933A7"/>
    <w:rsid w:val="006A0C9A"/>
    <w:rsid w:val="006A7A76"/>
    <w:rsid w:val="006C025E"/>
    <w:rsid w:val="006C72B8"/>
    <w:rsid w:val="006F2B50"/>
    <w:rsid w:val="00706FEB"/>
    <w:rsid w:val="00731FCF"/>
    <w:rsid w:val="00737CE9"/>
    <w:rsid w:val="007648CE"/>
    <w:rsid w:val="007A238E"/>
    <w:rsid w:val="007C11D2"/>
    <w:rsid w:val="007F3E38"/>
    <w:rsid w:val="00802080"/>
    <w:rsid w:val="0082183A"/>
    <w:rsid w:val="00843213"/>
    <w:rsid w:val="0084495A"/>
    <w:rsid w:val="00864ADF"/>
    <w:rsid w:val="008C2CDF"/>
    <w:rsid w:val="008D154D"/>
    <w:rsid w:val="008E34F0"/>
    <w:rsid w:val="009A723F"/>
    <w:rsid w:val="009E5FF1"/>
    <w:rsid w:val="009F5EF6"/>
    <w:rsid w:val="00A034D7"/>
    <w:rsid w:val="00A0417B"/>
    <w:rsid w:val="00A04B0B"/>
    <w:rsid w:val="00A52811"/>
    <w:rsid w:val="00A633CD"/>
    <w:rsid w:val="00A77D85"/>
    <w:rsid w:val="00AA1889"/>
    <w:rsid w:val="00B07E7F"/>
    <w:rsid w:val="00B83637"/>
    <w:rsid w:val="00BC7818"/>
    <w:rsid w:val="00C03120"/>
    <w:rsid w:val="00C129E6"/>
    <w:rsid w:val="00C15FDF"/>
    <w:rsid w:val="00C23526"/>
    <w:rsid w:val="00C50511"/>
    <w:rsid w:val="00D44D71"/>
    <w:rsid w:val="00D50212"/>
    <w:rsid w:val="00D50589"/>
    <w:rsid w:val="00D716E3"/>
    <w:rsid w:val="00D8769E"/>
    <w:rsid w:val="00DA0E88"/>
    <w:rsid w:val="00DB676C"/>
    <w:rsid w:val="00DE47BF"/>
    <w:rsid w:val="00DF4EA4"/>
    <w:rsid w:val="00E1376D"/>
    <w:rsid w:val="00E15115"/>
    <w:rsid w:val="00E8679B"/>
    <w:rsid w:val="00EA2371"/>
    <w:rsid w:val="00EB1861"/>
    <w:rsid w:val="00ED6623"/>
    <w:rsid w:val="00F16C70"/>
    <w:rsid w:val="00F40054"/>
    <w:rsid w:val="00F509C1"/>
    <w:rsid w:val="00F668CF"/>
    <w:rsid w:val="00F96F17"/>
    <w:rsid w:val="00FA6145"/>
    <w:rsid w:val="00FD1176"/>
    <w:rsid w:val="00FD77A7"/>
    <w:rsid w:val="00FE5357"/>
    <w:rsid w:val="00FE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FA2EBA28-7D46-4A0C-AB19-31F19A07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2C150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1506"/>
    <w:rPr>
      <w:rFonts w:ascii="Tahoma" w:hAnsi="Tahoma" w:cs="Tahoma"/>
      <w:sz w:val="16"/>
      <w:szCs w:val="16"/>
      <w:lang w:val="en-US" w:eastAsia="en-US" w:bidi="en-US"/>
    </w:rPr>
  </w:style>
  <w:style w:type="paragraph" w:styleId="ac">
    <w:name w:val="List Paragraph"/>
    <w:basedOn w:val="a"/>
    <w:uiPriority w:val="34"/>
    <w:qFormat/>
    <w:rsid w:val="000F51B2"/>
    <w:pPr>
      <w:ind w:left="720" w:firstLine="0"/>
      <w:contextualSpacing/>
      <w:jc w:val="left"/>
    </w:pPr>
    <w:rPr>
      <w:sz w:val="24"/>
      <w:lang w:val="ru-RU" w:eastAsia="ru-RU" w:bidi="ar-SA"/>
    </w:rPr>
  </w:style>
  <w:style w:type="character" w:styleId="ad">
    <w:name w:val="Placeholder Text"/>
    <w:basedOn w:val="a0"/>
    <w:uiPriority w:val="99"/>
    <w:semiHidden/>
    <w:rsid w:val="00A04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ex\Programs\&#1054;&#1054;&#1055;\&#1054;&#1054;&#1055;\&#1064;&#1072;&#1073;&#1083;&#1086;&#1085;%20&#1083;&#1072;&#1073;&#1086;&#1088;&#1072;&#1090;&#1086;&#1088;&#1085;&#1086;&#1081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5ECC-76B8-46A1-859F-132C9C35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ООП.dotx</Template>
  <TotalTime>490</TotalTime>
  <Pages>9</Pages>
  <Words>2160</Words>
  <Characters>12313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Факультет информационных технологий и робототехники</vt:lpstr>
      <vt:lpstr>Лабораторная работа 7-8. Построение плана распараллеливания и его реализация.</vt:lpstr>
      <vt:lpstr>    Задание </vt:lpstr>
      <vt:lpstr>        Код программы</vt:lpstr>
      <vt:lpstr>        /Скриншоты результатов</vt:lpstr>
      <vt:lpstr>    Вывод</vt:lpstr>
    </vt:vector>
  </TitlesOfParts>
  <Company>БНТУ</Company>
  <LinksUpToDate>false</LinksUpToDate>
  <CharactersWithSpaces>14445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Alexandr_Admin</dc:creator>
  <cp:lastModifiedBy>Alex</cp:lastModifiedBy>
  <cp:revision>47</cp:revision>
  <cp:lastPrinted>1899-12-31T21:00:00Z</cp:lastPrinted>
  <dcterms:created xsi:type="dcterms:W3CDTF">2015-09-23T12:12:00Z</dcterms:created>
  <dcterms:modified xsi:type="dcterms:W3CDTF">2017-05-30T10:06:00Z</dcterms:modified>
</cp:coreProperties>
</file>