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69A3" w:rsidRDefault="009069A3" w:rsidP="00637096">
      <w:pPr>
        <w:spacing w:line="240" w:lineRule="auto"/>
        <w:jc w:val="center"/>
        <w:rPr>
          <w:b/>
          <w:sz w:val="44"/>
          <w:szCs w:val="44"/>
        </w:rPr>
      </w:pPr>
      <w:r w:rsidRPr="009069A3">
        <w:rPr>
          <w:b/>
          <w:sz w:val="44"/>
          <w:szCs w:val="44"/>
        </w:rPr>
        <w:t>EĞİTİM KURUMLARI İÇİN SINAV HAZIRLAYICI</w:t>
      </w:r>
    </w:p>
    <w:p w:rsidR="009069A3" w:rsidRDefault="00AD7896" w:rsidP="00637096">
      <w:pPr>
        <w:rPr>
          <w:sz w:val="28"/>
          <w:szCs w:val="28"/>
        </w:rPr>
      </w:pPr>
      <w:r>
        <w:rPr>
          <w:sz w:val="28"/>
          <w:szCs w:val="28"/>
        </w:rPr>
        <w:t xml:space="preserve">   </w:t>
      </w:r>
      <w:r w:rsidR="009069A3">
        <w:rPr>
          <w:sz w:val="28"/>
          <w:szCs w:val="28"/>
        </w:rPr>
        <w:t>Eğitim kurumları için en sıkıntılı süreçlerden birisi sınav hazırlamaktır. Çünkü sınavı hazırlayan eğitmenler genellikle sınavı elle hazırlayıp çoğaltırlar, bilgisayar kullanmayı bilenler ise ellerinde hazır formlar yok ise sayfa düzeni vs. gibi şeylerle vakit kaybederler.</w:t>
      </w:r>
    </w:p>
    <w:p w:rsidR="00AD7896" w:rsidRDefault="00AD7896" w:rsidP="009069A3">
      <w:pPr>
        <w:rPr>
          <w:sz w:val="28"/>
          <w:szCs w:val="28"/>
        </w:rPr>
      </w:pPr>
      <w:r>
        <w:rPr>
          <w:sz w:val="28"/>
          <w:szCs w:val="28"/>
        </w:rPr>
        <w:t xml:space="preserve">   Bir başka sorun ise eğitmenlerin dar bir soru havuzuna sıkışmasıdır. Çoğu zaman geçen senelerde sorduğu sorulara başvurmak zorunda kalır.</w:t>
      </w:r>
    </w:p>
    <w:p w:rsidR="00AD7896" w:rsidRDefault="00AD7896" w:rsidP="009069A3">
      <w:pPr>
        <w:rPr>
          <w:sz w:val="28"/>
          <w:szCs w:val="28"/>
        </w:rPr>
      </w:pPr>
      <w:r>
        <w:rPr>
          <w:sz w:val="28"/>
          <w:szCs w:val="28"/>
        </w:rPr>
        <w:t xml:space="preserve">  Hazırladığım bu prototip program ileride bunlar ile vakit kaybını en aza indirecek ve eğitmenlerin oluşturulan büyük soru havuzundan sürekli güncel sorular sormalarını sağlayacaktır.</w:t>
      </w:r>
    </w:p>
    <w:p w:rsidR="00AD7896" w:rsidRDefault="00AD7896" w:rsidP="009069A3">
      <w:pPr>
        <w:rPr>
          <w:sz w:val="28"/>
          <w:szCs w:val="28"/>
        </w:rPr>
      </w:pPr>
      <w:r>
        <w:rPr>
          <w:sz w:val="28"/>
          <w:szCs w:val="28"/>
        </w:rPr>
        <w:t xml:space="preserve">  Aşağıda aşamalarından bahsedeceğimiz program daha ilk aşamada olup daha geliştirilmesi gereken bir çok noktası vardır. </w:t>
      </w:r>
    </w:p>
    <w:p w:rsidR="00AD7896" w:rsidRDefault="00AD7896" w:rsidP="009069A3">
      <w:pPr>
        <w:rPr>
          <w:sz w:val="28"/>
          <w:szCs w:val="28"/>
        </w:rPr>
      </w:pPr>
    </w:p>
    <w:p w:rsidR="00AD7896" w:rsidRDefault="00AD7896" w:rsidP="00AD7896">
      <w:pPr>
        <w:rPr>
          <w:sz w:val="24"/>
          <w:szCs w:val="24"/>
        </w:rPr>
      </w:pPr>
      <w:r>
        <w:rPr>
          <w:b/>
          <w:sz w:val="44"/>
          <w:szCs w:val="44"/>
        </w:rPr>
        <w:t>AŞAMALAR:</w:t>
      </w:r>
      <w:r w:rsidR="00637096">
        <w:rPr>
          <w:b/>
          <w:sz w:val="44"/>
          <w:szCs w:val="44"/>
        </w:rPr>
        <w:t xml:space="preserve"> </w:t>
      </w:r>
    </w:p>
    <w:p w:rsidR="006B0849" w:rsidRDefault="006B0849" w:rsidP="00AD7896">
      <w:pPr>
        <w:rPr>
          <w:sz w:val="24"/>
          <w:szCs w:val="24"/>
        </w:rPr>
      </w:pPr>
      <w:r>
        <w:rPr>
          <w:b/>
          <w:sz w:val="24"/>
          <w:szCs w:val="24"/>
        </w:rPr>
        <w:t xml:space="preserve">1.Arayüz Tasarımı: </w:t>
      </w:r>
      <w:r>
        <w:rPr>
          <w:sz w:val="24"/>
          <w:szCs w:val="24"/>
        </w:rPr>
        <w:t>Arayüz tasarımı için Pyqt4 kütüphanesi kullanıldı. Bu arayüzü Qt Designer üzerinde tasarlayıp bunların kodlarını IDLE’ a atıp daha sonra tanımladığım fonksiyonları bu kodlara ekledim. Aşağıda ki birkaç örnek resim Qt Designer’dan alınmış kodlardır.</w:t>
      </w:r>
    </w:p>
    <w:p w:rsidR="006B0849" w:rsidRDefault="006B0849" w:rsidP="00AD7896">
      <w:pPr>
        <w:rPr>
          <w:noProof/>
          <w:lang w:eastAsia="tr-TR"/>
        </w:rPr>
      </w:pPr>
    </w:p>
    <w:p w:rsidR="006B0849" w:rsidRPr="006B0849" w:rsidRDefault="006B0849" w:rsidP="00AD7896">
      <w:pPr>
        <w:rPr>
          <w:sz w:val="24"/>
          <w:szCs w:val="24"/>
        </w:rPr>
      </w:pPr>
      <w:r>
        <w:rPr>
          <w:noProof/>
          <w:lang w:eastAsia="tr-TR"/>
        </w:rPr>
        <w:drawing>
          <wp:inline distT="0" distB="0" distL="0" distR="0" wp14:anchorId="2EA9FE7E" wp14:editId="67C2D74D">
            <wp:extent cx="6984000" cy="3714032"/>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b="5461"/>
                    <a:stretch/>
                  </pic:blipFill>
                  <pic:spPr bwMode="auto">
                    <a:xfrm>
                      <a:off x="0" y="0"/>
                      <a:ext cx="6984000" cy="3714032"/>
                    </a:xfrm>
                    <a:prstGeom prst="rect">
                      <a:avLst/>
                    </a:prstGeom>
                    <a:ln>
                      <a:noFill/>
                    </a:ln>
                    <a:extLst>
                      <a:ext uri="{53640926-AAD7-44D8-BBD7-CCE9431645EC}">
                        <a14:shadowObscured xmlns:a14="http://schemas.microsoft.com/office/drawing/2010/main"/>
                      </a:ext>
                    </a:extLst>
                  </pic:spPr>
                </pic:pic>
              </a:graphicData>
            </a:graphic>
          </wp:inline>
        </w:drawing>
      </w:r>
    </w:p>
    <w:p w:rsidR="00637096" w:rsidRDefault="00637096" w:rsidP="00637096">
      <w:pPr>
        <w:rPr>
          <w:noProof/>
          <w:lang w:eastAsia="tr-TR"/>
        </w:rPr>
      </w:pPr>
    </w:p>
    <w:p w:rsidR="006B0849" w:rsidRDefault="006B0849" w:rsidP="00637096">
      <w:pPr>
        <w:rPr>
          <w:noProof/>
          <w:lang w:eastAsia="tr-TR"/>
        </w:rPr>
      </w:pPr>
    </w:p>
    <w:p w:rsidR="00AD7896" w:rsidRPr="00AD7896" w:rsidRDefault="006B0849" w:rsidP="00637096">
      <w:pPr>
        <w:rPr>
          <w:b/>
          <w:sz w:val="44"/>
          <w:szCs w:val="44"/>
        </w:rPr>
      </w:pPr>
      <w:r>
        <w:rPr>
          <w:noProof/>
          <w:lang w:eastAsia="tr-TR"/>
        </w:rPr>
        <w:drawing>
          <wp:inline distT="0" distB="0" distL="0" distR="0" wp14:anchorId="7226D48E" wp14:editId="62A492B6">
            <wp:extent cx="6801370" cy="374538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b="5882"/>
                    <a:stretch/>
                  </pic:blipFill>
                  <pic:spPr bwMode="auto">
                    <a:xfrm>
                      <a:off x="0" y="0"/>
                      <a:ext cx="6804000" cy="3746830"/>
                    </a:xfrm>
                    <a:prstGeom prst="rect">
                      <a:avLst/>
                    </a:prstGeom>
                    <a:ln>
                      <a:noFill/>
                    </a:ln>
                    <a:extLst>
                      <a:ext uri="{53640926-AAD7-44D8-BBD7-CCE9431645EC}">
                        <a14:shadowObscured xmlns:a14="http://schemas.microsoft.com/office/drawing/2010/main"/>
                      </a:ext>
                    </a:extLst>
                  </pic:spPr>
                </pic:pic>
              </a:graphicData>
            </a:graphic>
          </wp:inline>
        </w:drawing>
      </w:r>
    </w:p>
    <w:p w:rsidR="00637096" w:rsidRPr="00926DEB" w:rsidRDefault="00AD7896" w:rsidP="009069A3">
      <w:pPr>
        <w:rPr>
          <w:sz w:val="28"/>
          <w:szCs w:val="28"/>
        </w:rPr>
      </w:pPr>
      <w:r>
        <w:rPr>
          <w:sz w:val="28"/>
          <w:szCs w:val="28"/>
        </w:rPr>
        <w:t xml:space="preserve">    </w:t>
      </w:r>
      <w:r w:rsidR="00926DEB">
        <w:rPr>
          <w:b/>
          <w:noProof/>
          <w:sz w:val="24"/>
          <w:szCs w:val="24"/>
          <w:lang w:eastAsia="tr-TR"/>
        </w:rPr>
        <w:t xml:space="preserve">2.Yazdığımız Kodlar: </w:t>
      </w:r>
      <w:r w:rsidR="00926DEB">
        <w:rPr>
          <w:noProof/>
          <w:sz w:val="24"/>
          <w:szCs w:val="24"/>
          <w:lang w:eastAsia="tr-TR"/>
        </w:rPr>
        <w:t>Programı yazarken sqlite3, random kütüphaneleri kullanıldı.  Yazdığımız kodların hangi amaçla kullanıldıkları</w:t>
      </w:r>
      <w:r w:rsidR="001E005E">
        <w:rPr>
          <w:noProof/>
          <w:sz w:val="24"/>
          <w:szCs w:val="24"/>
          <w:lang w:eastAsia="tr-TR"/>
        </w:rPr>
        <w:t xml:space="preserve"> aşağıdaki resimlerde</w:t>
      </w:r>
      <w:r w:rsidR="00926DEB">
        <w:rPr>
          <w:noProof/>
          <w:sz w:val="24"/>
          <w:szCs w:val="24"/>
          <w:lang w:eastAsia="tr-TR"/>
        </w:rPr>
        <w:t xml:space="preserve"> comment satırlarında belirtilmiştir.</w:t>
      </w:r>
    </w:p>
    <w:p w:rsidR="00926DEB" w:rsidRDefault="00926DEB" w:rsidP="009069A3">
      <w:pPr>
        <w:rPr>
          <w:noProof/>
          <w:lang w:eastAsia="tr-TR"/>
        </w:rPr>
      </w:pPr>
      <w:r>
        <w:rPr>
          <w:noProof/>
          <w:lang w:eastAsia="tr-TR"/>
        </w:rPr>
        <w:drawing>
          <wp:inline distT="0" distB="0" distL="0" distR="0" wp14:anchorId="17EEFA4A" wp14:editId="4604A679">
            <wp:extent cx="6766560" cy="49597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5229"/>
                    <a:stretch/>
                  </pic:blipFill>
                  <pic:spPr bwMode="auto">
                    <a:xfrm>
                      <a:off x="0" y="0"/>
                      <a:ext cx="6768000" cy="4960761"/>
                    </a:xfrm>
                    <a:prstGeom prst="rect">
                      <a:avLst/>
                    </a:prstGeom>
                    <a:ln>
                      <a:noFill/>
                    </a:ln>
                    <a:extLst>
                      <a:ext uri="{53640926-AAD7-44D8-BBD7-CCE9431645EC}">
                        <a14:shadowObscured xmlns:a14="http://schemas.microsoft.com/office/drawing/2010/main"/>
                      </a:ext>
                    </a:extLst>
                  </pic:spPr>
                </pic:pic>
              </a:graphicData>
            </a:graphic>
          </wp:inline>
        </w:drawing>
      </w:r>
    </w:p>
    <w:p w:rsidR="001E005E" w:rsidRDefault="001E005E" w:rsidP="009069A3">
      <w:pPr>
        <w:rPr>
          <w:noProof/>
          <w:lang w:eastAsia="tr-TR"/>
        </w:rPr>
      </w:pPr>
      <w:r>
        <w:rPr>
          <w:noProof/>
          <w:lang w:eastAsia="tr-TR"/>
        </w:rPr>
        <w:lastRenderedPageBreak/>
        <w:drawing>
          <wp:inline distT="0" distB="0" distL="0" distR="0" wp14:anchorId="7D45D4AC" wp14:editId="7AFCB58E">
            <wp:extent cx="6908314" cy="5208423"/>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5229"/>
                    <a:stretch/>
                  </pic:blipFill>
                  <pic:spPr bwMode="auto">
                    <a:xfrm>
                      <a:off x="0" y="0"/>
                      <a:ext cx="6912000" cy="5211202"/>
                    </a:xfrm>
                    <a:prstGeom prst="rect">
                      <a:avLst/>
                    </a:prstGeom>
                    <a:ln>
                      <a:noFill/>
                    </a:ln>
                    <a:extLst>
                      <a:ext uri="{53640926-AAD7-44D8-BBD7-CCE9431645EC}">
                        <a14:shadowObscured xmlns:a14="http://schemas.microsoft.com/office/drawing/2010/main"/>
                      </a:ext>
                    </a:extLst>
                  </pic:spPr>
                </pic:pic>
              </a:graphicData>
            </a:graphic>
          </wp:inline>
        </w:drawing>
      </w:r>
    </w:p>
    <w:p w:rsidR="00926DEB" w:rsidRPr="00926DEB" w:rsidRDefault="001E005E" w:rsidP="009069A3">
      <w:pPr>
        <w:rPr>
          <w:noProof/>
          <w:sz w:val="24"/>
          <w:szCs w:val="24"/>
          <w:lang w:eastAsia="tr-TR"/>
        </w:rPr>
      </w:pPr>
      <w:r>
        <w:rPr>
          <w:noProof/>
          <w:lang w:eastAsia="tr-TR"/>
        </w:rPr>
        <w:drawing>
          <wp:inline distT="0" distB="0" distL="0" distR="0" wp14:anchorId="3C7F16B7" wp14:editId="72974FEE">
            <wp:extent cx="6876288" cy="4279392"/>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5664"/>
                    <a:stretch/>
                  </pic:blipFill>
                  <pic:spPr bwMode="auto">
                    <a:xfrm>
                      <a:off x="0" y="0"/>
                      <a:ext cx="6876288" cy="4279392"/>
                    </a:xfrm>
                    <a:prstGeom prst="rect">
                      <a:avLst/>
                    </a:prstGeom>
                    <a:ln>
                      <a:noFill/>
                    </a:ln>
                    <a:extLst>
                      <a:ext uri="{53640926-AAD7-44D8-BBD7-CCE9431645EC}">
                        <a14:shadowObscured xmlns:a14="http://schemas.microsoft.com/office/drawing/2010/main"/>
                      </a:ext>
                    </a:extLst>
                  </pic:spPr>
                </pic:pic>
              </a:graphicData>
            </a:graphic>
          </wp:inline>
        </w:drawing>
      </w:r>
    </w:p>
    <w:p w:rsidR="001E005E" w:rsidRPr="00691AF6" w:rsidRDefault="001E005E" w:rsidP="009069A3">
      <w:pPr>
        <w:rPr>
          <w:noProof/>
          <w:sz w:val="24"/>
          <w:szCs w:val="24"/>
          <w:lang w:eastAsia="tr-TR"/>
        </w:rPr>
      </w:pPr>
      <w:r w:rsidRPr="001E005E">
        <w:rPr>
          <w:b/>
          <w:noProof/>
          <w:sz w:val="24"/>
          <w:szCs w:val="24"/>
          <w:lang w:eastAsia="tr-TR"/>
        </w:rPr>
        <w:lastRenderedPageBreak/>
        <w:t>3.K</w:t>
      </w:r>
      <w:r>
        <w:rPr>
          <w:b/>
          <w:noProof/>
          <w:sz w:val="24"/>
          <w:szCs w:val="24"/>
          <w:lang w:eastAsia="tr-TR"/>
        </w:rPr>
        <w:t xml:space="preserve">ullanılan Diğer Program: </w:t>
      </w:r>
      <w:r w:rsidR="00691AF6">
        <w:rPr>
          <w:b/>
          <w:noProof/>
          <w:sz w:val="24"/>
          <w:szCs w:val="24"/>
          <w:lang w:eastAsia="tr-TR"/>
        </w:rPr>
        <w:t xml:space="preserve"> </w:t>
      </w:r>
      <w:r w:rsidR="00691AF6">
        <w:rPr>
          <w:noProof/>
          <w:sz w:val="24"/>
          <w:szCs w:val="24"/>
          <w:lang w:eastAsia="tr-TR"/>
        </w:rPr>
        <w:t>Soruları aldığımız veri tabanını db browser for sqlite ile oluşturdum. Şimdilik soruları tamamen yazmak yerine şimdilik yerini doldursun diye soruların yerine soru1.1, soru1.2, soru1.3 yazdım.</w:t>
      </w:r>
    </w:p>
    <w:p w:rsidR="00691AF6" w:rsidRDefault="00691AF6" w:rsidP="009069A3">
      <w:pPr>
        <w:rPr>
          <w:noProof/>
          <w:lang w:eastAsia="tr-TR"/>
        </w:rPr>
      </w:pPr>
      <w:r>
        <w:rPr>
          <w:noProof/>
          <w:lang w:eastAsia="tr-TR"/>
        </w:rPr>
        <w:drawing>
          <wp:inline distT="0" distB="0" distL="0" distR="0" wp14:anchorId="25785AB9" wp14:editId="153D3683">
            <wp:extent cx="6385230" cy="370880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5587"/>
                    <a:stretch/>
                  </pic:blipFill>
                  <pic:spPr bwMode="auto">
                    <a:xfrm>
                      <a:off x="0" y="0"/>
                      <a:ext cx="6390181" cy="3711682"/>
                    </a:xfrm>
                    <a:prstGeom prst="rect">
                      <a:avLst/>
                    </a:prstGeom>
                    <a:ln>
                      <a:noFill/>
                    </a:ln>
                    <a:extLst>
                      <a:ext uri="{53640926-AAD7-44D8-BBD7-CCE9431645EC}">
                        <a14:shadowObscured xmlns:a14="http://schemas.microsoft.com/office/drawing/2010/main"/>
                      </a:ext>
                    </a:extLst>
                  </pic:spPr>
                </pic:pic>
              </a:graphicData>
            </a:graphic>
          </wp:inline>
        </w:drawing>
      </w:r>
    </w:p>
    <w:p w:rsidR="00637096" w:rsidRDefault="00637096" w:rsidP="009069A3">
      <w:pPr>
        <w:rPr>
          <w:sz w:val="28"/>
          <w:szCs w:val="28"/>
        </w:rPr>
      </w:pPr>
    </w:p>
    <w:p w:rsidR="00AE49B3" w:rsidRDefault="00AE49B3" w:rsidP="009069A3">
      <w:pPr>
        <w:rPr>
          <w:noProof/>
          <w:lang w:eastAsia="tr-TR"/>
        </w:rPr>
      </w:pPr>
      <w:r>
        <w:rPr>
          <w:b/>
          <w:sz w:val="28"/>
          <w:szCs w:val="28"/>
        </w:rPr>
        <w:t>Programın Kullanılışı ve Arayüzü:</w:t>
      </w:r>
      <w:r>
        <w:rPr>
          <w:sz w:val="24"/>
          <w:szCs w:val="24"/>
        </w:rPr>
        <w:t xml:space="preserve">  Program şimdilik 5 ile 20 soru arasında seçim yapan eğitmenin soru sayısını seçtikten sonra zoruların zorluk ve konu türünü seçtikten sonra oluştur dedikten sonra veri tabanından yaptığı seçimlere göre rastgele soruları karşısına getiriyor.</w:t>
      </w:r>
      <w:r w:rsidRPr="00AE49B3">
        <w:rPr>
          <w:noProof/>
          <w:lang w:eastAsia="tr-TR"/>
        </w:rPr>
        <w:t xml:space="preserve"> </w:t>
      </w:r>
    </w:p>
    <w:p w:rsidR="00AE49B3" w:rsidRDefault="00AE49B3" w:rsidP="009069A3">
      <w:pPr>
        <w:rPr>
          <w:sz w:val="24"/>
          <w:szCs w:val="24"/>
        </w:rPr>
      </w:pPr>
      <w:r>
        <w:rPr>
          <w:noProof/>
          <w:lang w:eastAsia="tr-TR"/>
        </w:rPr>
        <w:drawing>
          <wp:inline distT="0" distB="0" distL="0" distR="0" wp14:anchorId="0572F868" wp14:editId="26B0507A">
            <wp:extent cx="1777594" cy="28968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2519" t="12957" r="21436" b="11589"/>
                    <a:stretch/>
                  </pic:blipFill>
                  <pic:spPr bwMode="auto">
                    <a:xfrm>
                      <a:off x="0" y="0"/>
                      <a:ext cx="1778187" cy="2897786"/>
                    </a:xfrm>
                    <a:prstGeom prst="rect">
                      <a:avLst/>
                    </a:prstGeom>
                    <a:ln>
                      <a:noFill/>
                    </a:ln>
                    <a:extLst>
                      <a:ext uri="{53640926-AAD7-44D8-BBD7-CCE9431645EC}">
                        <a14:shadowObscured xmlns:a14="http://schemas.microsoft.com/office/drawing/2010/main"/>
                      </a:ext>
                    </a:extLst>
                  </pic:spPr>
                </pic:pic>
              </a:graphicData>
            </a:graphic>
          </wp:inline>
        </w:drawing>
      </w:r>
      <w:r w:rsidR="003606A0">
        <w:rPr>
          <w:noProof/>
          <w:lang w:eastAsia="tr-TR"/>
        </w:rPr>
        <w:t xml:space="preserve">           </w:t>
      </w:r>
      <w:r>
        <w:rPr>
          <w:noProof/>
          <w:lang w:eastAsia="tr-TR"/>
        </w:rPr>
        <w:t xml:space="preserve"> </w:t>
      </w:r>
      <w:r>
        <w:rPr>
          <w:noProof/>
          <w:lang w:eastAsia="tr-TR"/>
        </w:rPr>
        <w:drawing>
          <wp:inline distT="0" distB="0" distL="0" distR="0" wp14:anchorId="6DA42F37" wp14:editId="4EB44EC9">
            <wp:extent cx="1719072" cy="28968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2291" t="12857" r="21452" b="11001"/>
                    <a:stretch/>
                  </pic:blipFill>
                  <pic:spPr bwMode="auto">
                    <a:xfrm>
                      <a:off x="0" y="0"/>
                      <a:ext cx="1720512" cy="2899246"/>
                    </a:xfrm>
                    <a:prstGeom prst="rect">
                      <a:avLst/>
                    </a:prstGeom>
                    <a:ln>
                      <a:noFill/>
                    </a:ln>
                    <a:extLst>
                      <a:ext uri="{53640926-AAD7-44D8-BBD7-CCE9431645EC}">
                        <a14:shadowObscured xmlns:a14="http://schemas.microsoft.com/office/drawing/2010/main"/>
                      </a:ext>
                    </a:extLst>
                  </pic:spPr>
                </pic:pic>
              </a:graphicData>
            </a:graphic>
          </wp:inline>
        </w:drawing>
      </w:r>
      <w:r w:rsidR="003606A0">
        <w:rPr>
          <w:noProof/>
          <w:lang w:eastAsia="tr-TR"/>
        </w:rPr>
        <w:t xml:space="preserve">        </w:t>
      </w:r>
      <w:r w:rsidR="003606A0">
        <w:rPr>
          <w:noProof/>
          <w:lang w:eastAsia="tr-TR"/>
        </w:rPr>
        <w:drawing>
          <wp:inline distT="0" distB="0" distL="0" distR="0" wp14:anchorId="50BC9DAA" wp14:editId="6EF95CD2">
            <wp:extent cx="1565453" cy="293339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2088" t="12885" r="21622" b="10457"/>
                    <a:stretch/>
                  </pic:blipFill>
                  <pic:spPr bwMode="auto">
                    <a:xfrm>
                      <a:off x="0" y="0"/>
                      <a:ext cx="1570257" cy="2942397"/>
                    </a:xfrm>
                    <a:prstGeom prst="rect">
                      <a:avLst/>
                    </a:prstGeom>
                    <a:ln>
                      <a:noFill/>
                    </a:ln>
                    <a:extLst>
                      <a:ext uri="{53640926-AAD7-44D8-BBD7-CCE9431645EC}">
                        <a14:shadowObscured xmlns:a14="http://schemas.microsoft.com/office/drawing/2010/main"/>
                      </a:ext>
                    </a:extLst>
                  </pic:spPr>
                </pic:pic>
              </a:graphicData>
            </a:graphic>
          </wp:inline>
        </w:drawing>
      </w:r>
    </w:p>
    <w:p w:rsidR="00AE49B3" w:rsidRDefault="00AE49B3" w:rsidP="009069A3">
      <w:pPr>
        <w:rPr>
          <w:sz w:val="24"/>
          <w:szCs w:val="24"/>
        </w:rPr>
      </w:pPr>
    </w:p>
    <w:p w:rsidR="00AE49B3" w:rsidRDefault="00AE49B3" w:rsidP="009069A3">
      <w:pPr>
        <w:rPr>
          <w:sz w:val="24"/>
          <w:szCs w:val="24"/>
        </w:rPr>
      </w:pPr>
    </w:p>
    <w:p w:rsidR="00AE49B3" w:rsidRDefault="00AE49B3" w:rsidP="009069A3">
      <w:pPr>
        <w:rPr>
          <w:sz w:val="24"/>
          <w:szCs w:val="24"/>
        </w:rPr>
      </w:pPr>
    </w:p>
    <w:p w:rsidR="00AE49B3" w:rsidRDefault="00DF5E82" w:rsidP="009069A3">
      <w:pPr>
        <w:rPr>
          <w:noProof/>
          <w:sz w:val="24"/>
          <w:szCs w:val="24"/>
          <w:lang w:eastAsia="tr-TR"/>
        </w:rPr>
      </w:pPr>
      <w:r>
        <w:rPr>
          <w:b/>
          <w:noProof/>
          <w:sz w:val="28"/>
          <w:szCs w:val="28"/>
          <w:lang w:eastAsia="tr-TR"/>
        </w:rPr>
        <w:lastRenderedPageBreak/>
        <w:t>Programa İleride Getirilecek Ekstra Özellikler:</w:t>
      </w:r>
      <w:r>
        <w:rPr>
          <w:noProof/>
          <w:sz w:val="24"/>
          <w:szCs w:val="24"/>
          <w:lang w:eastAsia="tr-TR"/>
        </w:rPr>
        <w:t xml:space="preserve"> </w:t>
      </w:r>
    </w:p>
    <w:p w:rsidR="00DF5E82" w:rsidRDefault="00DF5E82" w:rsidP="00DF5E82">
      <w:pPr>
        <w:pStyle w:val="ListParagraph"/>
        <w:numPr>
          <w:ilvl w:val="0"/>
          <w:numId w:val="1"/>
        </w:numPr>
        <w:rPr>
          <w:noProof/>
          <w:sz w:val="24"/>
          <w:szCs w:val="24"/>
          <w:lang w:eastAsia="tr-TR"/>
        </w:rPr>
      </w:pPr>
      <w:r>
        <w:rPr>
          <w:noProof/>
          <w:sz w:val="24"/>
          <w:szCs w:val="24"/>
          <w:lang w:eastAsia="tr-TR"/>
        </w:rPr>
        <w:t>İleride soru sayısı aralığı daha çok arttırılacak.</w:t>
      </w:r>
    </w:p>
    <w:p w:rsidR="00DF5E82" w:rsidRDefault="00DF5E82" w:rsidP="00DF5E82">
      <w:pPr>
        <w:pStyle w:val="ListParagraph"/>
        <w:numPr>
          <w:ilvl w:val="0"/>
          <w:numId w:val="1"/>
        </w:numPr>
        <w:rPr>
          <w:noProof/>
          <w:sz w:val="24"/>
          <w:szCs w:val="24"/>
          <w:lang w:eastAsia="tr-TR"/>
        </w:rPr>
      </w:pPr>
      <w:r>
        <w:rPr>
          <w:noProof/>
          <w:sz w:val="24"/>
          <w:szCs w:val="24"/>
          <w:lang w:eastAsia="tr-TR"/>
        </w:rPr>
        <w:t>Yazdır ekranı daha tasarlanmadı, o tasarlanacak.</w:t>
      </w:r>
    </w:p>
    <w:p w:rsidR="00DF5E82" w:rsidRDefault="00DF5E82" w:rsidP="00DF5E82">
      <w:pPr>
        <w:pStyle w:val="ListParagraph"/>
        <w:numPr>
          <w:ilvl w:val="0"/>
          <w:numId w:val="1"/>
        </w:numPr>
        <w:rPr>
          <w:noProof/>
          <w:sz w:val="24"/>
          <w:szCs w:val="24"/>
          <w:lang w:eastAsia="tr-TR"/>
        </w:rPr>
      </w:pPr>
      <w:r>
        <w:rPr>
          <w:noProof/>
          <w:sz w:val="24"/>
          <w:szCs w:val="24"/>
          <w:lang w:eastAsia="tr-TR"/>
        </w:rPr>
        <w:t>Farklı formatlarda baskı yapabilmek için format dönüştürücü eklenecek.</w:t>
      </w:r>
    </w:p>
    <w:p w:rsidR="00DF5E82" w:rsidRDefault="00DF5E82" w:rsidP="00DF5E82">
      <w:pPr>
        <w:pStyle w:val="ListParagraph"/>
        <w:numPr>
          <w:ilvl w:val="0"/>
          <w:numId w:val="1"/>
        </w:numPr>
        <w:rPr>
          <w:noProof/>
          <w:sz w:val="24"/>
          <w:szCs w:val="24"/>
          <w:lang w:eastAsia="tr-TR"/>
        </w:rPr>
      </w:pPr>
      <w:r>
        <w:rPr>
          <w:noProof/>
          <w:sz w:val="24"/>
          <w:szCs w:val="24"/>
          <w:lang w:eastAsia="tr-TR"/>
        </w:rPr>
        <w:t>Eğitmenlerin önceden oluşturulmuş büyük soru veritabanlarına kendileride rahat soru girebileceği bir arayüz tasarlanabilir.</w:t>
      </w:r>
    </w:p>
    <w:p w:rsidR="00DF5E82" w:rsidRPr="00DF5E82" w:rsidRDefault="00DF5E82" w:rsidP="00DF5E82">
      <w:pPr>
        <w:pStyle w:val="ListParagraph"/>
        <w:rPr>
          <w:noProof/>
          <w:sz w:val="24"/>
          <w:szCs w:val="24"/>
          <w:lang w:eastAsia="tr-TR"/>
        </w:rPr>
      </w:pPr>
    </w:p>
    <w:p w:rsidR="003606A0" w:rsidRDefault="003606A0" w:rsidP="009069A3">
      <w:pPr>
        <w:rPr>
          <w:noProof/>
          <w:lang w:eastAsia="tr-TR"/>
        </w:rPr>
      </w:pPr>
    </w:p>
    <w:p w:rsidR="00AE49B3" w:rsidRDefault="00AE49B3" w:rsidP="009069A3">
      <w:pPr>
        <w:rPr>
          <w:sz w:val="24"/>
          <w:szCs w:val="24"/>
        </w:rPr>
      </w:pPr>
    </w:p>
    <w:p w:rsidR="00DF5E82" w:rsidRDefault="00DF5E82" w:rsidP="009069A3">
      <w:pPr>
        <w:rPr>
          <w:sz w:val="24"/>
          <w:szCs w:val="24"/>
        </w:rPr>
      </w:pPr>
    </w:p>
    <w:p w:rsidR="00DF5E82" w:rsidRDefault="00DF5E82" w:rsidP="009069A3">
      <w:pPr>
        <w:rPr>
          <w:sz w:val="24"/>
          <w:szCs w:val="24"/>
        </w:rPr>
      </w:pPr>
      <w:r>
        <w:rPr>
          <w:sz w:val="24"/>
          <w:szCs w:val="24"/>
        </w:rPr>
        <w:t xml:space="preserve">                                                                                                                             SERCAN UYANIK</w:t>
      </w:r>
    </w:p>
    <w:p w:rsidR="00DF5E82" w:rsidRDefault="00DF5E82" w:rsidP="009069A3">
      <w:pPr>
        <w:rPr>
          <w:sz w:val="24"/>
          <w:szCs w:val="24"/>
        </w:rPr>
      </w:pPr>
      <w:r>
        <w:rPr>
          <w:sz w:val="24"/>
          <w:szCs w:val="24"/>
        </w:rPr>
        <w:t xml:space="preserve">                                                                                                                                </w:t>
      </w:r>
      <w:bookmarkStart w:id="0" w:name="_GoBack"/>
      <w:bookmarkEnd w:id="0"/>
      <w:r>
        <w:rPr>
          <w:sz w:val="24"/>
          <w:szCs w:val="24"/>
        </w:rPr>
        <w:t>2017800785</w:t>
      </w:r>
    </w:p>
    <w:p w:rsidR="00DF5E82" w:rsidRPr="00AE49B3" w:rsidRDefault="00DF5E82" w:rsidP="009069A3">
      <w:pPr>
        <w:rPr>
          <w:sz w:val="24"/>
          <w:szCs w:val="24"/>
        </w:rPr>
      </w:pPr>
    </w:p>
    <w:sectPr w:rsidR="00DF5E82" w:rsidRPr="00AE49B3" w:rsidSect="00637096">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10002FF" w:usb1="4000ACFF" w:usb2="00000009" w:usb3="00000000" w:csb0="0000019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C121E98"/>
    <w:multiLevelType w:val="hybridMultilevel"/>
    <w:tmpl w:val="2370E3FE"/>
    <w:lvl w:ilvl="0" w:tplc="DE561E2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69A3"/>
    <w:rsid w:val="001E005E"/>
    <w:rsid w:val="003606A0"/>
    <w:rsid w:val="00637096"/>
    <w:rsid w:val="00691AF6"/>
    <w:rsid w:val="006B0849"/>
    <w:rsid w:val="009069A3"/>
    <w:rsid w:val="00926DEB"/>
    <w:rsid w:val="00AD7896"/>
    <w:rsid w:val="00AE49B3"/>
    <w:rsid w:val="00D12F7D"/>
    <w:rsid w:val="00D2599F"/>
    <w:rsid w:val="00DF5E8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2F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2F7D"/>
    <w:rPr>
      <w:rFonts w:ascii="Tahoma" w:hAnsi="Tahoma" w:cs="Tahoma"/>
      <w:sz w:val="16"/>
      <w:szCs w:val="16"/>
    </w:rPr>
  </w:style>
  <w:style w:type="paragraph" w:styleId="ListParagraph">
    <w:name w:val="List Paragraph"/>
    <w:basedOn w:val="Normal"/>
    <w:uiPriority w:val="34"/>
    <w:qFormat/>
    <w:rsid w:val="00DF5E8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2F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2F7D"/>
    <w:rPr>
      <w:rFonts w:ascii="Tahoma" w:hAnsi="Tahoma" w:cs="Tahoma"/>
      <w:sz w:val="16"/>
      <w:szCs w:val="16"/>
    </w:rPr>
  </w:style>
  <w:style w:type="paragraph" w:styleId="ListParagraph">
    <w:name w:val="List Paragraph"/>
    <w:basedOn w:val="Normal"/>
    <w:uiPriority w:val="34"/>
    <w:qFormat/>
    <w:rsid w:val="00DF5E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5</Pages>
  <Words>359</Words>
  <Characters>2048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Hawkshot</dc:creator>
  <cp:lastModifiedBy>Hawkshot</cp:lastModifiedBy>
  <cp:revision>5</cp:revision>
  <dcterms:created xsi:type="dcterms:W3CDTF">2018-01-01T22:36:00Z</dcterms:created>
  <dcterms:modified xsi:type="dcterms:W3CDTF">2018-01-02T00:25:00Z</dcterms:modified>
</cp:coreProperties>
</file>