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1C506" w14:textId="377D6272" w:rsidR="00A03409" w:rsidRDefault="00210ABB" w:rsidP="00210ABB">
      <w:pPr>
        <w:spacing w:after="0" w:line="240" w:lineRule="auto"/>
        <w:contextualSpacing/>
      </w:pPr>
      <w:r>
        <w:t>Q1.1</w:t>
      </w:r>
    </w:p>
    <w:p w14:paraId="603683DB" w14:textId="6B0FF0EA" w:rsidR="00210ABB" w:rsidRDefault="00210ABB">
      <w:r>
        <w:br w:type="page"/>
      </w:r>
    </w:p>
    <w:p w14:paraId="5D9A3479" w14:textId="50F450D3" w:rsidR="00210ABB" w:rsidRDefault="00210ABB" w:rsidP="00210ABB">
      <w:pPr>
        <w:spacing w:after="0" w:line="240" w:lineRule="auto"/>
        <w:contextualSpacing/>
      </w:pPr>
      <w:r>
        <w:lastRenderedPageBreak/>
        <w:t>Q2.1</w:t>
      </w:r>
      <w:r w:rsidR="0027794B">
        <w:t>.1</w:t>
      </w:r>
      <w:r>
        <w:t xml:space="preserve"> Network Initialization</w:t>
      </w:r>
    </w:p>
    <w:p w14:paraId="010FFA11" w14:textId="5CF90763" w:rsidR="00210ABB" w:rsidRDefault="00210ABB" w:rsidP="00210ABB">
      <w:pPr>
        <w:spacing w:after="0" w:line="240" w:lineRule="auto"/>
        <w:contextualSpacing/>
      </w:pPr>
    </w:p>
    <w:p w14:paraId="589D370F" w14:textId="1F18A2FF" w:rsidR="00210ABB" w:rsidRDefault="0027794B" w:rsidP="0027794B">
      <w:pPr>
        <w:spacing w:after="0" w:line="276" w:lineRule="auto"/>
        <w:contextualSpacing/>
      </w:pPr>
      <w:r>
        <w:t>A network initialized to all zeros will result the nerurons to ouptput zero, with forward propagation. In addition, the back propagation will result to the same gradients for each test train. With specific layer weights and biases, the parameters will be the same throughout the training process and the optimum will not be obtained.</w:t>
      </w:r>
    </w:p>
    <w:p w14:paraId="6E8592D2" w14:textId="77777777" w:rsidR="005F309D" w:rsidRDefault="005F309D">
      <w:r>
        <w:br w:type="page"/>
      </w:r>
    </w:p>
    <w:p w14:paraId="4FC72F04" w14:textId="69330142" w:rsidR="005F309D" w:rsidRDefault="005F309D">
      <w:r>
        <w:lastRenderedPageBreak/>
        <w:t>Q 2.1.3 Network Initialization</w:t>
      </w:r>
    </w:p>
    <w:p w14:paraId="64C43FE7" w14:textId="77777777" w:rsidR="005F309D" w:rsidRDefault="005F309D"/>
    <w:p w14:paraId="4B1475DD" w14:textId="70B6F574" w:rsidR="005F309D" w:rsidRDefault="005F309D">
      <w:r>
        <w:t>Random numbers initialization is desired, because it breaks the network symmetry. There is a faster chance for the network to reach global optimum without the symmetry.</w:t>
      </w:r>
    </w:p>
    <w:p w14:paraId="2D650F7B" w14:textId="27378FC9" w:rsidR="005F309D" w:rsidRDefault="005F309D">
      <w:r>
        <w:t xml:space="preserve">Scaling the initialization depending layer size is done to </w:t>
      </w:r>
      <w:r w:rsidR="00C676D7">
        <w:t>make the output value (forward propagation) and gradients (back propagation) not too big or too small by making the variance of the parameter’s gradients constant for every layer. This will prevent the vanishing problem or gradient explosion.</w:t>
      </w:r>
    </w:p>
    <w:p w14:paraId="30AF0F5C" w14:textId="46ED046E" w:rsidR="00ED1B98" w:rsidRDefault="0027794B">
      <w:r>
        <w:br w:type="page"/>
      </w:r>
    </w:p>
    <w:p w14:paraId="657D5D1E" w14:textId="40891753" w:rsidR="003E350A" w:rsidRDefault="003E350A" w:rsidP="00210ABB">
      <w:pPr>
        <w:spacing w:after="0" w:line="240" w:lineRule="auto"/>
        <w:contextualSpacing/>
      </w:pPr>
      <w:r>
        <w:lastRenderedPageBreak/>
        <w:t>Q 3.1</w:t>
      </w:r>
    </w:p>
    <w:p w14:paraId="72AD7D2A" w14:textId="4BEFF076" w:rsidR="003E350A" w:rsidRDefault="003E350A" w:rsidP="00210ABB">
      <w:pPr>
        <w:spacing w:after="0" w:line="240" w:lineRule="auto"/>
        <w:contextualSpacing/>
      </w:pPr>
    </w:p>
    <w:p w14:paraId="4EE8B050" w14:textId="4FC0D7E9" w:rsidR="003E350A" w:rsidRDefault="003E350A" w:rsidP="00210ABB">
      <w:pPr>
        <w:spacing w:after="0" w:line="240" w:lineRule="auto"/>
        <w:contextualSpacing/>
      </w:pPr>
      <w:r>
        <w:t>Best accuracy of 75.6 % is achieved with batch size of 48 and learning size of 0.01, along with the given 40 epochs &amp; hidden_size of 64.</w:t>
      </w:r>
    </w:p>
    <w:p w14:paraId="6BE7B280" w14:textId="77777777" w:rsidR="003E350A" w:rsidRDefault="003E350A" w:rsidP="003E350A">
      <w:pPr>
        <w:spacing w:after="0" w:line="240" w:lineRule="auto"/>
        <w:contextualSpacing/>
      </w:pPr>
      <w:r>
        <w:rPr>
          <w:noProof/>
        </w:rPr>
        <w:drawing>
          <wp:inline distT="0" distB="0" distL="0" distR="0" wp14:anchorId="4D0ABC4D" wp14:editId="2FE6A267">
            <wp:extent cx="280035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12412" cy="1874941"/>
                    </a:xfrm>
                    <a:prstGeom prst="rect">
                      <a:avLst/>
                    </a:prstGeom>
                  </pic:spPr>
                </pic:pic>
              </a:graphicData>
            </a:graphic>
          </wp:inline>
        </w:drawing>
      </w:r>
      <w:r>
        <w:rPr>
          <w:noProof/>
        </w:rPr>
        <w:drawing>
          <wp:inline distT="0" distB="0" distL="0" distR="0" wp14:anchorId="3DF10762" wp14:editId="62B51CC1">
            <wp:extent cx="2828925" cy="190103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2912" cy="1917157"/>
                    </a:xfrm>
                    <a:prstGeom prst="rect">
                      <a:avLst/>
                    </a:prstGeom>
                  </pic:spPr>
                </pic:pic>
              </a:graphicData>
            </a:graphic>
          </wp:inline>
        </w:drawing>
      </w:r>
    </w:p>
    <w:p w14:paraId="32B7B796" w14:textId="77777777" w:rsidR="003E350A" w:rsidRDefault="003E350A" w:rsidP="003E350A">
      <w:pPr>
        <w:spacing w:after="0" w:line="240" w:lineRule="auto"/>
        <w:contextualSpacing/>
        <w:jc w:val="center"/>
      </w:pPr>
      <w:r>
        <w:t>Figure 1. Best learning rate of 75.6% using 0.01 learning size.</w:t>
      </w:r>
    </w:p>
    <w:p w14:paraId="1C57B5D7" w14:textId="77777777" w:rsidR="003E350A" w:rsidRDefault="003E350A" w:rsidP="00210ABB">
      <w:pPr>
        <w:spacing w:after="0" w:line="240" w:lineRule="auto"/>
        <w:contextualSpacing/>
      </w:pPr>
    </w:p>
    <w:p w14:paraId="30446A4E" w14:textId="77777777" w:rsidR="003E350A" w:rsidRDefault="003E350A">
      <w:r>
        <w:br w:type="page"/>
      </w:r>
    </w:p>
    <w:p w14:paraId="7A462C80" w14:textId="6EB3ED51" w:rsidR="00ED30B6" w:rsidRDefault="00ED30B6" w:rsidP="00210ABB">
      <w:pPr>
        <w:spacing w:after="0" w:line="240" w:lineRule="auto"/>
        <w:contextualSpacing/>
      </w:pPr>
      <w:r>
        <w:lastRenderedPageBreak/>
        <w:t>Q 3.2</w:t>
      </w:r>
    </w:p>
    <w:p w14:paraId="251BDABC" w14:textId="38A334FD" w:rsidR="00ED30B6" w:rsidRDefault="00ED30B6" w:rsidP="00210ABB">
      <w:pPr>
        <w:spacing w:after="0" w:line="240" w:lineRule="auto"/>
        <w:contextualSpacing/>
      </w:pPr>
    </w:p>
    <w:p w14:paraId="6834ADD1" w14:textId="4652F558" w:rsidR="00ED30B6" w:rsidRDefault="00A753B2" w:rsidP="00210ABB">
      <w:pPr>
        <w:spacing w:after="0" w:line="240" w:lineRule="auto"/>
        <w:contextualSpacing/>
      </w:pPr>
      <w:r>
        <w:t>Best accuracy of 75.6 % is achieved with batch size of 48 and learning size of 0.01, along with the given 40 epochs &amp; hidden_size of 64. The plots are shown below. Further figures show the loss and accuracy using learning size of 0.1 and 0.001 respectively.</w:t>
      </w:r>
      <w:r w:rsidR="003E350A">
        <w:t xml:space="preserve"> A lower learning rate of 0.001, the time needed to reach the desired accuracy becomes longer, making the final accuracy at the same epoch value to be slightly lower. With a larger learning rate, the gradient updates at a much larger rate to obtain the local optimum. In other words, the gradient difference is too big that it skips notable learning points. </w:t>
      </w:r>
    </w:p>
    <w:p w14:paraId="79B7569A" w14:textId="4AE454B7" w:rsidR="00A753B2" w:rsidRDefault="00A753B2" w:rsidP="00210ABB">
      <w:pPr>
        <w:spacing w:after="0" w:line="240" w:lineRule="auto"/>
        <w:contextualSpacing/>
      </w:pPr>
    </w:p>
    <w:p w14:paraId="6EC31795" w14:textId="4D6CAFA1" w:rsidR="00A753B2" w:rsidRDefault="00A753B2" w:rsidP="00A753B2">
      <w:pPr>
        <w:spacing w:after="0" w:line="240" w:lineRule="auto"/>
        <w:contextualSpacing/>
        <w:jc w:val="center"/>
      </w:pPr>
    </w:p>
    <w:p w14:paraId="5D9AA11B" w14:textId="0343A78B" w:rsidR="00A753B2" w:rsidRDefault="00A753B2" w:rsidP="00A753B2">
      <w:pPr>
        <w:spacing w:after="0" w:line="240" w:lineRule="auto"/>
        <w:contextualSpacing/>
      </w:pPr>
      <w:r>
        <w:rPr>
          <w:noProof/>
        </w:rPr>
        <w:drawing>
          <wp:inline distT="0" distB="0" distL="0" distR="0" wp14:anchorId="66C61433" wp14:editId="656E6CC3">
            <wp:extent cx="2857500" cy="1812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020" cy="1826714"/>
                    </a:xfrm>
                    <a:prstGeom prst="rect">
                      <a:avLst/>
                    </a:prstGeom>
                  </pic:spPr>
                </pic:pic>
              </a:graphicData>
            </a:graphic>
          </wp:inline>
        </w:drawing>
      </w:r>
      <w:r w:rsidRPr="00A753B2">
        <w:rPr>
          <w:noProof/>
        </w:rPr>
        <w:drawing>
          <wp:inline distT="0" distB="0" distL="0" distR="0" wp14:anchorId="024F9F82" wp14:editId="4879EEE2">
            <wp:extent cx="2722114" cy="18002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5772" cy="1809257"/>
                    </a:xfrm>
                    <a:prstGeom prst="rect">
                      <a:avLst/>
                    </a:prstGeom>
                  </pic:spPr>
                </pic:pic>
              </a:graphicData>
            </a:graphic>
          </wp:inline>
        </w:drawing>
      </w:r>
    </w:p>
    <w:p w14:paraId="557F32E5" w14:textId="685A9C73" w:rsidR="003E350A" w:rsidRDefault="003E350A" w:rsidP="003E350A">
      <w:pPr>
        <w:spacing w:after="0" w:line="240" w:lineRule="auto"/>
        <w:contextualSpacing/>
        <w:jc w:val="center"/>
      </w:pPr>
      <w:r>
        <w:t>Figure 2. Learning rate of 2.78% using 0.1 learning size.</w:t>
      </w:r>
    </w:p>
    <w:p w14:paraId="7730DF49" w14:textId="28F2E8DC" w:rsidR="003E350A" w:rsidRDefault="003E350A" w:rsidP="003E350A">
      <w:pPr>
        <w:spacing w:after="0" w:line="240" w:lineRule="auto"/>
        <w:contextualSpacing/>
        <w:jc w:val="center"/>
      </w:pPr>
    </w:p>
    <w:p w14:paraId="09DC04C9" w14:textId="429C0271" w:rsidR="003E350A" w:rsidRDefault="003E350A" w:rsidP="003E350A">
      <w:pPr>
        <w:spacing w:after="0" w:line="240" w:lineRule="auto"/>
        <w:contextualSpacing/>
      </w:pPr>
      <w:r>
        <w:rPr>
          <w:noProof/>
        </w:rPr>
        <w:drawing>
          <wp:inline distT="0" distB="0" distL="0" distR="0" wp14:anchorId="4366088A" wp14:editId="053C29C8">
            <wp:extent cx="2809875" cy="189590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3340" cy="1911742"/>
                    </a:xfrm>
                    <a:prstGeom prst="rect">
                      <a:avLst/>
                    </a:prstGeom>
                  </pic:spPr>
                </pic:pic>
              </a:graphicData>
            </a:graphic>
          </wp:inline>
        </w:drawing>
      </w:r>
      <w:r>
        <w:rPr>
          <w:noProof/>
        </w:rPr>
        <w:drawing>
          <wp:inline distT="0" distB="0" distL="0" distR="0" wp14:anchorId="1DE9930E" wp14:editId="0DDF17AD">
            <wp:extent cx="2828810" cy="18783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4344" cy="1882005"/>
                    </a:xfrm>
                    <a:prstGeom prst="rect">
                      <a:avLst/>
                    </a:prstGeom>
                  </pic:spPr>
                </pic:pic>
              </a:graphicData>
            </a:graphic>
          </wp:inline>
        </w:drawing>
      </w:r>
    </w:p>
    <w:p w14:paraId="76168489" w14:textId="74B8FC0E" w:rsidR="003E350A" w:rsidRDefault="003E350A" w:rsidP="003E350A">
      <w:pPr>
        <w:spacing w:after="0" w:line="240" w:lineRule="auto"/>
        <w:contextualSpacing/>
        <w:jc w:val="center"/>
      </w:pPr>
      <w:r>
        <w:t>Figure 3. Learning rate of 72.58% using 0.001 learning size.</w:t>
      </w:r>
    </w:p>
    <w:p w14:paraId="5D333050" w14:textId="77777777" w:rsidR="00ED30B6" w:rsidRDefault="00ED30B6">
      <w:r>
        <w:br w:type="page"/>
      </w:r>
    </w:p>
    <w:p w14:paraId="02A38044" w14:textId="60E720DE" w:rsidR="00210ABB" w:rsidRDefault="00ED1B98" w:rsidP="00210ABB">
      <w:pPr>
        <w:spacing w:after="0" w:line="240" w:lineRule="auto"/>
        <w:contextualSpacing/>
      </w:pPr>
      <w:r>
        <w:lastRenderedPageBreak/>
        <w:t>Q 3</w:t>
      </w:r>
      <w:r w:rsidR="00FA205D">
        <w:t>.3</w:t>
      </w:r>
    </w:p>
    <w:p w14:paraId="45124644" w14:textId="36167DE4" w:rsidR="00FA5F43" w:rsidRDefault="00FA5F43" w:rsidP="00210ABB">
      <w:pPr>
        <w:spacing w:after="0" w:line="240" w:lineRule="auto"/>
        <w:contextualSpacing/>
      </w:pPr>
    </w:p>
    <w:p w14:paraId="107C49DB" w14:textId="7A8AB389" w:rsidR="00375686" w:rsidRDefault="00375686" w:rsidP="00210ABB">
      <w:pPr>
        <w:spacing w:after="0" w:line="240" w:lineRule="auto"/>
        <w:contextualSpacing/>
      </w:pPr>
    </w:p>
    <w:p w14:paraId="3AA2D1A1" w14:textId="2945A737" w:rsidR="00FA205D" w:rsidRDefault="00FA205D" w:rsidP="00210ABB">
      <w:pPr>
        <w:spacing w:after="0" w:line="240" w:lineRule="auto"/>
        <w:contextualSpacing/>
        <w:rPr>
          <w:noProof/>
        </w:rPr>
      </w:pPr>
      <w:r>
        <w:rPr>
          <w:noProof/>
        </w:rPr>
        <w:drawing>
          <wp:inline distT="0" distB="0" distL="0" distR="0" wp14:anchorId="649DA7A2" wp14:editId="4EED030A">
            <wp:extent cx="2781300" cy="278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383" cy="2781383"/>
                    </a:xfrm>
                    <a:prstGeom prst="rect">
                      <a:avLst/>
                    </a:prstGeom>
                  </pic:spPr>
                </pic:pic>
              </a:graphicData>
            </a:graphic>
          </wp:inline>
        </w:drawing>
      </w:r>
      <w:r w:rsidRPr="00FA205D">
        <w:rPr>
          <w:noProof/>
        </w:rPr>
        <w:t xml:space="preserve"> </w:t>
      </w:r>
      <w:r>
        <w:rPr>
          <w:noProof/>
        </w:rPr>
        <w:drawing>
          <wp:inline distT="0" distB="0" distL="0" distR="0" wp14:anchorId="18B0937F" wp14:editId="15C45D8D">
            <wp:extent cx="277177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857" cy="2771857"/>
                    </a:xfrm>
                    <a:prstGeom prst="rect">
                      <a:avLst/>
                    </a:prstGeom>
                  </pic:spPr>
                </pic:pic>
              </a:graphicData>
            </a:graphic>
          </wp:inline>
        </w:drawing>
      </w:r>
    </w:p>
    <w:p w14:paraId="702CBD46" w14:textId="6586F638" w:rsidR="00FA205D" w:rsidRDefault="00FA205D" w:rsidP="00FA205D">
      <w:pPr>
        <w:spacing w:after="0" w:line="240" w:lineRule="auto"/>
        <w:contextualSpacing/>
        <w:jc w:val="center"/>
      </w:pPr>
      <w:r>
        <w:t>Figure 4. Learned weights for first layer and learned weights (left and rights respectively).</w:t>
      </w:r>
    </w:p>
    <w:p w14:paraId="7739E22C" w14:textId="02A6AA40" w:rsidR="00FA205D" w:rsidRDefault="00FA205D" w:rsidP="00FA205D">
      <w:pPr>
        <w:spacing w:after="0" w:line="240" w:lineRule="auto"/>
        <w:contextualSpacing/>
        <w:jc w:val="center"/>
      </w:pPr>
    </w:p>
    <w:p w14:paraId="4EDDFAE4" w14:textId="6C914A70" w:rsidR="00FA205D" w:rsidRDefault="00FA205D" w:rsidP="00FA205D">
      <w:pPr>
        <w:spacing w:after="0" w:line="240" w:lineRule="auto"/>
        <w:contextualSpacing/>
      </w:pPr>
      <w:r>
        <w:t>The left side represents the first layer immediately after initialization and shows random noisy data. However, in the right image of learned weights, there is obvious black and light spots, which describes pattern in each grid. Thus, this confirms that the network is learning through training loops.</w:t>
      </w:r>
    </w:p>
    <w:p w14:paraId="1CE1A26D" w14:textId="1720ED44" w:rsidR="00FA205D" w:rsidRDefault="00FA205D" w:rsidP="00FA205D">
      <w:pPr>
        <w:spacing w:after="0" w:line="240" w:lineRule="auto"/>
        <w:contextualSpacing/>
      </w:pPr>
    </w:p>
    <w:p w14:paraId="653B0FFC" w14:textId="25E11EED" w:rsidR="00FA205D" w:rsidRDefault="00FA205D">
      <w:r>
        <w:br w:type="page"/>
      </w:r>
    </w:p>
    <w:p w14:paraId="486C1E8C" w14:textId="53728F0B" w:rsidR="00FA205D" w:rsidRDefault="00FA205D" w:rsidP="00FA205D">
      <w:pPr>
        <w:spacing w:after="0" w:line="240" w:lineRule="auto"/>
        <w:contextualSpacing/>
      </w:pPr>
      <w:r>
        <w:lastRenderedPageBreak/>
        <w:t>Q 3.4</w:t>
      </w:r>
    </w:p>
    <w:p w14:paraId="335BEFF2" w14:textId="6910D40E" w:rsidR="00FA205D" w:rsidRDefault="00FA205D" w:rsidP="00FA205D">
      <w:pPr>
        <w:spacing w:after="0" w:line="240" w:lineRule="auto"/>
        <w:contextualSpacing/>
      </w:pPr>
    </w:p>
    <w:p w14:paraId="45A3FF51" w14:textId="79FA9EF8" w:rsidR="00FA205D" w:rsidRDefault="00FA205D" w:rsidP="00FA205D">
      <w:pPr>
        <w:spacing w:after="0" w:line="240" w:lineRule="auto"/>
        <w:contextualSpacing/>
      </w:pPr>
      <w:r>
        <w:rPr>
          <w:noProof/>
        </w:rPr>
        <mc:AlternateContent>
          <mc:Choice Requires="wps">
            <w:drawing>
              <wp:anchor distT="0" distB="0" distL="114300" distR="114300" simplePos="0" relativeHeight="251659264" behindDoc="0" locked="0" layoutInCell="1" allowOverlap="1" wp14:anchorId="1EB1795F" wp14:editId="17E7A303">
                <wp:simplePos x="0" y="0"/>
                <wp:positionH relativeFrom="column">
                  <wp:posOffset>1295400</wp:posOffset>
                </wp:positionH>
                <wp:positionV relativeFrom="paragraph">
                  <wp:posOffset>2002790</wp:posOffset>
                </wp:positionV>
                <wp:extent cx="238125" cy="238125"/>
                <wp:effectExtent l="0" t="0" r="28575" b="28575"/>
                <wp:wrapNone/>
                <wp:docPr id="12" name="Oval 12"/>
                <wp:cNvGraphicFramePr/>
                <a:graphic xmlns:a="http://schemas.openxmlformats.org/drawingml/2006/main">
                  <a:graphicData uri="http://schemas.microsoft.com/office/word/2010/wordprocessingShape">
                    <wps:wsp>
                      <wps:cNvSpPr/>
                      <wps:spPr>
                        <a:xfrm>
                          <a:off x="0" y="0"/>
                          <a:ext cx="238125" cy="2381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43738C" id="Oval 12" o:spid="_x0000_s1026" style="position:absolute;margin-left:102pt;margin-top:157.7pt;width:18.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" filled="f" strokecolor="red" strokeweight="1.5pt">
                <v:stroke joinstyle="miter"/>
              </v:oval>
            </w:pict>
          </mc:Fallback>
        </mc:AlternateContent>
      </w:r>
      <w:r>
        <w:rPr>
          <w:noProof/>
        </w:rPr>
        <w:drawing>
          <wp:inline distT="0" distB="0" distL="0" distR="0" wp14:anchorId="468D70B4" wp14:editId="3B297D89">
            <wp:extent cx="3150318" cy="31630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0318" cy="3163021"/>
                    </a:xfrm>
                    <a:prstGeom prst="rect">
                      <a:avLst/>
                    </a:prstGeom>
                  </pic:spPr>
                </pic:pic>
              </a:graphicData>
            </a:graphic>
          </wp:inline>
        </w:drawing>
      </w:r>
    </w:p>
    <w:p w14:paraId="426CB582" w14:textId="3A547559" w:rsidR="00FA205D" w:rsidRDefault="00FA205D" w:rsidP="00FA205D">
      <w:pPr>
        <w:spacing w:after="0" w:line="240" w:lineRule="auto"/>
        <w:contextualSpacing/>
      </w:pPr>
      <w:r>
        <w:t>Figure 5. Confusion matrix of best model.</w:t>
      </w:r>
    </w:p>
    <w:p w14:paraId="55269DEA" w14:textId="4584F7E5" w:rsidR="00FA205D" w:rsidRDefault="00FA205D" w:rsidP="00FA205D">
      <w:pPr>
        <w:spacing w:after="0" w:line="240" w:lineRule="auto"/>
        <w:contextualSpacing/>
      </w:pPr>
    </w:p>
    <w:p w14:paraId="1926D686" w14:textId="5E601CE0" w:rsidR="00FA205D" w:rsidRDefault="00FA205D" w:rsidP="00FA205D">
      <w:pPr>
        <w:spacing w:after="0" w:line="240" w:lineRule="auto"/>
        <w:contextualSpacing/>
      </w:pPr>
      <w:r>
        <w:t xml:space="preserve">There is one major pair of class in the confusion matrix </w:t>
      </w:r>
      <w:r w:rsidR="003B17F4">
        <w:t>which is (O, 0). This is understandable as the two characters look the same with circular shape and little difference in thickness. Truthfully, some human handwriting has these two characteristics frequently mixed up.</w:t>
      </w:r>
    </w:p>
    <w:p w14:paraId="2840A78D" w14:textId="53688E75" w:rsidR="003B17F4" w:rsidRDefault="003B17F4" w:rsidP="00FA205D">
      <w:pPr>
        <w:spacing w:after="0" w:line="240" w:lineRule="auto"/>
        <w:contextualSpacing/>
      </w:pPr>
    </w:p>
    <w:p w14:paraId="6D2E0E38" w14:textId="1AE473E1" w:rsidR="003B17F4" w:rsidRDefault="003B17F4">
      <w:r>
        <w:br w:type="page"/>
      </w:r>
    </w:p>
    <w:p w14:paraId="493E4A31" w14:textId="310BEAB7" w:rsidR="003B17F4" w:rsidRDefault="003B17F4" w:rsidP="00FA205D">
      <w:pPr>
        <w:spacing w:after="0" w:line="240" w:lineRule="auto"/>
        <w:contextualSpacing/>
      </w:pPr>
      <w:r>
        <w:lastRenderedPageBreak/>
        <w:t>Q 4.1</w:t>
      </w:r>
    </w:p>
    <w:p w14:paraId="3DBED9D1" w14:textId="5DB70748" w:rsidR="003B17F4" w:rsidRDefault="003B17F4" w:rsidP="00FA205D">
      <w:pPr>
        <w:spacing w:after="0" w:line="240" w:lineRule="auto"/>
        <w:contextualSpacing/>
      </w:pPr>
    </w:p>
    <w:p w14:paraId="4DC6A866" w14:textId="3EE4D54D" w:rsidR="0033684F" w:rsidRDefault="0033684F" w:rsidP="00FA205D">
      <w:pPr>
        <w:spacing w:after="0" w:line="240" w:lineRule="auto"/>
        <w:contextualSpacing/>
      </w:pPr>
      <w:r>
        <w:t>Two big assumptions needed for the sample method to work are consistent correct oriented characters and separated characters within each other.</w:t>
      </w:r>
      <w:r w:rsidR="002779BC">
        <w:t xml:space="preserve"> </w:t>
      </w:r>
    </w:p>
    <w:p w14:paraId="6BD7AFC1" w14:textId="4C7E7593" w:rsidR="002779BC" w:rsidRDefault="002779BC" w:rsidP="00FA205D">
      <w:pPr>
        <w:spacing w:after="0" w:line="240" w:lineRule="auto"/>
        <w:contextualSpacing/>
      </w:pPr>
    </w:p>
    <w:p w14:paraId="4A12211D" w14:textId="257164FE" w:rsidR="002779BC" w:rsidRDefault="00D25961" w:rsidP="00FA205D">
      <w:pPr>
        <w:spacing w:after="0" w:line="240" w:lineRule="auto"/>
        <w:contextualSpacing/>
      </w:pPr>
      <w:r>
        <w:rPr>
          <w:noProof/>
        </w:rPr>
        <w:drawing>
          <wp:inline distT="0" distB="0" distL="0" distR="0" wp14:anchorId="0A3C18CD" wp14:editId="3E90309D">
            <wp:extent cx="5505450" cy="3333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3333750"/>
                    </a:xfrm>
                    <a:prstGeom prst="rect">
                      <a:avLst/>
                    </a:prstGeom>
                  </pic:spPr>
                </pic:pic>
              </a:graphicData>
            </a:graphic>
          </wp:inline>
        </w:drawing>
      </w:r>
    </w:p>
    <w:p w14:paraId="2A7B83BA" w14:textId="4E6E9368" w:rsidR="00B01CC1" w:rsidRDefault="00B01CC1">
      <w:r>
        <w:br w:type="page"/>
      </w:r>
    </w:p>
    <w:p w14:paraId="0319CBFC" w14:textId="3A1936DD" w:rsidR="002779BC" w:rsidRDefault="00B01CC1" w:rsidP="00FA205D">
      <w:pPr>
        <w:spacing w:after="0" w:line="240" w:lineRule="auto"/>
        <w:contextualSpacing/>
      </w:pPr>
      <w:r>
        <w:lastRenderedPageBreak/>
        <w:t>Q 4.3 Find Letters Results</w:t>
      </w:r>
    </w:p>
    <w:p w14:paraId="745A997E" w14:textId="52BF757A" w:rsidR="00B01CC1" w:rsidRDefault="00B01CC1" w:rsidP="00FA205D">
      <w:pPr>
        <w:spacing w:after="0" w:line="240" w:lineRule="auto"/>
        <w:contextualSpacing/>
      </w:pPr>
    </w:p>
    <w:p w14:paraId="160AA928" w14:textId="07E19E59" w:rsidR="00B01CC1" w:rsidRDefault="00B01CC1" w:rsidP="00FA205D">
      <w:pPr>
        <w:spacing w:after="0" w:line="240" w:lineRule="auto"/>
        <w:contextualSpacing/>
        <w:rPr>
          <w:noProof/>
        </w:rPr>
      </w:pPr>
      <w:r>
        <w:rPr>
          <w:noProof/>
        </w:rPr>
        <w:drawing>
          <wp:inline distT="0" distB="0" distL="0" distR="0" wp14:anchorId="6DE76BFA" wp14:editId="187CE06C">
            <wp:extent cx="2783379" cy="2009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9119" cy="2013920"/>
                    </a:xfrm>
                    <a:prstGeom prst="rect">
                      <a:avLst/>
                    </a:prstGeom>
                  </pic:spPr>
                </pic:pic>
              </a:graphicData>
            </a:graphic>
          </wp:inline>
        </w:drawing>
      </w:r>
      <w:r w:rsidRPr="00B01CC1">
        <w:rPr>
          <w:noProof/>
        </w:rPr>
        <w:t xml:space="preserve"> </w:t>
      </w:r>
      <w:r>
        <w:rPr>
          <w:noProof/>
        </w:rPr>
        <w:drawing>
          <wp:inline distT="0" distB="0" distL="0" distR="0" wp14:anchorId="4FAD4718" wp14:editId="73C92D74">
            <wp:extent cx="3124200" cy="2000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2781" cy="2025508"/>
                    </a:xfrm>
                    <a:prstGeom prst="rect">
                      <a:avLst/>
                    </a:prstGeom>
                  </pic:spPr>
                </pic:pic>
              </a:graphicData>
            </a:graphic>
          </wp:inline>
        </w:drawing>
      </w:r>
    </w:p>
    <w:p w14:paraId="758482B0" w14:textId="06B39456" w:rsidR="00B01CC1" w:rsidRDefault="00B01CC1" w:rsidP="00FA205D">
      <w:pPr>
        <w:spacing w:after="0" w:line="240" w:lineRule="auto"/>
        <w:contextualSpacing/>
        <w:rPr>
          <w:noProof/>
        </w:rPr>
      </w:pPr>
    </w:p>
    <w:p w14:paraId="324E625D" w14:textId="1977105F" w:rsidR="00B01CC1" w:rsidRDefault="00B01CC1" w:rsidP="00FA205D">
      <w:pPr>
        <w:spacing w:after="0" w:line="240" w:lineRule="auto"/>
        <w:contextualSpacing/>
        <w:rPr>
          <w:noProof/>
        </w:rPr>
      </w:pPr>
      <w:r>
        <w:rPr>
          <w:noProof/>
        </w:rPr>
        <w:drawing>
          <wp:inline distT="0" distB="0" distL="0" distR="0" wp14:anchorId="34D8A186" wp14:editId="587EF482">
            <wp:extent cx="2783205" cy="8386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9665" cy="852672"/>
                    </a:xfrm>
                    <a:prstGeom prst="rect">
                      <a:avLst/>
                    </a:prstGeom>
                  </pic:spPr>
                </pic:pic>
              </a:graphicData>
            </a:graphic>
          </wp:inline>
        </w:drawing>
      </w:r>
      <w:r w:rsidRPr="00B01CC1">
        <w:rPr>
          <w:noProof/>
        </w:rPr>
        <w:t xml:space="preserve"> </w:t>
      </w:r>
      <w:r>
        <w:rPr>
          <w:noProof/>
        </w:rPr>
        <w:drawing>
          <wp:inline distT="0" distB="0" distL="0" distR="0" wp14:anchorId="0A0DA641" wp14:editId="07FD6AAF">
            <wp:extent cx="3121555" cy="226695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1046" cy="2281105"/>
                    </a:xfrm>
                    <a:prstGeom prst="rect">
                      <a:avLst/>
                    </a:prstGeom>
                  </pic:spPr>
                </pic:pic>
              </a:graphicData>
            </a:graphic>
          </wp:inline>
        </w:drawing>
      </w:r>
    </w:p>
    <w:p w14:paraId="07BBCAA2" w14:textId="4A414C02" w:rsidR="00B01CC1" w:rsidRDefault="00B01CC1" w:rsidP="00B01CC1">
      <w:pPr>
        <w:spacing w:after="0" w:line="240" w:lineRule="auto"/>
        <w:contextualSpacing/>
        <w:jc w:val="center"/>
        <w:rPr>
          <w:noProof/>
        </w:rPr>
      </w:pPr>
      <w:r>
        <w:rPr>
          <w:noProof/>
        </w:rPr>
        <w:t>Figure 6. Result images from Find Letters function.</w:t>
      </w:r>
    </w:p>
    <w:p w14:paraId="460DD812" w14:textId="1C27013C" w:rsidR="00B01CC1" w:rsidRDefault="00B01CC1" w:rsidP="00B01CC1">
      <w:pPr>
        <w:spacing w:after="0" w:line="240" w:lineRule="auto"/>
        <w:contextualSpacing/>
        <w:jc w:val="center"/>
        <w:rPr>
          <w:noProof/>
        </w:rPr>
      </w:pPr>
    </w:p>
    <w:p w14:paraId="1F671458" w14:textId="77777777" w:rsidR="00B01CC1" w:rsidRDefault="00B01CC1" w:rsidP="00B01CC1">
      <w:pPr>
        <w:spacing w:after="0" w:line="240" w:lineRule="auto"/>
        <w:contextualSpacing/>
        <w:jc w:val="center"/>
      </w:pPr>
    </w:p>
    <w:p w14:paraId="519F459F" w14:textId="40588D93" w:rsidR="00A278D7" w:rsidRDefault="0033684F" w:rsidP="00FA205D">
      <w:pPr>
        <w:spacing w:after="0" w:line="240" w:lineRule="auto"/>
        <w:contextualSpacing/>
      </w:pPr>
      <w:r>
        <w:t xml:space="preserve"> </w:t>
      </w:r>
    </w:p>
    <w:p w14:paraId="203C0484" w14:textId="77777777" w:rsidR="00A278D7" w:rsidRDefault="00A278D7">
      <w:r>
        <w:br w:type="page"/>
      </w:r>
    </w:p>
    <w:p w14:paraId="1B30F5F6" w14:textId="15D08B48" w:rsidR="003B17F4" w:rsidRDefault="00A278D7" w:rsidP="00FA205D">
      <w:pPr>
        <w:spacing w:after="0" w:line="240" w:lineRule="auto"/>
        <w:contextualSpacing/>
      </w:pPr>
      <w:r>
        <w:lastRenderedPageBreak/>
        <w:t>Q4.4</w:t>
      </w:r>
    </w:p>
    <w:p w14:paraId="7C7C161B" w14:textId="3F68F88E" w:rsidR="00A278D7" w:rsidRDefault="00A278D7" w:rsidP="00FA205D">
      <w:pPr>
        <w:spacing w:after="0" w:line="240" w:lineRule="auto"/>
        <w:contextualSpacing/>
      </w:pPr>
    </w:p>
    <w:p w14:paraId="3437093C" w14:textId="2FED41F5" w:rsidR="001014C7" w:rsidRDefault="001014C7" w:rsidP="00FA205D">
      <w:pPr>
        <w:spacing w:after="0" w:line="240" w:lineRule="auto"/>
        <w:contextualSpacing/>
        <w:rPr>
          <w:noProof/>
        </w:rPr>
      </w:pPr>
      <w:r>
        <w:rPr>
          <w:noProof/>
        </w:rPr>
        <w:t>01_list</w:t>
      </w:r>
    </w:p>
    <w:p w14:paraId="49F03EDA" w14:textId="58DAB74D" w:rsidR="001014C7" w:rsidRDefault="001014C7" w:rsidP="00FA205D">
      <w:pPr>
        <w:spacing w:after="0" w:line="240" w:lineRule="auto"/>
        <w:contextualSpacing/>
        <w:rPr>
          <w:noProof/>
        </w:rPr>
      </w:pPr>
      <w:r>
        <w:rPr>
          <w:noProof/>
        </w:rPr>
        <w:drawing>
          <wp:inline distT="0" distB="0" distL="0" distR="0" wp14:anchorId="2810FFE4" wp14:editId="0725C598">
            <wp:extent cx="220980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8863"/>
                    <a:stretch/>
                  </pic:blipFill>
                  <pic:spPr bwMode="auto">
                    <a:xfrm>
                      <a:off x="0" y="0"/>
                      <a:ext cx="2209800" cy="1171575"/>
                    </a:xfrm>
                    <a:prstGeom prst="rect">
                      <a:avLst/>
                    </a:prstGeom>
                    <a:ln>
                      <a:noFill/>
                    </a:ln>
                    <a:extLst>
                      <a:ext uri="{53640926-AAD7-44D8-BBD7-CCE9431645EC}">
                        <a14:shadowObscured xmlns:a14="http://schemas.microsoft.com/office/drawing/2010/main"/>
                      </a:ext>
                    </a:extLst>
                  </pic:spPr>
                </pic:pic>
              </a:graphicData>
            </a:graphic>
          </wp:inline>
        </w:drawing>
      </w:r>
    </w:p>
    <w:p w14:paraId="59B6D991" w14:textId="2DC12FFA" w:rsidR="001014C7" w:rsidRDefault="001014C7" w:rsidP="00FA205D">
      <w:pPr>
        <w:spacing w:after="0" w:line="240" w:lineRule="auto"/>
        <w:contextualSpacing/>
        <w:rPr>
          <w:noProof/>
        </w:rPr>
      </w:pPr>
    </w:p>
    <w:p w14:paraId="675A4829" w14:textId="4F473AD5" w:rsidR="001014C7" w:rsidRDefault="001014C7" w:rsidP="00FA205D">
      <w:pPr>
        <w:spacing w:after="0" w:line="240" w:lineRule="auto"/>
        <w:contextualSpacing/>
        <w:rPr>
          <w:noProof/>
        </w:rPr>
      </w:pPr>
      <w:r>
        <w:rPr>
          <w:noProof/>
        </w:rPr>
        <w:t>02_letters</w:t>
      </w:r>
    </w:p>
    <w:p w14:paraId="1E5285FC" w14:textId="57E5985B" w:rsidR="001014C7" w:rsidRDefault="001014C7" w:rsidP="00FA205D">
      <w:pPr>
        <w:spacing w:after="0" w:line="240" w:lineRule="auto"/>
        <w:contextualSpacing/>
        <w:rPr>
          <w:noProof/>
        </w:rPr>
      </w:pPr>
      <w:r>
        <w:rPr>
          <w:noProof/>
        </w:rPr>
        <w:drawing>
          <wp:inline distT="0" distB="0" distL="0" distR="0" wp14:anchorId="639229C0" wp14:editId="79589F56">
            <wp:extent cx="220980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0466" b="33446"/>
                    <a:stretch/>
                  </pic:blipFill>
                  <pic:spPr bwMode="auto">
                    <a:xfrm>
                      <a:off x="0" y="0"/>
                      <a:ext cx="2209800" cy="742950"/>
                    </a:xfrm>
                    <a:prstGeom prst="rect">
                      <a:avLst/>
                    </a:prstGeom>
                    <a:ln>
                      <a:noFill/>
                    </a:ln>
                    <a:extLst>
                      <a:ext uri="{53640926-AAD7-44D8-BBD7-CCE9431645EC}">
                        <a14:shadowObscured xmlns:a14="http://schemas.microsoft.com/office/drawing/2010/main"/>
                      </a:ext>
                    </a:extLst>
                  </pic:spPr>
                </pic:pic>
              </a:graphicData>
            </a:graphic>
          </wp:inline>
        </w:drawing>
      </w:r>
    </w:p>
    <w:p w14:paraId="2CB86FEF" w14:textId="5EEAC5D9" w:rsidR="001014C7" w:rsidRDefault="001014C7" w:rsidP="00FA205D">
      <w:pPr>
        <w:spacing w:after="0" w:line="240" w:lineRule="auto"/>
        <w:contextualSpacing/>
        <w:rPr>
          <w:noProof/>
        </w:rPr>
      </w:pPr>
    </w:p>
    <w:p w14:paraId="6FB50399" w14:textId="6E20A838" w:rsidR="001014C7" w:rsidRDefault="001014C7" w:rsidP="00FA205D">
      <w:pPr>
        <w:spacing w:after="0" w:line="240" w:lineRule="auto"/>
        <w:contextualSpacing/>
        <w:rPr>
          <w:noProof/>
        </w:rPr>
      </w:pPr>
      <w:r>
        <w:rPr>
          <w:noProof/>
        </w:rPr>
        <w:t>03_haiku</w:t>
      </w:r>
    </w:p>
    <w:p w14:paraId="204D8457" w14:textId="58F81424" w:rsidR="001014C7" w:rsidRDefault="001014C7" w:rsidP="00FA205D">
      <w:pPr>
        <w:spacing w:after="0" w:line="240" w:lineRule="auto"/>
        <w:contextualSpacing/>
        <w:rPr>
          <w:noProof/>
        </w:rPr>
      </w:pPr>
      <w:r>
        <w:rPr>
          <w:noProof/>
        </w:rPr>
        <w:drawing>
          <wp:inline distT="0" distB="0" distL="0" distR="0" wp14:anchorId="57912315" wp14:editId="34701477">
            <wp:extent cx="2209800" cy="43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5886" b="18729"/>
                    <a:stretch/>
                  </pic:blipFill>
                  <pic:spPr bwMode="auto">
                    <a:xfrm>
                      <a:off x="0" y="0"/>
                      <a:ext cx="2209800" cy="438150"/>
                    </a:xfrm>
                    <a:prstGeom prst="rect">
                      <a:avLst/>
                    </a:prstGeom>
                    <a:ln>
                      <a:noFill/>
                    </a:ln>
                    <a:extLst>
                      <a:ext uri="{53640926-AAD7-44D8-BBD7-CCE9431645EC}">
                        <a14:shadowObscured xmlns:a14="http://schemas.microsoft.com/office/drawing/2010/main"/>
                      </a:ext>
                    </a:extLst>
                  </pic:spPr>
                </pic:pic>
              </a:graphicData>
            </a:graphic>
          </wp:inline>
        </w:drawing>
      </w:r>
    </w:p>
    <w:p w14:paraId="40298AEF" w14:textId="75E250F8" w:rsidR="001014C7" w:rsidRDefault="001014C7" w:rsidP="00FA205D">
      <w:pPr>
        <w:spacing w:after="0" w:line="240" w:lineRule="auto"/>
        <w:contextualSpacing/>
        <w:rPr>
          <w:noProof/>
        </w:rPr>
      </w:pPr>
    </w:p>
    <w:p w14:paraId="06493834" w14:textId="068E0D2E" w:rsidR="001014C7" w:rsidRDefault="001014C7" w:rsidP="00FA205D">
      <w:pPr>
        <w:spacing w:after="0" w:line="240" w:lineRule="auto"/>
        <w:contextualSpacing/>
        <w:rPr>
          <w:noProof/>
        </w:rPr>
      </w:pPr>
      <w:r>
        <w:rPr>
          <w:noProof/>
        </w:rPr>
        <w:t>04_deep</w:t>
      </w:r>
    </w:p>
    <w:p w14:paraId="3914250C" w14:textId="26B2070C" w:rsidR="00A278D7" w:rsidRDefault="001014C7" w:rsidP="00FA205D">
      <w:pPr>
        <w:spacing w:after="0" w:line="240" w:lineRule="auto"/>
        <w:contextualSpacing/>
      </w:pPr>
      <w:r>
        <w:rPr>
          <w:noProof/>
        </w:rPr>
        <w:drawing>
          <wp:inline distT="0" distB="0" distL="0" distR="0" wp14:anchorId="4967E960" wp14:editId="3270D5A7">
            <wp:extent cx="2209800" cy="561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0267"/>
                    <a:stretch/>
                  </pic:blipFill>
                  <pic:spPr bwMode="auto">
                    <a:xfrm>
                      <a:off x="0" y="0"/>
                      <a:ext cx="2209800" cy="561975"/>
                    </a:xfrm>
                    <a:prstGeom prst="rect">
                      <a:avLst/>
                    </a:prstGeom>
                    <a:ln>
                      <a:noFill/>
                    </a:ln>
                    <a:extLst>
                      <a:ext uri="{53640926-AAD7-44D8-BBD7-CCE9431645EC}">
                        <a14:shadowObscured xmlns:a14="http://schemas.microsoft.com/office/drawing/2010/main"/>
                      </a:ext>
                    </a:extLst>
                  </pic:spPr>
                </pic:pic>
              </a:graphicData>
            </a:graphic>
          </wp:inline>
        </w:drawing>
      </w:r>
    </w:p>
    <w:p w14:paraId="16C51BC6" w14:textId="22C72830" w:rsidR="00D557AF" w:rsidRDefault="00D557AF" w:rsidP="00FA205D">
      <w:pPr>
        <w:spacing w:after="0" w:line="240" w:lineRule="auto"/>
        <w:contextualSpacing/>
      </w:pPr>
    </w:p>
    <w:p w14:paraId="2E4C62CE" w14:textId="24575AF3" w:rsidR="00D557AF" w:rsidRDefault="00D557AF" w:rsidP="009C73FD"/>
    <w:sectPr w:rsidR="00D55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BB"/>
    <w:rsid w:val="001014C7"/>
    <w:rsid w:val="00210ABB"/>
    <w:rsid w:val="0027794B"/>
    <w:rsid w:val="002779BC"/>
    <w:rsid w:val="0033684F"/>
    <w:rsid w:val="00375686"/>
    <w:rsid w:val="003B17F4"/>
    <w:rsid w:val="003E350A"/>
    <w:rsid w:val="005F309D"/>
    <w:rsid w:val="009C73FD"/>
    <w:rsid w:val="00A03409"/>
    <w:rsid w:val="00A278D7"/>
    <w:rsid w:val="00A753B2"/>
    <w:rsid w:val="00B01CC1"/>
    <w:rsid w:val="00C676D7"/>
    <w:rsid w:val="00D25961"/>
    <w:rsid w:val="00D557AF"/>
    <w:rsid w:val="00ED1B98"/>
    <w:rsid w:val="00ED30B6"/>
    <w:rsid w:val="00FA205D"/>
    <w:rsid w:val="00FA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B0C7"/>
  <w15:chartTrackingRefBased/>
  <w15:docId w15:val="{16ADD678-14C7-44C5-A6E9-CB6CACF73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1480</TotalTime>
  <Pages>10</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Harsono</dc:creator>
  <cp:keywords/>
  <dc:description/>
  <cp:lastModifiedBy>Kenny Harsono</cp:lastModifiedBy>
  <cp:revision>8</cp:revision>
  <dcterms:created xsi:type="dcterms:W3CDTF">2020-11-21T14:34:00Z</dcterms:created>
  <dcterms:modified xsi:type="dcterms:W3CDTF">2020-11-28T03:52:00Z</dcterms:modified>
</cp:coreProperties>
</file>