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3">
        <w:r>
          <w:rPr/>
          <w:t>https://public.tableau.com/views/zen_16768208166190/ZenDashboard?:language=en-US&amp;:display_count=n&amp;:origin=viz_share_link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Благодарю за проверку!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lic.tableau.com/views/zen_16768208166190/ZenDashboard?:language=en-US&amp;:display_count=n&amp;:origin=viz_share_link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4</Words>
  <Characters>140</Characters>
  <CharactersWithSpaces>142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2023-02-20T02:53:37Z</dcterms:created>
  <dc:creator/>
  <dc:description/>
  <dc:language>ru-RU</dc:language>
  <cp:lastModifiedBy/>
  <dcterms:modified xsi:type="dcterms:W3CDTF">2023-02-20T17:58:39Z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