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F3555" w14:textId="77777777" w:rsidR="00281A71" w:rsidRDefault="00000000">
      <w:pPr>
        <w:pBdr>
          <w:top w:val="nil"/>
          <w:left w:val="nil"/>
          <w:bottom w:val="nil"/>
          <w:right w:val="nil"/>
          <w:between w:val="nil"/>
        </w:pBdr>
        <w:spacing w:after="0"/>
        <w:jc w:val="center"/>
        <w:rPr>
          <w:b/>
          <w:color w:val="000000"/>
          <w:sz w:val="24"/>
          <w:szCs w:val="24"/>
          <w:u w:val="single"/>
        </w:rPr>
      </w:pPr>
      <w:r>
        <w:rPr>
          <w:b/>
          <w:color w:val="000000"/>
          <w:sz w:val="24"/>
          <w:szCs w:val="24"/>
          <w:u w:val="single"/>
        </w:rPr>
        <w:t>Assignment 1</w:t>
      </w:r>
    </w:p>
    <w:p w14:paraId="035DCFEE" w14:textId="14D1A7C0" w:rsidR="00281A71" w:rsidRDefault="00000000" w:rsidP="008720E6">
      <w:pPr>
        <w:pBdr>
          <w:top w:val="nil"/>
          <w:left w:val="nil"/>
          <w:bottom w:val="nil"/>
          <w:right w:val="nil"/>
          <w:between w:val="nil"/>
        </w:pBdr>
        <w:spacing w:after="0"/>
        <w:ind w:left="720" w:hanging="720"/>
        <w:rPr>
          <w:b/>
          <w:color w:val="000000"/>
        </w:rPr>
      </w:pPr>
      <w:r>
        <w:rPr>
          <w:b/>
          <w:color w:val="000000"/>
        </w:rPr>
        <w:t>Student Name</w:t>
      </w:r>
      <w:r>
        <w:rPr>
          <w:b/>
          <w:color w:val="000000"/>
        </w:rPr>
        <w:tab/>
        <w:t xml:space="preserve">: </w:t>
      </w:r>
      <w:proofErr w:type="spellStart"/>
      <w:r>
        <w:rPr>
          <w:b/>
          <w:color w:val="000000"/>
        </w:rPr>
        <w:t>Farsheed</w:t>
      </w:r>
      <w:proofErr w:type="spellEnd"/>
      <w:r>
        <w:rPr>
          <w:b/>
          <w:color w:val="000000"/>
        </w:rPr>
        <w:t xml:space="preserve"> Rahman, S.M. Arif Mahmud, Md </w:t>
      </w:r>
      <w:proofErr w:type="spellStart"/>
      <w:r>
        <w:rPr>
          <w:b/>
          <w:color w:val="000000"/>
        </w:rPr>
        <w:t>Tuhin</w:t>
      </w:r>
      <w:proofErr w:type="spellEnd"/>
      <w:r>
        <w:rPr>
          <w:b/>
          <w:color w:val="000000"/>
        </w:rPr>
        <w:t xml:space="preserve"> Al </w:t>
      </w:r>
      <w:proofErr w:type="spellStart"/>
      <w:r>
        <w:rPr>
          <w:b/>
          <w:color w:val="000000"/>
        </w:rPr>
        <w:t>Jobayer</w:t>
      </w:r>
      <w:proofErr w:type="spellEnd"/>
      <w:r w:rsidR="008720E6">
        <w:rPr>
          <w:b/>
          <w:color w:val="000000"/>
        </w:rPr>
        <w:t xml:space="preserve">, </w:t>
      </w:r>
      <w:proofErr w:type="spellStart"/>
      <w:r w:rsidR="008720E6" w:rsidRPr="008720E6">
        <w:rPr>
          <w:b/>
          <w:color w:val="000000"/>
        </w:rPr>
        <w:t>shahria</w:t>
      </w:r>
      <w:proofErr w:type="spellEnd"/>
      <w:r w:rsidR="008720E6" w:rsidRPr="008720E6">
        <w:rPr>
          <w:b/>
          <w:color w:val="000000"/>
        </w:rPr>
        <w:t xml:space="preserve"> sultana</w:t>
      </w:r>
      <w:r w:rsidR="008720E6">
        <w:rPr>
          <w:b/>
          <w:color w:val="000000"/>
        </w:rPr>
        <w:t xml:space="preserve">, </w:t>
      </w:r>
      <w:r w:rsidR="008720E6" w:rsidRPr="008720E6">
        <w:rPr>
          <w:b/>
          <w:color w:val="000000"/>
        </w:rPr>
        <w:t>Md.</w:t>
      </w:r>
      <w:r w:rsidR="008720E6">
        <w:rPr>
          <w:b/>
          <w:color w:val="000000"/>
        </w:rPr>
        <w:t xml:space="preserve"> </w:t>
      </w:r>
      <w:proofErr w:type="spellStart"/>
      <w:r w:rsidR="008720E6" w:rsidRPr="008720E6">
        <w:rPr>
          <w:b/>
          <w:color w:val="000000"/>
        </w:rPr>
        <w:t>Abrarul</w:t>
      </w:r>
      <w:proofErr w:type="spellEnd"/>
      <w:r w:rsidR="008720E6" w:rsidRPr="008720E6">
        <w:rPr>
          <w:b/>
          <w:color w:val="000000"/>
        </w:rPr>
        <w:t xml:space="preserve"> Karim</w:t>
      </w:r>
      <w:r w:rsidR="008720E6" w:rsidRPr="008720E6">
        <w:rPr>
          <w:b/>
          <w:color w:val="000000"/>
        </w:rPr>
        <w:tab/>
      </w:r>
      <w:r w:rsidR="008720E6" w:rsidRPr="008720E6">
        <w:rPr>
          <w:b/>
          <w:color w:val="000000"/>
        </w:rPr>
        <w:tab/>
      </w:r>
    </w:p>
    <w:p w14:paraId="40FE8CF7" w14:textId="62FD7DCD" w:rsidR="00281A71" w:rsidRDefault="00000000">
      <w:pPr>
        <w:pBdr>
          <w:top w:val="nil"/>
          <w:left w:val="nil"/>
          <w:bottom w:val="nil"/>
          <w:right w:val="nil"/>
          <w:between w:val="nil"/>
        </w:pBdr>
        <w:spacing w:after="0"/>
        <w:rPr>
          <w:b/>
          <w:color w:val="000000"/>
        </w:rPr>
      </w:pPr>
      <w:r>
        <w:rPr>
          <w:b/>
          <w:color w:val="000000"/>
        </w:rPr>
        <w:t>Student ID</w:t>
      </w:r>
      <w:r>
        <w:rPr>
          <w:b/>
          <w:color w:val="000000"/>
        </w:rPr>
        <w:tab/>
        <w:t>: 1830360, 1830398, 1831124</w:t>
      </w:r>
      <w:r w:rsidR="008720E6">
        <w:rPr>
          <w:b/>
          <w:color w:val="000000"/>
        </w:rPr>
        <w:t xml:space="preserve">, </w:t>
      </w:r>
      <w:r w:rsidR="008720E6" w:rsidRPr="008720E6">
        <w:rPr>
          <w:b/>
          <w:color w:val="000000"/>
        </w:rPr>
        <w:t>1920280</w:t>
      </w:r>
      <w:r w:rsidR="008720E6">
        <w:rPr>
          <w:b/>
          <w:color w:val="000000"/>
        </w:rPr>
        <w:t xml:space="preserve">, </w:t>
      </w:r>
      <w:r w:rsidR="008720E6" w:rsidRPr="008720E6">
        <w:rPr>
          <w:b/>
          <w:color w:val="000000"/>
        </w:rPr>
        <w:t>2022521</w:t>
      </w:r>
    </w:p>
    <w:p w14:paraId="0072BFB8" w14:textId="77777777" w:rsidR="00281A71" w:rsidRDefault="00000000">
      <w:pPr>
        <w:pBdr>
          <w:top w:val="nil"/>
          <w:left w:val="nil"/>
          <w:bottom w:val="nil"/>
          <w:right w:val="nil"/>
          <w:between w:val="nil"/>
        </w:pBdr>
        <w:spacing w:after="0"/>
        <w:rPr>
          <w:b/>
          <w:color w:val="000000"/>
        </w:rPr>
      </w:pPr>
      <w:r>
        <w:rPr>
          <w:b/>
          <w:color w:val="000000"/>
        </w:rPr>
        <w:t>Course ID</w:t>
      </w:r>
      <w:r>
        <w:rPr>
          <w:b/>
          <w:color w:val="000000"/>
        </w:rPr>
        <w:tab/>
        <w:t>: CSE307</w:t>
      </w:r>
    </w:p>
    <w:p w14:paraId="4D319D1B" w14:textId="77777777" w:rsidR="00281A71" w:rsidRDefault="00000000">
      <w:pPr>
        <w:pBdr>
          <w:top w:val="nil"/>
          <w:left w:val="nil"/>
          <w:bottom w:val="nil"/>
          <w:right w:val="nil"/>
          <w:between w:val="nil"/>
        </w:pBdr>
        <w:spacing w:after="0"/>
        <w:rPr>
          <w:b/>
          <w:color w:val="000000"/>
        </w:rPr>
      </w:pPr>
      <w:r>
        <w:rPr>
          <w:b/>
          <w:color w:val="000000"/>
        </w:rPr>
        <w:t>Course section</w:t>
      </w:r>
      <w:r>
        <w:rPr>
          <w:b/>
          <w:color w:val="000000"/>
        </w:rPr>
        <w:tab/>
        <w:t>: 03</w:t>
      </w:r>
    </w:p>
    <w:p w14:paraId="0364F58C" w14:textId="77777777" w:rsidR="00281A71" w:rsidRDefault="00281A71">
      <w:pPr>
        <w:pBdr>
          <w:top w:val="nil"/>
          <w:left w:val="nil"/>
          <w:bottom w:val="nil"/>
          <w:right w:val="nil"/>
          <w:between w:val="nil"/>
        </w:pBdr>
        <w:rPr>
          <w:b/>
          <w:color w:val="000000"/>
        </w:rPr>
      </w:pPr>
    </w:p>
    <w:p w14:paraId="532CA78B" w14:textId="037EFFE0" w:rsidR="00281A71" w:rsidRDefault="00000000">
      <w:pPr>
        <w:pBdr>
          <w:top w:val="nil"/>
          <w:left w:val="nil"/>
          <w:bottom w:val="nil"/>
          <w:right w:val="nil"/>
          <w:between w:val="nil"/>
        </w:pBdr>
        <w:rPr>
          <w:b/>
          <w:color w:val="000000"/>
        </w:rPr>
      </w:pPr>
      <w:r>
        <w:rPr>
          <w:b/>
          <w:color w:val="000000"/>
        </w:rPr>
        <w:t xml:space="preserve">1. </w:t>
      </w:r>
      <w:r w:rsidR="008720E6">
        <w:rPr>
          <w:b/>
          <w:color w:val="000000"/>
        </w:rPr>
        <w:t>Easy Fund (Crowd Funding App)</w:t>
      </w:r>
    </w:p>
    <w:p w14:paraId="7324555C" w14:textId="77777777" w:rsidR="00281A71" w:rsidRDefault="00000000">
      <w:pPr>
        <w:pBdr>
          <w:top w:val="nil"/>
          <w:left w:val="nil"/>
          <w:bottom w:val="nil"/>
          <w:right w:val="nil"/>
          <w:between w:val="nil"/>
        </w:pBdr>
        <w:rPr>
          <w:b/>
          <w:color w:val="000000"/>
        </w:rPr>
      </w:pPr>
      <w:r>
        <w:rPr>
          <w:b/>
          <w:color w:val="000000"/>
        </w:rPr>
        <w:t>2. Project objectives and Goal:</w:t>
      </w:r>
    </w:p>
    <w:p w14:paraId="13E94345" w14:textId="2A19D753" w:rsidR="00281A71" w:rsidRDefault="00BD1216">
      <w:pPr>
        <w:numPr>
          <w:ilvl w:val="0"/>
          <w:numId w:val="2"/>
        </w:numPr>
        <w:pBdr>
          <w:top w:val="nil"/>
          <w:left w:val="nil"/>
          <w:bottom w:val="nil"/>
          <w:right w:val="nil"/>
          <w:between w:val="nil"/>
        </w:pBdr>
      </w:pPr>
      <w:r w:rsidRPr="00BD1216">
        <w:rPr>
          <w:b/>
          <w:bCs/>
        </w:rPr>
        <w:t>Facilitate Funding:</w:t>
      </w:r>
      <w:r w:rsidRPr="00BD1216">
        <w:t xml:space="preserve"> The primary objective of the app is to provide a platform where project creators can </w:t>
      </w:r>
      <w:r>
        <w:t>create funds where can raise necessary funds for</w:t>
      </w:r>
      <w:r w:rsidRPr="00BD1216">
        <w:t xml:space="preserve"> their ideas, products, or causes and from a wide audience of </w:t>
      </w:r>
      <w:r w:rsidRPr="00BD1216">
        <w:t>backers.</w:t>
      </w:r>
    </w:p>
    <w:p w14:paraId="35ACAB3E" w14:textId="19450799" w:rsidR="00281A71" w:rsidRDefault="00BD1216">
      <w:pPr>
        <w:numPr>
          <w:ilvl w:val="0"/>
          <w:numId w:val="2"/>
        </w:numPr>
        <w:pBdr>
          <w:top w:val="nil"/>
          <w:left w:val="nil"/>
          <w:bottom w:val="nil"/>
          <w:right w:val="nil"/>
          <w:between w:val="nil"/>
        </w:pBdr>
      </w:pPr>
      <w:r w:rsidRPr="00BD1216">
        <w:rPr>
          <w:b/>
          <w:bCs/>
          <w:color w:val="000000"/>
        </w:rPr>
        <w:t>Empower Creativity and Innovation:</w:t>
      </w:r>
      <w:r w:rsidRPr="00BD1216">
        <w:rPr>
          <w:color w:val="000000"/>
        </w:rPr>
        <w:t xml:space="preserve"> The app should encourage and support creative and innovative projects by giving aspiring entrepreneurs, artists, and individuals a chance to bring their ideas to life without traditional funding </w:t>
      </w:r>
      <w:r w:rsidRPr="00BD1216">
        <w:rPr>
          <w:color w:val="000000"/>
        </w:rPr>
        <w:t>barriers.</w:t>
      </w:r>
      <w:r>
        <w:rPr>
          <w:color w:val="000000"/>
        </w:rPr>
        <w:t xml:space="preserve"> Users</w:t>
      </w:r>
      <w:r w:rsidR="00000000">
        <w:rPr>
          <w:color w:val="000000"/>
        </w:rPr>
        <w:t xml:space="preserve"> can create a room where they can talk about their problems to a counselor.</w:t>
      </w:r>
    </w:p>
    <w:p w14:paraId="6FFB90B2" w14:textId="488B9F44" w:rsidR="00281A71" w:rsidRPr="00E802B2" w:rsidRDefault="00E802B2">
      <w:pPr>
        <w:numPr>
          <w:ilvl w:val="0"/>
          <w:numId w:val="2"/>
        </w:numPr>
        <w:pBdr>
          <w:top w:val="nil"/>
          <w:left w:val="nil"/>
          <w:bottom w:val="nil"/>
          <w:right w:val="nil"/>
          <w:between w:val="nil"/>
        </w:pBdr>
      </w:pPr>
      <w:r w:rsidRPr="00E802B2">
        <w:rPr>
          <w:b/>
          <w:bCs/>
          <w:color w:val="000000"/>
        </w:rPr>
        <w:t>Accessibility and Inclusivity:</w:t>
      </w:r>
      <w:r w:rsidRPr="00E802B2">
        <w:rPr>
          <w:color w:val="000000"/>
        </w:rPr>
        <w:t xml:space="preserve"> The app should democratize the funding process, making it accessible to people from all walks of life and geographical </w:t>
      </w:r>
      <w:r w:rsidRPr="00E802B2">
        <w:rPr>
          <w:color w:val="000000"/>
        </w:rPr>
        <w:t>locations</w:t>
      </w:r>
      <w:r>
        <w:rPr>
          <w:color w:val="000000"/>
        </w:rPr>
        <w:t xml:space="preserve"> in Bangladesh</w:t>
      </w:r>
      <w:r w:rsidRPr="00E802B2">
        <w:rPr>
          <w:color w:val="000000"/>
        </w:rPr>
        <w:t>.</w:t>
      </w:r>
      <w:r>
        <w:rPr>
          <w:color w:val="000000"/>
        </w:rPr>
        <w:t xml:space="preserve"> </w:t>
      </w:r>
    </w:p>
    <w:p w14:paraId="0E91808B" w14:textId="2CD9BC63" w:rsidR="00E802B2" w:rsidRPr="00E802B2" w:rsidRDefault="00E802B2">
      <w:pPr>
        <w:numPr>
          <w:ilvl w:val="0"/>
          <w:numId w:val="2"/>
        </w:numPr>
        <w:pBdr>
          <w:top w:val="nil"/>
          <w:left w:val="nil"/>
          <w:bottom w:val="nil"/>
          <w:right w:val="nil"/>
          <w:between w:val="nil"/>
        </w:pBdr>
        <w:rPr>
          <w:b/>
          <w:bCs/>
        </w:rPr>
      </w:pPr>
      <w:r w:rsidRPr="00E802B2">
        <w:rPr>
          <w:b/>
          <w:bCs/>
        </w:rPr>
        <w:t>Donating a social cause</w:t>
      </w:r>
      <w:r>
        <w:rPr>
          <w:b/>
          <w:bCs/>
        </w:rPr>
        <w:t>:</w:t>
      </w:r>
      <w:r>
        <w:t xml:space="preserve"> The Fundraiser can create a post for social and humanitarian </w:t>
      </w:r>
      <w:proofErr w:type="gramStart"/>
      <w:r>
        <w:t>cause</w:t>
      </w:r>
      <w:proofErr w:type="gramEnd"/>
      <w:r>
        <w:t xml:space="preserve"> where donors/backers can donate.</w:t>
      </w:r>
    </w:p>
    <w:p w14:paraId="5A443D24" w14:textId="4E49D48E" w:rsidR="00E802B2" w:rsidRPr="00E802B2" w:rsidRDefault="00E802B2" w:rsidP="00E802B2">
      <w:pPr>
        <w:pStyle w:val="ListParagraph"/>
        <w:numPr>
          <w:ilvl w:val="0"/>
          <w:numId w:val="2"/>
        </w:numPr>
        <w:pBdr>
          <w:top w:val="nil"/>
          <w:left w:val="nil"/>
          <w:bottom w:val="nil"/>
          <w:right w:val="nil"/>
          <w:between w:val="nil"/>
        </w:pBdr>
        <w:rPr>
          <w:color w:val="000000"/>
        </w:rPr>
      </w:pPr>
      <w:r w:rsidRPr="00E802B2">
        <w:rPr>
          <w:b/>
          <w:bCs/>
          <w:color w:val="000000"/>
        </w:rPr>
        <w:t>Trust and Transparency:</w:t>
      </w:r>
      <w:r w:rsidRPr="00E802B2">
        <w:rPr>
          <w:color w:val="000000"/>
        </w:rPr>
        <w:t xml:space="preserve"> Establishing trust is crucial for the success of a crowdfunding app. It should implement measures to ensure transparency between project creators and backers, providing regular updates on project progress.</w:t>
      </w:r>
      <w:r>
        <w:rPr>
          <w:color w:val="000000"/>
        </w:rPr>
        <w:t xml:space="preserve"> The backers pay the fund through </w:t>
      </w:r>
      <w:proofErr w:type="gramStart"/>
      <w:r>
        <w:rPr>
          <w:color w:val="000000"/>
        </w:rPr>
        <w:t>App</w:t>
      </w:r>
      <w:proofErr w:type="gramEnd"/>
      <w:r>
        <w:rPr>
          <w:color w:val="000000"/>
        </w:rPr>
        <w:t xml:space="preserve"> so the system or App has the liability or responsibility to maintain the Trust.  </w:t>
      </w:r>
    </w:p>
    <w:p w14:paraId="0E80912D" w14:textId="77777777" w:rsidR="00E802B2" w:rsidRDefault="00E802B2" w:rsidP="00E802B2">
      <w:pPr>
        <w:pBdr>
          <w:top w:val="nil"/>
          <w:left w:val="nil"/>
          <w:bottom w:val="nil"/>
          <w:right w:val="nil"/>
          <w:between w:val="nil"/>
        </w:pBdr>
        <w:ind w:left="720"/>
      </w:pPr>
    </w:p>
    <w:p w14:paraId="5E4D12A2" w14:textId="77777777" w:rsidR="00281A71" w:rsidRDefault="00281A71">
      <w:pPr>
        <w:pBdr>
          <w:top w:val="nil"/>
          <w:left w:val="nil"/>
          <w:bottom w:val="nil"/>
          <w:right w:val="nil"/>
          <w:between w:val="nil"/>
        </w:pBdr>
        <w:ind w:firstLine="720"/>
        <w:rPr>
          <w:color w:val="000000"/>
        </w:rPr>
      </w:pPr>
    </w:p>
    <w:p w14:paraId="4DD0B661" w14:textId="77777777" w:rsidR="00281A71" w:rsidRDefault="00281A71">
      <w:pPr>
        <w:pBdr>
          <w:top w:val="nil"/>
          <w:left w:val="nil"/>
          <w:bottom w:val="nil"/>
          <w:right w:val="nil"/>
          <w:between w:val="nil"/>
        </w:pBdr>
        <w:rPr>
          <w:color w:val="000000"/>
        </w:rPr>
      </w:pPr>
    </w:p>
    <w:p w14:paraId="5AF185CC" w14:textId="77777777" w:rsidR="00281A71" w:rsidRDefault="00000000">
      <w:pPr>
        <w:pBdr>
          <w:top w:val="nil"/>
          <w:left w:val="nil"/>
          <w:bottom w:val="nil"/>
          <w:right w:val="nil"/>
          <w:between w:val="nil"/>
        </w:pBdr>
        <w:rPr>
          <w:b/>
          <w:color w:val="000000"/>
        </w:rPr>
      </w:pPr>
      <w:r>
        <w:rPr>
          <w:b/>
          <w:color w:val="000000"/>
        </w:rPr>
        <w:t>3. History Leading to Project Request:</w:t>
      </w:r>
    </w:p>
    <w:p w14:paraId="7EA6C5C9" w14:textId="77777777" w:rsidR="00281A71" w:rsidRDefault="00000000">
      <w:pPr>
        <w:pBdr>
          <w:top w:val="nil"/>
          <w:left w:val="nil"/>
          <w:bottom w:val="nil"/>
          <w:right w:val="nil"/>
          <w:between w:val="nil"/>
        </w:pBdr>
        <w:rPr>
          <w:color w:val="000000"/>
        </w:rPr>
      </w:pPr>
      <w:r>
        <w:rPr>
          <w:color w:val="000000"/>
        </w:rPr>
        <w:t xml:space="preserve">Mental health is a rising problem in Bangladesh. It was a prevalent problem in the country but </w:t>
      </w:r>
      <w:proofErr w:type="gramStart"/>
      <w:r>
        <w:rPr>
          <w:color w:val="000000"/>
        </w:rPr>
        <w:t>the after</w:t>
      </w:r>
      <w:proofErr w:type="gramEnd"/>
      <w:r>
        <w:rPr>
          <w:color w:val="000000"/>
        </w:rPr>
        <w:t xml:space="preserve"> the Corona virus pandemic the population is now become more vulnerable to mental health disorders. One study has found that the prevalence of </w:t>
      </w:r>
      <w:proofErr w:type="gramStart"/>
      <w:r>
        <w:rPr>
          <w:color w:val="000000"/>
        </w:rPr>
        <w:t>depressive</w:t>
      </w:r>
      <w:proofErr w:type="gramEnd"/>
      <w:r>
        <w:rPr>
          <w:color w:val="000000"/>
        </w:rPr>
        <w:t xml:space="preserve"> (57.9%), stress (59.7%) and anxiety (33.7%) symptoms in the adult population is now much higher than pre-pandemic rates. And with the low amount of psychiatric help people get, this app will help them with </w:t>
      </w:r>
      <w:proofErr w:type="gramStart"/>
      <w:r>
        <w:rPr>
          <w:color w:val="000000"/>
        </w:rPr>
        <w:t>their</w:t>
      </w:r>
      <w:proofErr w:type="gramEnd"/>
      <w:r>
        <w:rPr>
          <w:color w:val="000000"/>
        </w:rPr>
        <w:t xml:space="preserve">. People who have mental illness can talk through this app to volunteers, professional </w:t>
      </w:r>
      <w:proofErr w:type="gramStart"/>
      <w:r>
        <w:rPr>
          <w:color w:val="000000"/>
        </w:rPr>
        <w:t>counselors</w:t>
      </w:r>
      <w:proofErr w:type="gramEnd"/>
      <w:r>
        <w:rPr>
          <w:color w:val="000000"/>
        </w:rPr>
        <w:t xml:space="preserve"> and people with the same illnesses.</w:t>
      </w:r>
    </w:p>
    <w:p w14:paraId="5EFEB8B0" w14:textId="77777777" w:rsidR="00281A71" w:rsidRDefault="00000000">
      <w:pPr>
        <w:pBdr>
          <w:top w:val="nil"/>
          <w:left w:val="nil"/>
          <w:bottom w:val="nil"/>
          <w:right w:val="nil"/>
          <w:between w:val="nil"/>
        </w:pBdr>
        <w:rPr>
          <w:b/>
          <w:color w:val="000000"/>
        </w:rPr>
      </w:pPr>
      <w:r>
        <w:rPr>
          <w:b/>
          <w:color w:val="000000"/>
        </w:rPr>
        <w:lastRenderedPageBreak/>
        <w:t>4. Problem, Solution &amp; Opportunities:</w:t>
      </w:r>
    </w:p>
    <w:p w14:paraId="6D001DC3" w14:textId="77777777" w:rsidR="00281A71" w:rsidRDefault="00000000">
      <w:pPr>
        <w:pBdr>
          <w:top w:val="nil"/>
          <w:left w:val="nil"/>
          <w:bottom w:val="nil"/>
          <w:right w:val="nil"/>
          <w:between w:val="nil"/>
        </w:pBdr>
        <w:rPr>
          <w:color w:val="000000"/>
        </w:rPr>
      </w:pPr>
      <w:r>
        <w:rPr>
          <w:color w:val="000000"/>
        </w:rPr>
        <w:tab/>
        <w:t>*Problem(s)</w:t>
      </w:r>
    </w:p>
    <w:p w14:paraId="3882BC46" w14:textId="77777777" w:rsidR="00281A71" w:rsidRDefault="00000000">
      <w:pPr>
        <w:pBdr>
          <w:top w:val="nil"/>
          <w:left w:val="nil"/>
          <w:bottom w:val="nil"/>
          <w:right w:val="nil"/>
          <w:between w:val="nil"/>
        </w:pBdr>
        <w:ind w:left="1440"/>
        <w:rPr>
          <w:color w:val="000000"/>
        </w:rPr>
      </w:pPr>
      <w:r>
        <w:rPr>
          <w:color w:val="000000"/>
        </w:rPr>
        <w:t xml:space="preserve">1. As it is a </w:t>
      </w:r>
      <w:proofErr w:type="gramStart"/>
      <w:r>
        <w:rPr>
          <w:color w:val="000000"/>
        </w:rPr>
        <w:t>web based</w:t>
      </w:r>
      <w:proofErr w:type="gramEnd"/>
      <w:r>
        <w:rPr>
          <w:color w:val="000000"/>
        </w:rPr>
        <w:t xml:space="preserve"> app, there should be an internet connection.</w:t>
      </w:r>
    </w:p>
    <w:p w14:paraId="0A7D9BC8" w14:textId="77777777" w:rsidR="00281A71" w:rsidRDefault="00000000">
      <w:pPr>
        <w:pBdr>
          <w:top w:val="nil"/>
          <w:left w:val="nil"/>
          <w:bottom w:val="nil"/>
          <w:right w:val="nil"/>
          <w:between w:val="nil"/>
        </w:pBdr>
        <w:ind w:left="1440"/>
        <w:rPr>
          <w:color w:val="000000"/>
        </w:rPr>
      </w:pPr>
      <w:r>
        <w:rPr>
          <w:color w:val="000000"/>
        </w:rPr>
        <w:t xml:space="preserve">2. </w:t>
      </w:r>
      <w:proofErr w:type="gramStart"/>
      <w:r>
        <w:rPr>
          <w:color w:val="000000"/>
        </w:rPr>
        <w:t xml:space="preserve"> Without</w:t>
      </w:r>
      <w:proofErr w:type="gramEnd"/>
      <w:r>
        <w:rPr>
          <w:color w:val="000000"/>
        </w:rPr>
        <w:t xml:space="preserve"> browser the system will not run.</w:t>
      </w:r>
    </w:p>
    <w:p w14:paraId="0FCDECAD" w14:textId="77777777" w:rsidR="00281A71" w:rsidRDefault="00000000">
      <w:pPr>
        <w:pBdr>
          <w:top w:val="nil"/>
          <w:left w:val="nil"/>
          <w:bottom w:val="nil"/>
          <w:right w:val="nil"/>
          <w:between w:val="nil"/>
        </w:pBdr>
        <w:ind w:left="1440"/>
        <w:rPr>
          <w:color w:val="000000"/>
        </w:rPr>
      </w:pPr>
      <w:r>
        <w:rPr>
          <w:color w:val="000000"/>
        </w:rPr>
        <w:t>3.  Volunteers may not be available all the time.</w:t>
      </w:r>
    </w:p>
    <w:p w14:paraId="69FD51FB" w14:textId="77777777" w:rsidR="00281A71" w:rsidRDefault="00281A71">
      <w:pPr>
        <w:pBdr>
          <w:top w:val="nil"/>
          <w:left w:val="nil"/>
          <w:bottom w:val="nil"/>
          <w:right w:val="nil"/>
          <w:between w:val="nil"/>
        </w:pBdr>
        <w:rPr>
          <w:color w:val="000000"/>
        </w:rPr>
      </w:pPr>
    </w:p>
    <w:p w14:paraId="363EFFAC" w14:textId="77777777" w:rsidR="00281A71" w:rsidRDefault="00000000">
      <w:pPr>
        <w:pBdr>
          <w:top w:val="nil"/>
          <w:left w:val="nil"/>
          <w:bottom w:val="nil"/>
          <w:right w:val="nil"/>
          <w:between w:val="nil"/>
        </w:pBdr>
        <w:rPr>
          <w:color w:val="000000"/>
        </w:rPr>
      </w:pPr>
      <w:r>
        <w:rPr>
          <w:color w:val="000000"/>
        </w:rPr>
        <w:tab/>
        <w:t>*Solution(s)</w:t>
      </w:r>
    </w:p>
    <w:p w14:paraId="29E33C22" w14:textId="77777777" w:rsidR="00281A71" w:rsidRDefault="00000000">
      <w:pPr>
        <w:pBdr>
          <w:top w:val="nil"/>
          <w:left w:val="nil"/>
          <w:bottom w:val="nil"/>
          <w:right w:val="nil"/>
          <w:between w:val="nil"/>
        </w:pBdr>
        <w:ind w:left="1440"/>
        <w:rPr>
          <w:color w:val="000000"/>
        </w:rPr>
      </w:pPr>
      <w:r>
        <w:rPr>
          <w:color w:val="000000"/>
        </w:rPr>
        <w:t>1. Device must have connected internet</w:t>
      </w:r>
    </w:p>
    <w:p w14:paraId="0D86A53E" w14:textId="77777777" w:rsidR="00281A71" w:rsidRDefault="00000000">
      <w:pPr>
        <w:pBdr>
          <w:top w:val="nil"/>
          <w:left w:val="nil"/>
          <w:bottom w:val="nil"/>
          <w:right w:val="nil"/>
          <w:between w:val="nil"/>
        </w:pBdr>
        <w:ind w:left="1440"/>
        <w:rPr>
          <w:color w:val="000000"/>
        </w:rPr>
      </w:pPr>
      <w:bookmarkStart w:id="0" w:name="_gjdgxs" w:colFirst="0" w:colLast="0"/>
      <w:bookmarkEnd w:id="0"/>
      <w:r>
        <w:rPr>
          <w:color w:val="000000"/>
        </w:rPr>
        <w:t>2. Device must have browser.</w:t>
      </w:r>
    </w:p>
    <w:p w14:paraId="017DFA8B" w14:textId="77777777" w:rsidR="00281A71" w:rsidRDefault="00000000">
      <w:pPr>
        <w:pBdr>
          <w:top w:val="nil"/>
          <w:left w:val="nil"/>
          <w:bottom w:val="nil"/>
          <w:right w:val="nil"/>
          <w:between w:val="nil"/>
        </w:pBdr>
        <w:ind w:left="1440"/>
        <w:rPr>
          <w:color w:val="000000"/>
        </w:rPr>
      </w:pPr>
      <w:r>
        <w:rPr>
          <w:color w:val="000000"/>
        </w:rPr>
        <w:t>3. Volunteers will get notification through email/SMS when someone creates a room according to their tag.</w:t>
      </w:r>
    </w:p>
    <w:p w14:paraId="590150C1" w14:textId="77777777" w:rsidR="00281A71" w:rsidRDefault="00000000">
      <w:pPr>
        <w:pBdr>
          <w:top w:val="nil"/>
          <w:left w:val="nil"/>
          <w:bottom w:val="nil"/>
          <w:right w:val="nil"/>
          <w:between w:val="nil"/>
        </w:pBdr>
        <w:rPr>
          <w:color w:val="000000"/>
        </w:rPr>
      </w:pPr>
      <w:r>
        <w:rPr>
          <w:color w:val="000000"/>
        </w:rPr>
        <w:tab/>
      </w:r>
    </w:p>
    <w:p w14:paraId="2283E70A" w14:textId="77777777" w:rsidR="00281A71" w:rsidRDefault="00000000">
      <w:pPr>
        <w:pBdr>
          <w:top w:val="nil"/>
          <w:left w:val="nil"/>
          <w:bottom w:val="nil"/>
          <w:right w:val="nil"/>
          <w:between w:val="nil"/>
        </w:pBdr>
        <w:ind w:firstLine="720"/>
        <w:rPr>
          <w:color w:val="000000"/>
        </w:rPr>
      </w:pPr>
      <w:r>
        <w:rPr>
          <w:color w:val="000000"/>
        </w:rPr>
        <w:t>*Opportunities</w:t>
      </w:r>
    </w:p>
    <w:p w14:paraId="3943314A" w14:textId="77777777" w:rsidR="00281A71" w:rsidRDefault="00000000">
      <w:pPr>
        <w:pBdr>
          <w:top w:val="nil"/>
          <w:left w:val="nil"/>
          <w:bottom w:val="nil"/>
          <w:right w:val="nil"/>
          <w:between w:val="nil"/>
        </w:pBdr>
        <w:rPr>
          <w:color w:val="000000"/>
        </w:rPr>
      </w:pPr>
      <w:r>
        <w:rPr>
          <w:color w:val="000000"/>
        </w:rPr>
        <w:tab/>
      </w:r>
      <w:r>
        <w:rPr>
          <w:color w:val="000000"/>
        </w:rPr>
        <w:tab/>
        <w:t xml:space="preserve">1. User registration is very </w:t>
      </w:r>
      <w:proofErr w:type="gramStart"/>
      <w:r>
        <w:rPr>
          <w:color w:val="000000"/>
        </w:rPr>
        <w:t>simple,</w:t>
      </w:r>
      <w:proofErr w:type="gramEnd"/>
      <w:r>
        <w:rPr>
          <w:color w:val="000000"/>
        </w:rPr>
        <w:t xml:space="preserve"> it will never ask for sensitive or private information</w:t>
      </w:r>
    </w:p>
    <w:p w14:paraId="61C6C8BC" w14:textId="77777777" w:rsidR="00281A71" w:rsidRDefault="00000000">
      <w:pPr>
        <w:pBdr>
          <w:top w:val="nil"/>
          <w:left w:val="nil"/>
          <w:bottom w:val="nil"/>
          <w:right w:val="nil"/>
          <w:between w:val="nil"/>
        </w:pBdr>
        <w:rPr>
          <w:color w:val="000000"/>
        </w:rPr>
      </w:pPr>
      <w:r>
        <w:rPr>
          <w:color w:val="000000"/>
        </w:rPr>
        <w:tab/>
      </w:r>
      <w:r>
        <w:rPr>
          <w:color w:val="000000"/>
        </w:rPr>
        <w:tab/>
        <w:t>2. Users can stay anonymous.</w:t>
      </w:r>
    </w:p>
    <w:p w14:paraId="220FC0DF" w14:textId="77777777" w:rsidR="00281A71" w:rsidRDefault="00000000">
      <w:pPr>
        <w:pBdr>
          <w:top w:val="nil"/>
          <w:left w:val="nil"/>
          <w:bottom w:val="nil"/>
          <w:right w:val="nil"/>
          <w:between w:val="nil"/>
        </w:pBdr>
        <w:rPr>
          <w:color w:val="000000"/>
        </w:rPr>
      </w:pPr>
      <w:r>
        <w:rPr>
          <w:color w:val="000000"/>
        </w:rPr>
        <w:tab/>
      </w:r>
      <w:r>
        <w:rPr>
          <w:color w:val="000000"/>
        </w:rPr>
        <w:tab/>
        <w:t xml:space="preserve">3. During counseling as the chat is in real time so the users will not be waiting for </w:t>
      </w:r>
      <w:proofErr w:type="gramStart"/>
      <w:r>
        <w:rPr>
          <w:color w:val="000000"/>
        </w:rPr>
        <w:t>reply</w:t>
      </w:r>
      <w:proofErr w:type="gramEnd"/>
      <w:r>
        <w:rPr>
          <w:color w:val="000000"/>
        </w:rPr>
        <w:t>.</w:t>
      </w:r>
    </w:p>
    <w:p w14:paraId="5166E60E" w14:textId="77777777" w:rsidR="00281A71" w:rsidRDefault="00000000">
      <w:pPr>
        <w:pBdr>
          <w:top w:val="nil"/>
          <w:left w:val="nil"/>
          <w:bottom w:val="nil"/>
          <w:right w:val="nil"/>
          <w:between w:val="nil"/>
        </w:pBdr>
        <w:rPr>
          <w:color w:val="000000"/>
        </w:rPr>
      </w:pPr>
      <w:r>
        <w:rPr>
          <w:color w:val="000000"/>
        </w:rPr>
        <w:tab/>
      </w:r>
      <w:r>
        <w:rPr>
          <w:color w:val="000000"/>
        </w:rPr>
        <w:tab/>
        <w:t>4. No complexity in using this System.</w:t>
      </w:r>
    </w:p>
    <w:p w14:paraId="73948604" w14:textId="77777777" w:rsidR="00281A71" w:rsidRDefault="00000000">
      <w:pPr>
        <w:pBdr>
          <w:top w:val="nil"/>
          <w:left w:val="nil"/>
          <w:bottom w:val="nil"/>
          <w:right w:val="nil"/>
          <w:between w:val="nil"/>
        </w:pBdr>
        <w:rPr>
          <w:color w:val="000000"/>
        </w:rPr>
      </w:pPr>
      <w:r>
        <w:rPr>
          <w:color w:val="000000"/>
        </w:rPr>
        <w:tab/>
      </w:r>
      <w:r>
        <w:rPr>
          <w:color w:val="000000"/>
        </w:rPr>
        <w:tab/>
        <w:t>5. All the operations of the system will be very user-friendly.</w:t>
      </w:r>
    </w:p>
    <w:p w14:paraId="23E64CFA" w14:textId="77777777" w:rsidR="00281A71" w:rsidRDefault="00281A71">
      <w:pPr>
        <w:pBdr>
          <w:top w:val="nil"/>
          <w:left w:val="nil"/>
          <w:bottom w:val="nil"/>
          <w:right w:val="nil"/>
          <w:between w:val="nil"/>
        </w:pBdr>
        <w:rPr>
          <w:color w:val="000000"/>
        </w:rPr>
      </w:pPr>
    </w:p>
    <w:p w14:paraId="5523E0AB" w14:textId="77777777" w:rsidR="00281A71" w:rsidRDefault="00000000">
      <w:pPr>
        <w:pBdr>
          <w:top w:val="nil"/>
          <w:left w:val="nil"/>
          <w:bottom w:val="nil"/>
          <w:right w:val="nil"/>
          <w:between w:val="nil"/>
        </w:pBdr>
        <w:rPr>
          <w:b/>
          <w:color w:val="000000"/>
        </w:rPr>
      </w:pPr>
      <w:r>
        <w:rPr>
          <w:b/>
          <w:color w:val="000000"/>
        </w:rPr>
        <w:t>5. Product Description:</w:t>
      </w:r>
    </w:p>
    <w:p w14:paraId="5C6EF5C2" w14:textId="77777777" w:rsidR="00281A71" w:rsidRDefault="00000000">
      <w:pPr>
        <w:numPr>
          <w:ilvl w:val="0"/>
          <w:numId w:val="1"/>
        </w:numPr>
        <w:pBdr>
          <w:top w:val="nil"/>
          <w:left w:val="nil"/>
          <w:bottom w:val="nil"/>
          <w:right w:val="nil"/>
          <w:between w:val="nil"/>
        </w:pBdr>
      </w:pPr>
      <w:r>
        <w:rPr>
          <w:color w:val="000000"/>
        </w:rPr>
        <w:t>Product Summary</w:t>
      </w:r>
    </w:p>
    <w:p w14:paraId="27D6F410" w14:textId="77777777" w:rsidR="00281A71" w:rsidRDefault="00000000">
      <w:pPr>
        <w:pBdr>
          <w:top w:val="nil"/>
          <w:left w:val="nil"/>
          <w:bottom w:val="nil"/>
          <w:right w:val="nil"/>
          <w:between w:val="nil"/>
        </w:pBdr>
        <w:ind w:left="720"/>
        <w:rPr>
          <w:color w:val="000000"/>
        </w:rPr>
      </w:pPr>
      <w:r>
        <w:rPr>
          <w:color w:val="000000"/>
        </w:rPr>
        <w:t xml:space="preserve">This app will be able to help people with mental illness. There will be a real time messaging app where the patients can talk with volunteers about their problems. Users can create </w:t>
      </w:r>
      <w:proofErr w:type="gramStart"/>
      <w:r>
        <w:rPr>
          <w:color w:val="000000"/>
        </w:rPr>
        <w:t>rooms,</w:t>
      </w:r>
      <w:proofErr w:type="gramEnd"/>
      <w:r>
        <w:rPr>
          <w:color w:val="000000"/>
        </w:rPr>
        <w:t xml:space="preserve"> with their specific tags and requirements. In this room, the patients can chat with volunteers </w:t>
      </w:r>
      <w:proofErr w:type="gramStart"/>
      <w:r>
        <w:rPr>
          <w:color w:val="000000"/>
        </w:rPr>
        <w:t>and also</w:t>
      </w:r>
      <w:proofErr w:type="gramEnd"/>
      <w:r>
        <w:rPr>
          <w:color w:val="000000"/>
        </w:rPr>
        <w:t xml:space="preserve"> with other patients who share the same problems. If the patient needs professional help according to the volunteers, they can book appointments for a professional counselor.</w:t>
      </w:r>
    </w:p>
    <w:p w14:paraId="7C5DC274" w14:textId="77777777" w:rsidR="00281A71" w:rsidRDefault="00000000">
      <w:pPr>
        <w:numPr>
          <w:ilvl w:val="0"/>
          <w:numId w:val="1"/>
        </w:numPr>
        <w:pBdr>
          <w:top w:val="nil"/>
          <w:left w:val="nil"/>
          <w:bottom w:val="nil"/>
          <w:right w:val="nil"/>
          <w:between w:val="nil"/>
        </w:pBdr>
      </w:pPr>
      <w:r>
        <w:rPr>
          <w:color w:val="000000"/>
        </w:rPr>
        <w:t>Product Stakeholders</w:t>
      </w:r>
    </w:p>
    <w:p w14:paraId="33F9E8A2" w14:textId="77777777" w:rsidR="00281A71" w:rsidRDefault="00000000">
      <w:pPr>
        <w:pBdr>
          <w:top w:val="nil"/>
          <w:left w:val="nil"/>
          <w:bottom w:val="nil"/>
          <w:right w:val="nil"/>
          <w:between w:val="nil"/>
        </w:pBdr>
        <w:ind w:left="720"/>
        <w:rPr>
          <w:color w:val="000000"/>
        </w:rPr>
      </w:pPr>
      <w:r>
        <w:rPr>
          <w:color w:val="000000"/>
        </w:rPr>
        <w:t>All and Every kind of People can be the User of This Product.</w:t>
      </w:r>
    </w:p>
    <w:p w14:paraId="155E5882" w14:textId="77777777" w:rsidR="00281A71" w:rsidRDefault="00000000">
      <w:pPr>
        <w:numPr>
          <w:ilvl w:val="0"/>
          <w:numId w:val="1"/>
        </w:numPr>
        <w:pBdr>
          <w:top w:val="nil"/>
          <w:left w:val="nil"/>
          <w:bottom w:val="nil"/>
          <w:right w:val="nil"/>
          <w:between w:val="nil"/>
        </w:pBdr>
      </w:pPr>
      <w:r>
        <w:rPr>
          <w:color w:val="000000"/>
        </w:rPr>
        <w:t>Context Level Data Flow Diagram:</w:t>
      </w:r>
    </w:p>
    <w:p w14:paraId="5F763BE8" w14:textId="77777777" w:rsidR="00281A71" w:rsidRDefault="00000000">
      <w:pPr>
        <w:pBdr>
          <w:top w:val="nil"/>
          <w:left w:val="nil"/>
          <w:bottom w:val="nil"/>
          <w:right w:val="nil"/>
          <w:between w:val="nil"/>
        </w:pBdr>
        <w:rPr>
          <w:color w:val="000000"/>
        </w:rPr>
      </w:pPr>
      <w:r>
        <w:rPr>
          <w:noProof/>
          <w:color w:val="000000"/>
        </w:rPr>
        <w:lastRenderedPageBreak/>
        <w:drawing>
          <wp:inline distT="0" distB="0" distL="0" distR="0" wp14:anchorId="401A07DD" wp14:editId="41AC81DA">
            <wp:extent cx="5943600" cy="3260725"/>
            <wp:effectExtent l="0" t="0" r="0" b="0"/>
            <wp:docPr id="1" name="image1.png" descr="context_level_data_flow_diagram.png"/>
            <wp:cNvGraphicFramePr/>
            <a:graphic xmlns:a="http://schemas.openxmlformats.org/drawingml/2006/main">
              <a:graphicData uri="http://schemas.openxmlformats.org/drawingml/2006/picture">
                <pic:pic xmlns:pic="http://schemas.openxmlformats.org/drawingml/2006/picture">
                  <pic:nvPicPr>
                    <pic:cNvPr id="0" name="image1.png" descr="context_level_data_flow_diagram.png"/>
                    <pic:cNvPicPr preferRelativeResize="0"/>
                  </pic:nvPicPr>
                  <pic:blipFill>
                    <a:blip r:embed="rId5"/>
                    <a:srcRect/>
                    <a:stretch>
                      <a:fillRect/>
                    </a:stretch>
                  </pic:blipFill>
                  <pic:spPr>
                    <a:xfrm>
                      <a:off x="0" y="0"/>
                      <a:ext cx="5943600" cy="3260725"/>
                    </a:xfrm>
                    <a:prstGeom prst="rect">
                      <a:avLst/>
                    </a:prstGeom>
                    <a:ln/>
                  </pic:spPr>
                </pic:pic>
              </a:graphicData>
            </a:graphic>
          </wp:inline>
        </w:drawing>
      </w:r>
    </w:p>
    <w:p w14:paraId="55E51476" w14:textId="77777777" w:rsidR="00281A71" w:rsidRDefault="00000000">
      <w:pPr>
        <w:numPr>
          <w:ilvl w:val="0"/>
          <w:numId w:val="1"/>
        </w:numPr>
        <w:pBdr>
          <w:top w:val="nil"/>
          <w:left w:val="nil"/>
          <w:bottom w:val="nil"/>
          <w:right w:val="nil"/>
          <w:between w:val="nil"/>
        </w:pBdr>
      </w:pPr>
      <w:r>
        <w:rPr>
          <w:color w:val="000000"/>
        </w:rPr>
        <w:t xml:space="preserve">For </w:t>
      </w:r>
      <w:proofErr w:type="gramStart"/>
      <w:r>
        <w:rPr>
          <w:color w:val="000000"/>
        </w:rPr>
        <w:t>now</w:t>
      </w:r>
      <w:proofErr w:type="gramEnd"/>
      <w:r>
        <w:rPr>
          <w:color w:val="000000"/>
        </w:rPr>
        <w:t xml:space="preserve"> we are using this as a browser based Web-application.</w:t>
      </w:r>
    </w:p>
    <w:p w14:paraId="504EE342" w14:textId="77777777" w:rsidR="00281A71" w:rsidRDefault="00281A71">
      <w:pPr>
        <w:pBdr>
          <w:top w:val="nil"/>
          <w:left w:val="nil"/>
          <w:bottom w:val="nil"/>
          <w:right w:val="nil"/>
          <w:between w:val="nil"/>
        </w:pBdr>
        <w:ind w:left="720"/>
        <w:rPr>
          <w:color w:val="000000"/>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281A71" w14:paraId="19493B5B" w14:textId="77777777">
        <w:trPr>
          <w:cantSplit/>
          <w:tblHeader/>
        </w:trPr>
        <w:tc>
          <w:tcPr>
            <w:tcW w:w="2880" w:type="dxa"/>
            <w:shd w:val="clear" w:color="auto" w:fill="auto"/>
            <w:tcMar>
              <w:top w:w="100" w:type="dxa"/>
              <w:left w:w="100" w:type="dxa"/>
              <w:bottom w:w="100" w:type="dxa"/>
              <w:right w:w="100" w:type="dxa"/>
            </w:tcMar>
          </w:tcPr>
          <w:p w14:paraId="7D71467F" w14:textId="77777777" w:rsidR="00281A71" w:rsidRDefault="00000000">
            <w:pPr>
              <w:widowControl w:val="0"/>
              <w:pBdr>
                <w:top w:val="nil"/>
                <w:left w:val="nil"/>
                <w:bottom w:val="nil"/>
                <w:right w:val="nil"/>
                <w:between w:val="nil"/>
              </w:pBdr>
              <w:spacing w:after="0" w:line="240" w:lineRule="auto"/>
              <w:rPr>
                <w:color w:val="000000"/>
              </w:rPr>
            </w:pPr>
            <w:r>
              <w:rPr>
                <w:color w:val="000000"/>
              </w:rPr>
              <w:t>Operating System</w:t>
            </w:r>
          </w:p>
        </w:tc>
        <w:tc>
          <w:tcPr>
            <w:tcW w:w="2880" w:type="dxa"/>
            <w:shd w:val="clear" w:color="auto" w:fill="auto"/>
            <w:tcMar>
              <w:top w:w="100" w:type="dxa"/>
              <w:left w:w="100" w:type="dxa"/>
              <w:bottom w:w="100" w:type="dxa"/>
              <w:right w:w="100" w:type="dxa"/>
            </w:tcMar>
          </w:tcPr>
          <w:p w14:paraId="7DAA6913" w14:textId="77777777" w:rsidR="00281A71" w:rsidRDefault="00000000">
            <w:pPr>
              <w:widowControl w:val="0"/>
              <w:pBdr>
                <w:top w:val="nil"/>
                <w:left w:val="nil"/>
                <w:bottom w:val="nil"/>
                <w:right w:val="nil"/>
                <w:between w:val="nil"/>
              </w:pBdr>
              <w:spacing w:after="0" w:line="240" w:lineRule="auto"/>
              <w:rPr>
                <w:color w:val="000000"/>
              </w:rPr>
            </w:pPr>
            <w:r>
              <w:rPr>
                <w:color w:val="000000"/>
              </w:rPr>
              <w:t>Software</w:t>
            </w:r>
          </w:p>
        </w:tc>
        <w:tc>
          <w:tcPr>
            <w:tcW w:w="2880" w:type="dxa"/>
            <w:shd w:val="clear" w:color="auto" w:fill="auto"/>
            <w:tcMar>
              <w:top w:w="100" w:type="dxa"/>
              <w:left w:w="100" w:type="dxa"/>
              <w:bottom w:w="100" w:type="dxa"/>
              <w:right w:w="100" w:type="dxa"/>
            </w:tcMar>
          </w:tcPr>
          <w:p w14:paraId="0D8DF052" w14:textId="77777777" w:rsidR="00281A71" w:rsidRDefault="00000000">
            <w:pPr>
              <w:widowControl w:val="0"/>
              <w:pBdr>
                <w:top w:val="nil"/>
                <w:left w:val="nil"/>
                <w:bottom w:val="nil"/>
                <w:right w:val="nil"/>
                <w:between w:val="nil"/>
              </w:pBdr>
              <w:spacing w:after="0" w:line="240" w:lineRule="auto"/>
              <w:rPr>
                <w:color w:val="000000"/>
              </w:rPr>
            </w:pPr>
            <w:r>
              <w:rPr>
                <w:color w:val="000000"/>
              </w:rPr>
              <w:t>Hardware</w:t>
            </w:r>
          </w:p>
        </w:tc>
      </w:tr>
      <w:tr w:rsidR="00281A71" w14:paraId="3EE6C896" w14:textId="77777777">
        <w:trPr>
          <w:cantSplit/>
          <w:tblHeader/>
        </w:trPr>
        <w:tc>
          <w:tcPr>
            <w:tcW w:w="2880" w:type="dxa"/>
            <w:shd w:val="clear" w:color="auto" w:fill="auto"/>
            <w:tcMar>
              <w:top w:w="100" w:type="dxa"/>
              <w:left w:w="100" w:type="dxa"/>
              <w:bottom w:w="100" w:type="dxa"/>
              <w:right w:w="100" w:type="dxa"/>
            </w:tcMar>
          </w:tcPr>
          <w:p w14:paraId="2976C310" w14:textId="77777777" w:rsidR="00281A71" w:rsidRDefault="00000000">
            <w:pPr>
              <w:widowControl w:val="0"/>
              <w:pBdr>
                <w:top w:val="nil"/>
                <w:left w:val="nil"/>
                <w:bottom w:val="nil"/>
                <w:right w:val="nil"/>
                <w:between w:val="nil"/>
              </w:pBdr>
              <w:spacing w:after="0" w:line="240" w:lineRule="auto"/>
              <w:rPr>
                <w:color w:val="000000"/>
              </w:rPr>
            </w:pPr>
            <w:r>
              <w:rPr>
                <w:color w:val="000000"/>
              </w:rPr>
              <w:t>Windows OS, Mac OS, Android OS</w:t>
            </w:r>
          </w:p>
        </w:tc>
        <w:tc>
          <w:tcPr>
            <w:tcW w:w="2880" w:type="dxa"/>
            <w:shd w:val="clear" w:color="auto" w:fill="auto"/>
            <w:tcMar>
              <w:top w:w="100" w:type="dxa"/>
              <w:left w:w="100" w:type="dxa"/>
              <w:bottom w:w="100" w:type="dxa"/>
              <w:right w:w="100" w:type="dxa"/>
            </w:tcMar>
          </w:tcPr>
          <w:p w14:paraId="4C260EB5" w14:textId="77777777" w:rsidR="00281A71" w:rsidRDefault="00000000">
            <w:pPr>
              <w:widowControl w:val="0"/>
              <w:pBdr>
                <w:top w:val="nil"/>
                <w:left w:val="nil"/>
                <w:bottom w:val="nil"/>
                <w:right w:val="nil"/>
                <w:between w:val="nil"/>
              </w:pBdr>
              <w:spacing w:after="0" w:line="240" w:lineRule="auto"/>
              <w:rPr>
                <w:color w:val="000000"/>
              </w:rPr>
            </w:pPr>
            <w:r>
              <w:rPr>
                <w:color w:val="000000"/>
              </w:rPr>
              <w:t>Chrome, Firefox, Safari, Opera</w:t>
            </w:r>
          </w:p>
        </w:tc>
        <w:tc>
          <w:tcPr>
            <w:tcW w:w="2880" w:type="dxa"/>
            <w:shd w:val="clear" w:color="auto" w:fill="auto"/>
            <w:tcMar>
              <w:top w:w="100" w:type="dxa"/>
              <w:left w:w="100" w:type="dxa"/>
              <w:bottom w:w="100" w:type="dxa"/>
              <w:right w:w="100" w:type="dxa"/>
            </w:tcMar>
          </w:tcPr>
          <w:p w14:paraId="6B0F240C" w14:textId="77777777" w:rsidR="00281A71" w:rsidRDefault="00000000">
            <w:pPr>
              <w:widowControl w:val="0"/>
              <w:pBdr>
                <w:top w:val="nil"/>
                <w:left w:val="nil"/>
                <w:bottom w:val="nil"/>
                <w:right w:val="nil"/>
                <w:between w:val="nil"/>
              </w:pBdr>
              <w:spacing w:after="0" w:line="240" w:lineRule="auto"/>
              <w:rPr>
                <w:color w:val="000000"/>
              </w:rPr>
            </w:pPr>
            <w:r>
              <w:rPr>
                <w:color w:val="000000"/>
              </w:rPr>
              <w:t>800 MHz Processors, 512 MB ram, Broadband connection.</w:t>
            </w:r>
          </w:p>
        </w:tc>
      </w:tr>
    </w:tbl>
    <w:p w14:paraId="36A9EF72" w14:textId="77777777" w:rsidR="00281A71" w:rsidRDefault="00281A71">
      <w:pPr>
        <w:pBdr>
          <w:top w:val="nil"/>
          <w:left w:val="nil"/>
          <w:bottom w:val="nil"/>
          <w:right w:val="nil"/>
          <w:between w:val="nil"/>
        </w:pBdr>
        <w:ind w:left="720"/>
        <w:rPr>
          <w:color w:val="000000"/>
        </w:rPr>
      </w:pPr>
    </w:p>
    <w:p w14:paraId="3053B0CC" w14:textId="77777777" w:rsidR="00281A71" w:rsidRDefault="00000000">
      <w:pPr>
        <w:numPr>
          <w:ilvl w:val="0"/>
          <w:numId w:val="1"/>
        </w:numPr>
        <w:pBdr>
          <w:top w:val="nil"/>
          <w:left w:val="nil"/>
          <w:bottom w:val="nil"/>
          <w:right w:val="nil"/>
          <w:between w:val="nil"/>
        </w:pBdr>
      </w:pPr>
      <w:r>
        <w:rPr>
          <w:color w:val="000000"/>
        </w:rPr>
        <w:t>Software key technical features</w:t>
      </w:r>
    </w:p>
    <w:p w14:paraId="15B2476C" w14:textId="77777777" w:rsidR="00281A71" w:rsidRDefault="00000000">
      <w:pPr>
        <w:pBdr>
          <w:top w:val="nil"/>
          <w:left w:val="nil"/>
          <w:bottom w:val="nil"/>
          <w:right w:val="nil"/>
          <w:between w:val="nil"/>
        </w:pBdr>
        <w:ind w:left="720"/>
        <w:rPr>
          <w:color w:val="000000"/>
        </w:rPr>
      </w:pPr>
      <w:r>
        <w:rPr>
          <w:color w:val="000000"/>
        </w:rPr>
        <w:t>Login interface: Here the users will register and input their information. Then they can login to the system with the relevant information.</w:t>
      </w:r>
    </w:p>
    <w:p w14:paraId="736AAE62" w14:textId="77777777" w:rsidR="00281A71" w:rsidRDefault="00000000">
      <w:pPr>
        <w:pBdr>
          <w:top w:val="nil"/>
          <w:left w:val="nil"/>
          <w:bottom w:val="nil"/>
          <w:right w:val="nil"/>
          <w:between w:val="nil"/>
        </w:pBdr>
        <w:ind w:left="720"/>
        <w:rPr>
          <w:color w:val="000000"/>
        </w:rPr>
      </w:pPr>
      <w:r>
        <w:rPr>
          <w:color w:val="000000"/>
        </w:rPr>
        <w:t xml:space="preserve">Dashboard: Patients will be able to see volunteer available, create room and also will be able to talk through the messaging app. Volunteers will be able to see if there is a room created where they can help, </w:t>
      </w:r>
      <w:proofErr w:type="gramStart"/>
      <w:r>
        <w:rPr>
          <w:color w:val="000000"/>
        </w:rPr>
        <w:t>Create</w:t>
      </w:r>
      <w:proofErr w:type="gramEnd"/>
      <w:r>
        <w:rPr>
          <w:color w:val="000000"/>
        </w:rPr>
        <w:t xml:space="preserve"> rooms and talk with patients through the messaging app. Volunteers will also get notifications when they login if they are requested in a room. Professional Counselor can see the list of patients they have, the time of their appointments with the patients. </w:t>
      </w:r>
      <w:proofErr w:type="gramStart"/>
      <w:r>
        <w:rPr>
          <w:color w:val="000000"/>
        </w:rPr>
        <w:t>All of</w:t>
      </w:r>
      <w:proofErr w:type="gramEnd"/>
      <w:r>
        <w:rPr>
          <w:color w:val="000000"/>
        </w:rPr>
        <w:t xml:space="preserve"> the users will be able to logout.</w:t>
      </w:r>
    </w:p>
    <w:p w14:paraId="5EB0CFA0" w14:textId="77777777" w:rsidR="00281A71" w:rsidRDefault="00000000">
      <w:pPr>
        <w:pBdr>
          <w:top w:val="nil"/>
          <w:left w:val="nil"/>
          <w:bottom w:val="nil"/>
          <w:right w:val="nil"/>
          <w:between w:val="nil"/>
        </w:pBdr>
        <w:ind w:left="720"/>
        <w:rPr>
          <w:color w:val="000000"/>
        </w:rPr>
      </w:pPr>
      <w:r>
        <w:rPr>
          <w:color w:val="000000"/>
        </w:rPr>
        <w:t>Reminder/Notification: Volunteers will get notifications if a room is created with their specific tag and if they are needed for real time messaging with the patients. Professional counselors will get notification when they are booked for an appointment. They will get a reminder about 30 minutes before the appointment.</w:t>
      </w:r>
    </w:p>
    <w:sectPr w:rsidR="00281A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7196D"/>
    <w:multiLevelType w:val="multilevel"/>
    <w:tmpl w:val="3454FDFC"/>
    <w:lvl w:ilvl="0">
      <w:numFmt w:val="bullet"/>
      <w:lvlText w:val="🡺"/>
      <w:lvlJc w:val="left"/>
      <w:pPr>
        <w:ind w:left="1770" w:hanging="105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5720305B"/>
    <w:multiLevelType w:val="multilevel"/>
    <w:tmpl w:val="B08C7C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973752545">
    <w:abstractNumId w:val="1"/>
  </w:num>
  <w:num w:numId="2" w16cid:durableId="646666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A71"/>
    <w:rsid w:val="00281A71"/>
    <w:rsid w:val="00486F2B"/>
    <w:rsid w:val="008720E6"/>
    <w:rsid w:val="00BD1216"/>
    <w:rsid w:val="00E80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18DB"/>
  <w15:docId w15:val="{D30A6C64-6894-401D-BB0E-9B036134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80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711001">
      <w:bodyDiv w:val="1"/>
      <w:marLeft w:val="0"/>
      <w:marRight w:val="0"/>
      <w:marTop w:val="0"/>
      <w:marBottom w:val="0"/>
      <w:divBdr>
        <w:top w:val="none" w:sz="0" w:space="0" w:color="auto"/>
        <w:left w:val="none" w:sz="0" w:space="0" w:color="auto"/>
        <w:bottom w:val="none" w:sz="0" w:space="0" w:color="auto"/>
        <w:right w:val="none" w:sz="0" w:space="0" w:color="auto"/>
      </w:divBdr>
    </w:div>
    <w:div w:id="1188446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 Arif Mahmud</cp:lastModifiedBy>
  <cp:revision>2</cp:revision>
  <dcterms:created xsi:type="dcterms:W3CDTF">2023-07-19T15:30:00Z</dcterms:created>
  <dcterms:modified xsi:type="dcterms:W3CDTF">2023-07-19T16:01:00Z</dcterms:modified>
</cp:coreProperties>
</file>