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43E" w:rsidRPr="00D5743E" w:rsidRDefault="00D5743E" w:rsidP="00D5743E">
      <w:pPr>
        <w:pStyle w:val="Heading1"/>
        <w:rPr>
          <w:rFonts w:ascii="Algerian" w:hAnsi="Algerian"/>
          <w:b/>
          <w:color w:val="262626" w:themeColor="text1" w:themeTint="D9"/>
          <w:sz w:val="7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743E">
        <w:rPr>
          <w:rFonts w:ascii="Algerian" w:hAnsi="Algerian"/>
          <w:b/>
          <w:color w:val="262626" w:themeColor="text1" w:themeTint="D9"/>
          <w:sz w:val="7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Differences between AI, ML, DL, DS</w:t>
      </w:r>
    </w:p>
    <w:p w:rsidR="00D5743E" w:rsidRDefault="00D5743E" w:rsidP="00D5743E">
      <w:pPr>
        <w:pStyle w:val="Heading1"/>
        <w:rPr>
          <w:rFonts w:ascii="Arial Narrow" w:hAnsi="Arial Narrow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7180F" w:rsidRDefault="00A7180F" w:rsidP="00D5743E">
      <w:pPr>
        <w:pStyle w:val="Heading1"/>
        <w:rPr>
          <w:rFonts w:ascii="Arial Narrow" w:hAnsi="Arial Narrow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Ind w:w="748" w:type="dxa"/>
        <w:tblLook w:val="04A0" w:firstRow="1" w:lastRow="0" w:firstColumn="1" w:lastColumn="0" w:noHBand="0" w:noVBand="1"/>
      </w:tblPr>
      <w:tblGrid>
        <w:gridCol w:w="2238"/>
        <w:gridCol w:w="2375"/>
        <w:gridCol w:w="1949"/>
        <w:gridCol w:w="2040"/>
      </w:tblGrid>
      <w:tr w:rsidR="008B0808" w:rsidTr="0010380C">
        <w:trPr>
          <w:trHeight w:val="735"/>
        </w:trPr>
        <w:tc>
          <w:tcPr>
            <w:tcW w:w="2238" w:type="dxa"/>
          </w:tcPr>
          <w:p w:rsidR="00A7180F" w:rsidRPr="00D5743E" w:rsidRDefault="00A7180F" w:rsidP="00A7180F">
            <w:pPr>
              <w:pStyle w:val="Heading1"/>
              <w:ind w:left="0"/>
              <w:rPr>
                <w:rFonts w:ascii="Arial Black" w:hAnsi="Arial Black"/>
                <w:b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D5743E">
              <w:rPr>
                <w:rFonts w:ascii="Arial Black" w:hAnsi="Arial Black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AI</w:t>
            </w:r>
          </w:p>
        </w:tc>
        <w:tc>
          <w:tcPr>
            <w:tcW w:w="2375" w:type="dxa"/>
          </w:tcPr>
          <w:p w:rsidR="00A7180F" w:rsidRPr="00D5743E" w:rsidRDefault="00A7180F" w:rsidP="00A7180F">
            <w:pPr>
              <w:pStyle w:val="Heading1"/>
              <w:ind w:left="0"/>
              <w:rPr>
                <w:rFonts w:ascii="Arial Black" w:hAnsi="Arial Black"/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D5743E">
              <w:rPr>
                <w:rFonts w:ascii="Arial Black" w:hAnsi="Arial Black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ML</w:t>
            </w:r>
          </w:p>
        </w:tc>
        <w:tc>
          <w:tcPr>
            <w:tcW w:w="1949" w:type="dxa"/>
          </w:tcPr>
          <w:p w:rsidR="00A7180F" w:rsidRPr="00D5743E" w:rsidRDefault="00A7180F" w:rsidP="00A7180F">
            <w:pPr>
              <w:pStyle w:val="Heading1"/>
              <w:ind w:left="0"/>
              <w:rPr>
                <w:rFonts w:ascii="Arial Black" w:hAnsi="Arial Black"/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D5743E">
              <w:rPr>
                <w:rFonts w:ascii="Arial Black" w:hAnsi="Arial Black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DL</w:t>
            </w:r>
          </w:p>
        </w:tc>
        <w:tc>
          <w:tcPr>
            <w:tcW w:w="2040" w:type="dxa"/>
          </w:tcPr>
          <w:p w:rsidR="00A7180F" w:rsidRPr="00D5743E" w:rsidRDefault="00A7180F" w:rsidP="00A7180F">
            <w:pPr>
              <w:pStyle w:val="Heading1"/>
              <w:ind w:left="0"/>
              <w:rPr>
                <w:rFonts w:ascii="Arial Black" w:hAnsi="Arial Black"/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D5743E">
              <w:rPr>
                <w:rFonts w:ascii="Arial Black" w:hAnsi="Arial Black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DS</w:t>
            </w:r>
          </w:p>
        </w:tc>
      </w:tr>
      <w:tr w:rsidR="00A7180F" w:rsidTr="0010380C">
        <w:trPr>
          <w:trHeight w:val="511"/>
        </w:trPr>
        <w:tc>
          <w:tcPr>
            <w:tcW w:w="8602" w:type="dxa"/>
            <w:gridSpan w:val="4"/>
          </w:tcPr>
          <w:p w:rsidR="00A7180F" w:rsidRDefault="00A7180F" w:rsidP="00A7180F">
            <w:pPr>
              <w:pStyle w:val="Heading1"/>
              <w:numPr>
                <w:ilvl w:val="0"/>
                <w:numId w:val="3"/>
              </w:numPr>
              <w:jc w:val="center"/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7180F">
              <w:rPr>
                <w:rFonts w:ascii="Segoe UI Black" w:hAnsi="Segoe UI Black"/>
                <w:color w:val="000000" w:themeColor="text1"/>
                <w:sz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FULL FORM</w:t>
            </w:r>
          </w:p>
        </w:tc>
      </w:tr>
      <w:tr w:rsidR="008B0808" w:rsidTr="0010380C">
        <w:trPr>
          <w:trHeight w:val="623"/>
        </w:trPr>
        <w:tc>
          <w:tcPr>
            <w:tcW w:w="2238" w:type="dxa"/>
          </w:tcPr>
          <w:p w:rsidR="00A7180F" w:rsidRPr="00A7180F" w:rsidRDefault="00A7180F" w:rsidP="00A7180F">
            <w:pPr>
              <w:pStyle w:val="Heading1"/>
              <w:ind w:left="0"/>
              <w:rPr>
                <w:rFonts w:ascii="Arial Narrow" w:hAnsi="Arial Narrow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 Narrow" w:hAnsi="Arial Narrow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Artificial Intelligence</w:t>
            </w:r>
          </w:p>
        </w:tc>
        <w:tc>
          <w:tcPr>
            <w:tcW w:w="2375" w:type="dxa"/>
          </w:tcPr>
          <w:p w:rsidR="00A7180F" w:rsidRPr="00A7180F" w:rsidRDefault="00A7180F" w:rsidP="00A7180F">
            <w:pPr>
              <w:pStyle w:val="Heading1"/>
              <w:ind w:left="0"/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Machine Learning</w:t>
            </w:r>
          </w:p>
        </w:tc>
        <w:tc>
          <w:tcPr>
            <w:tcW w:w="1949" w:type="dxa"/>
          </w:tcPr>
          <w:p w:rsidR="00A7180F" w:rsidRPr="00A7180F" w:rsidRDefault="00A7180F" w:rsidP="00A7180F">
            <w:pPr>
              <w:pStyle w:val="Heading1"/>
              <w:ind w:left="0"/>
              <w:rPr>
                <w:rFonts w:ascii="DArial Narrow" w:hAnsi="DArial Narrow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DArial Narrow" w:hAnsi="DArial Narrow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Deep Learning</w:t>
            </w:r>
          </w:p>
        </w:tc>
        <w:tc>
          <w:tcPr>
            <w:tcW w:w="2040" w:type="dxa"/>
          </w:tcPr>
          <w:p w:rsidR="00A7180F" w:rsidRPr="00A7180F" w:rsidRDefault="00A7180F" w:rsidP="00A7180F">
            <w:pPr>
              <w:pStyle w:val="Heading1"/>
              <w:ind w:left="0"/>
              <w:rPr>
                <w:rFonts w:ascii="DArial Narrow" w:hAnsi="D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DArial Narrow" w:hAnsi="D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 Science</w:t>
            </w:r>
          </w:p>
        </w:tc>
      </w:tr>
      <w:tr w:rsidR="00A7180F" w:rsidTr="0010380C">
        <w:trPr>
          <w:trHeight w:val="527"/>
        </w:trPr>
        <w:tc>
          <w:tcPr>
            <w:tcW w:w="8602" w:type="dxa"/>
            <w:gridSpan w:val="4"/>
          </w:tcPr>
          <w:p w:rsidR="00A7180F" w:rsidRPr="00382A32" w:rsidRDefault="00382A32" w:rsidP="00382A32">
            <w:pPr>
              <w:pStyle w:val="Heading1"/>
              <w:ind w:left="720"/>
              <w:jc w:val="center"/>
              <w:rPr>
                <w:rFonts w:ascii="Arial Black" w:hAnsi="Arial Black"/>
                <w:b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B0808">
              <w:rPr>
                <w:rFonts w:ascii="Arial Black" w:hAnsi="Arial Black"/>
                <w:b/>
                <w:color w:val="000000" w:themeColor="text1"/>
                <w:sz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2.First Used In</w:t>
            </w:r>
          </w:p>
        </w:tc>
      </w:tr>
      <w:tr w:rsidR="0010380C" w:rsidTr="0010380C">
        <w:trPr>
          <w:trHeight w:val="1695"/>
        </w:trPr>
        <w:tc>
          <w:tcPr>
            <w:tcW w:w="2238" w:type="dxa"/>
          </w:tcPr>
          <w:p w:rsidR="00A7180F" w:rsidRDefault="00C95EB7" w:rsidP="007F26F6">
            <w:pPr>
              <w:pStyle w:val="Heading1"/>
              <w:ind w:left="0"/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32"/>
              </w:rPr>
              <w:t>C</w:t>
            </w:r>
            <w:r w:rsidR="00382A32" w:rsidRPr="00382A32">
              <w:rPr>
                <w:sz w:val="32"/>
              </w:rPr>
              <w:t>ompute</w:t>
            </w:r>
            <w:r w:rsidR="007F26F6">
              <w:rPr>
                <w:sz w:val="32"/>
              </w:rPr>
              <w:t>r</w:t>
            </w:r>
            <w:bookmarkStart w:id="0" w:name="_GoBack"/>
            <w:bookmarkEnd w:id="0"/>
            <w:r w:rsidR="00382A32" w:rsidRPr="00382A32">
              <w:rPr>
                <w:sz w:val="32"/>
              </w:rPr>
              <w:t xml:space="preserve"> scientist </w:t>
            </w:r>
            <w:r w:rsidR="00382A32" w:rsidRPr="00382A32">
              <w:rPr>
                <w:rStyle w:val="Strong"/>
                <w:sz w:val="32"/>
              </w:rPr>
              <w:t>John McCarthy</w:t>
            </w:r>
            <w:r w:rsidR="00382A32" w:rsidRPr="00382A32">
              <w:rPr>
                <w:sz w:val="32"/>
              </w:rPr>
              <w:t xml:space="preserve"> in 1955</w:t>
            </w:r>
            <w:r w:rsidR="00382A32">
              <w:t>.</w:t>
            </w:r>
          </w:p>
        </w:tc>
        <w:tc>
          <w:tcPr>
            <w:tcW w:w="2375" w:type="dxa"/>
          </w:tcPr>
          <w:p w:rsidR="00A7180F" w:rsidRDefault="00C95EB7" w:rsidP="00D5743E">
            <w:pPr>
              <w:pStyle w:val="Heading1"/>
              <w:ind w:left="0"/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 1959 by Arthur Samuel.</w:t>
            </w:r>
          </w:p>
        </w:tc>
        <w:tc>
          <w:tcPr>
            <w:tcW w:w="1949" w:type="dxa"/>
          </w:tcPr>
          <w:p w:rsidR="00A7180F" w:rsidRDefault="00C95EB7" w:rsidP="00D5743E">
            <w:pPr>
              <w:pStyle w:val="Heading1"/>
              <w:ind w:left="0"/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 2000s by Igor Aizenberg.</w:t>
            </w:r>
          </w:p>
        </w:tc>
        <w:tc>
          <w:tcPr>
            <w:tcW w:w="2040" w:type="dxa"/>
          </w:tcPr>
          <w:p w:rsidR="00A7180F" w:rsidRDefault="00382A32" w:rsidP="00D5743E">
            <w:pPr>
              <w:pStyle w:val="Heading1"/>
              <w:ind w:left="0"/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2A32"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Data science as a distinct field emerged in the early </w:t>
            </w:r>
            <w:r w:rsidRPr="00382A32">
              <w:rPr>
                <w:rFonts w:ascii="Arial Narrow" w:hAnsi="Arial Narrow"/>
                <w:b/>
                <w:bCs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2000s</w:t>
            </w:r>
            <w:r w:rsidRPr="00382A32"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C95EB7" w:rsidTr="0010380C">
        <w:trPr>
          <w:trHeight w:val="527"/>
        </w:trPr>
        <w:tc>
          <w:tcPr>
            <w:tcW w:w="8602" w:type="dxa"/>
            <w:gridSpan w:val="4"/>
          </w:tcPr>
          <w:p w:rsidR="00C95EB7" w:rsidRPr="008B0808" w:rsidRDefault="008B0808" w:rsidP="008B0808">
            <w:pPr>
              <w:pStyle w:val="Heading1"/>
              <w:ind w:left="720"/>
              <w:jc w:val="center"/>
              <w:rPr>
                <w:rFonts w:ascii="Arial Black" w:hAnsi="Arial Black"/>
                <w:b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B0808">
              <w:rPr>
                <w:rFonts w:ascii="Arial Black" w:hAnsi="Arial Black"/>
                <w:b/>
                <w:color w:val="000000" w:themeColor="text1"/>
                <w:sz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3.Basic Purpose</w:t>
            </w:r>
          </w:p>
        </w:tc>
      </w:tr>
      <w:tr w:rsidR="0010380C" w:rsidTr="0010380C">
        <w:trPr>
          <w:trHeight w:val="2671"/>
        </w:trPr>
        <w:tc>
          <w:tcPr>
            <w:tcW w:w="2238" w:type="dxa"/>
          </w:tcPr>
          <w:p w:rsidR="00A7180F" w:rsidRDefault="008B0808" w:rsidP="00D5743E">
            <w:pPr>
              <w:pStyle w:val="Heading1"/>
              <w:ind w:left="0"/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To mimic human </w:t>
            </w:r>
            <w:r w:rsidR="0010380C"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behaviors</w:t>
            </w:r>
          </w:p>
        </w:tc>
        <w:tc>
          <w:tcPr>
            <w:tcW w:w="2375" w:type="dxa"/>
          </w:tcPr>
          <w:p w:rsidR="00A7180F" w:rsidRDefault="008B0808" w:rsidP="00D5743E">
            <w:pPr>
              <w:pStyle w:val="Heading1"/>
              <w:ind w:left="0"/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enable machines learn like humans</w:t>
            </w:r>
          </w:p>
        </w:tc>
        <w:tc>
          <w:tcPr>
            <w:tcW w:w="1949" w:type="dxa"/>
          </w:tcPr>
          <w:p w:rsidR="00A7180F" w:rsidRDefault="008B0808" w:rsidP="00D5743E">
            <w:pPr>
              <w:pStyle w:val="Heading1"/>
              <w:ind w:left="0"/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design algorithms ,inspired by structure &amp; functioning of human brain</w:t>
            </w:r>
          </w:p>
        </w:tc>
        <w:tc>
          <w:tcPr>
            <w:tcW w:w="2040" w:type="dxa"/>
          </w:tcPr>
          <w:p w:rsidR="00A7180F" w:rsidRDefault="008B0808" w:rsidP="00D5743E">
            <w:pPr>
              <w:pStyle w:val="Heading1"/>
              <w:ind w:left="0"/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manipulate data using various techniques to get as much result-oriented information as possible</w:t>
            </w:r>
          </w:p>
        </w:tc>
      </w:tr>
      <w:tr w:rsidR="008B0808" w:rsidTr="0010380C">
        <w:trPr>
          <w:trHeight w:val="543"/>
        </w:trPr>
        <w:tc>
          <w:tcPr>
            <w:tcW w:w="8602" w:type="dxa"/>
            <w:gridSpan w:val="4"/>
          </w:tcPr>
          <w:p w:rsidR="008B0808" w:rsidRPr="008B0808" w:rsidRDefault="008B0808" w:rsidP="008B0808">
            <w:pPr>
              <w:pStyle w:val="Heading1"/>
              <w:ind w:left="0"/>
              <w:jc w:val="center"/>
              <w:rPr>
                <w:rFonts w:ascii="Arial Black" w:hAnsi="Arial Black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B0808">
              <w:rPr>
                <w:rFonts w:ascii="Arial Black" w:hAnsi="Arial Black"/>
                <w:color w:val="000000" w:themeColor="text1"/>
                <w:sz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4. Division</w:t>
            </w:r>
          </w:p>
        </w:tc>
      </w:tr>
      <w:tr w:rsidR="0010380C" w:rsidTr="0010380C">
        <w:trPr>
          <w:trHeight w:val="703"/>
        </w:trPr>
        <w:tc>
          <w:tcPr>
            <w:tcW w:w="2238" w:type="dxa"/>
          </w:tcPr>
          <w:p w:rsidR="00A7180F" w:rsidRDefault="008B0808" w:rsidP="00D5743E">
            <w:pPr>
              <w:pStyle w:val="Heading1"/>
              <w:ind w:left="0"/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B0808"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Broadest concept</w:t>
            </w:r>
          </w:p>
        </w:tc>
        <w:tc>
          <w:tcPr>
            <w:tcW w:w="2375" w:type="dxa"/>
          </w:tcPr>
          <w:p w:rsidR="00A7180F" w:rsidRDefault="008B0808" w:rsidP="00D5743E">
            <w:pPr>
              <w:pStyle w:val="Heading1"/>
              <w:ind w:left="0"/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B0808"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Subset of AI</w:t>
            </w:r>
          </w:p>
        </w:tc>
        <w:tc>
          <w:tcPr>
            <w:tcW w:w="1949" w:type="dxa"/>
          </w:tcPr>
          <w:p w:rsidR="00A7180F" w:rsidRDefault="008B0808" w:rsidP="00D5743E">
            <w:pPr>
              <w:pStyle w:val="Heading1"/>
              <w:ind w:left="0"/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B0808"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Subset of ML</w:t>
            </w:r>
          </w:p>
        </w:tc>
        <w:tc>
          <w:tcPr>
            <w:tcW w:w="2040" w:type="dxa"/>
          </w:tcPr>
          <w:p w:rsidR="00A7180F" w:rsidRDefault="008B0808" w:rsidP="00D5743E">
            <w:pPr>
              <w:pStyle w:val="Heading1"/>
              <w:ind w:left="0"/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B0808"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Interdisciplinary field</w:t>
            </w:r>
          </w:p>
        </w:tc>
      </w:tr>
      <w:tr w:rsidR="008B0808" w:rsidTr="0010380C">
        <w:trPr>
          <w:trHeight w:val="527"/>
        </w:trPr>
        <w:tc>
          <w:tcPr>
            <w:tcW w:w="8602" w:type="dxa"/>
            <w:gridSpan w:val="4"/>
          </w:tcPr>
          <w:p w:rsidR="008B0808" w:rsidRPr="008B0808" w:rsidRDefault="008B0808" w:rsidP="008B0808">
            <w:pPr>
              <w:pStyle w:val="Heading1"/>
              <w:ind w:left="0"/>
              <w:jc w:val="center"/>
              <w:rPr>
                <w:rFonts w:ascii="Arial Black" w:hAnsi="Arial Black"/>
                <w:b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B0808">
              <w:rPr>
                <w:rFonts w:ascii="Arial Black" w:hAnsi="Arial Black"/>
                <w:b/>
                <w:color w:val="000000" w:themeColor="text1"/>
                <w:sz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 Primary focus</w:t>
            </w:r>
          </w:p>
        </w:tc>
      </w:tr>
      <w:tr w:rsidR="0010380C" w:rsidTr="0010380C">
        <w:trPr>
          <w:trHeight w:val="4207"/>
        </w:trPr>
        <w:tc>
          <w:tcPr>
            <w:tcW w:w="2238" w:type="dxa"/>
          </w:tcPr>
          <w:p w:rsidR="008B0808" w:rsidRPr="008B0808" w:rsidRDefault="008B0808" w:rsidP="008B080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B0808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8B08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8B0808">
              <w:rPr>
                <w:rFonts w:ascii="Times New Roman" w:eastAsia="Times New Roman" w:hAnsi="Times New Roman" w:cs="Times New Roman"/>
                <w:sz w:val="28"/>
                <w:szCs w:val="24"/>
              </w:rPr>
              <w:t>Encompasses various approaches like robotics, natural language processing, and machine learning.</w:t>
            </w:r>
          </w:p>
          <w:p w:rsidR="00A7180F" w:rsidRDefault="008B0808" w:rsidP="008B0808">
            <w:pPr>
              <w:pStyle w:val="Heading1"/>
              <w:ind w:left="0"/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B0808">
              <w:rPr>
                <w:rFonts w:ascii="Times New Roman" w:eastAsia="Times New Roman" w:hAnsi="Symbol" w:cs="Times New Roman"/>
                <w:sz w:val="28"/>
                <w:szCs w:val="24"/>
              </w:rPr>
              <w:t></w:t>
            </w:r>
            <w:r w:rsidRPr="008B0808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 Focuses on achieving human-like capabilities</w:t>
            </w:r>
            <w:r w:rsidRPr="008B080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75" w:type="dxa"/>
          </w:tcPr>
          <w:p w:rsidR="008B0808" w:rsidRPr="008B0808" w:rsidRDefault="008B0808" w:rsidP="008B080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B0808">
              <w:rPr>
                <w:rFonts w:ascii="Times New Roman" w:eastAsia="Times New Roman" w:hAnsi="Symbol" w:cs="Times New Roman"/>
                <w:sz w:val="28"/>
                <w:szCs w:val="24"/>
              </w:rPr>
              <w:t></w:t>
            </w:r>
            <w:r w:rsidRPr="008B0808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 Relies on algorithms that improve with experience.</w:t>
            </w:r>
          </w:p>
          <w:p w:rsidR="00A7180F" w:rsidRDefault="008B0808" w:rsidP="008B0808">
            <w:pPr>
              <w:pStyle w:val="Heading1"/>
              <w:ind w:left="0"/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B0808">
              <w:rPr>
                <w:rFonts w:ascii="Times New Roman" w:eastAsia="Times New Roman" w:hAnsi="Symbol" w:cs="Times New Roman"/>
                <w:sz w:val="28"/>
                <w:szCs w:val="24"/>
              </w:rPr>
              <w:t></w:t>
            </w:r>
            <w:r w:rsidRPr="008B0808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 No explicit programming for every task; learns patterns from data</w:t>
            </w:r>
          </w:p>
        </w:tc>
        <w:tc>
          <w:tcPr>
            <w:tcW w:w="1949" w:type="dxa"/>
          </w:tcPr>
          <w:p w:rsidR="008B0808" w:rsidRPr="008B0808" w:rsidRDefault="008B0808" w:rsidP="008B080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B0808">
              <w:rPr>
                <w:rFonts w:ascii="Times New Roman" w:eastAsia="Times New Roman" w:hAnsi="Symbol" w:cs="Times New Roman"/>
                <w:sz w:val="28"/>
                <w:szCs w:val="24"/>
              </w:rPr>
              <w:t></w:t>
            </w:r>
            <w:r w:rsidRPr="008B0808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 Uses artificial neural networks with multiple layers to process complex data.</w:t>
            </w:r>
          </w:p>
          <w:p w:rsidR="00A7180F" w:rsidRPr="008B0808" w:rsidRDefault="008B0808" w:rsidP="008B0808">
            <w:pPr>
              <w:pStyle w:val="Heading1"/>
              <w:ind w:left="0"/>
              <w:rPr>
                <w:rFonts w:ascii="Arial Narrow" w:hAnsi="Arial Narrow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B0808">
              <w:rPr>
                <w:rFonts w:ascii="Times New Roman" w:eastAsia="Times New Roman" w:hAnsi="Symbol" w:cs="Times New Roman"/>
                <w:sz w:val="28"/>
                <w:szCs w:val="24"/>
              </w:rPr>
              <w:t></w:t>
            </w:r>
            <w:r w:rsidRPr="008B0808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 Particularly effective for tasks like image recognition and speech translation.</w:t>
            </w:r>
          </w:p>
        </w:tc>
        <w:tc>
          <w:tcPr>
            <w:tcW w:w="2040" w:type="dxa"/>
          </w:tcPr>
          <w:p w:rsidR="008B0808" w:rsidRPr="008B0808" w:rsidRDefault="008B0808" w:rsidP="008B080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B0808">
              <w:rPr>
                <w:rFonts w:ascii="Times New Roman" w:eastAsia="Times New Roman" w:hAnsi="Symbol" w:cs="Times New Roman"/>
                <w:sz w:val="28"/>
                <w:szCs w:val="24"/>
              </w:rPr>
              <w:t></w:t>
            </w:r>
            <w:r w:rsidRPr="008B0808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 Utilizes various techniques, including ML and DL, but may also involve statistics and visualization.</w:t>
            </w:r>
          </w:p>
          <w:p w:rsidR="00A7180F" w:rsidRPr="008B0808" w:rsidRDefault="008B0808" w:rsidP="008B0808">
            <w:pPr>
              <w:pStyle w:val="Heading1"/>
              <w:ind w:left="0"/>
              <w:rPr>
                <w:rFonts w:ascii="Arial Narrow" w:hAnsi="Arial Narrow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B0808">
              <w:rPr>
                <w:rFonts w:ascii="Times New Roman" w:eastAsia="Times New Roman" w:hAnsi="Symbol" w:cs="Times New Roman"/>
                <w:sz w:val="28"/>
                <w:szCs w:val="24"/>
              </w:rPr>
              <w:t></w:t>
            </w:r>
            <w:r w:rsidRPr="008B0808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 Focuses on understanding data and solving problems through its analysis.</w:t>
            </w:r>
          </w:p>
        </w:tc>
      </w:tr>
      <w:tr w:rsidR="008B0808" w:rsidTr="0010380C">
        <w:trPr>
          <w:trHeight w:val="543"/>
        </w:trPr>
        <w:tc>
          <w:tcPr>
            <w:tcW w:w="8602" w:type="dxa"/>
            <w:gridSpan w:val="4"/>
          </w:tcPr>
          <w:p w:rsidR="008B0808" w:rsidRPr="008B0808" w:rsidRDefault="008B0808" w:rsidP="008B0808">
            <w:pPr>
              <w:pStyle w:val="Heading1"/>
              <w:ind w:left="0"/>
              <w:jc w:val="center"/>
              <w:rPr>
                <w:rFonts w:ascii="Arial Black" w:hAnsi="Arial Black"/>
                <w:b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B0808">
              <w:rPr>
                <w:rFonts w:ascii="Arial Black" w:hAnsi="Arial Black"/>
                <w:b/>
                <w:color w:val="000000" w:themeColor="text1"/>
                <w:sz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 Techniques</w:t>
            </w:r>
          </w:p>
        </w:tc>
      </w:tr>
      <w:tr w:rsidR="0010380C" w:rsidTr="0010380C">
        <w:trPr>
          <w:trHeight w:val="2655"/>
        </w:trPr>
        <w:tc>
          <w:tcPr>
            <w:tcW w:w="2238" w:type="dxa"/>
          </w:tcPr>
          <w:p w:rsidR="00A7180F" w:rsidRDefault="008B0808" w:rsidP="00D5743E">
            <w:pPr>
              <w:pStyle w:val="Heading1"/>
              <w:ind w:left="0"/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B0808"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Logic programming, expert systems, symbolic reasoning.</w:t>
            </w:r>
          </w:p>
        </w:tc>
        <w:tc>
          <w:tcPr>
            <w:tcW w:w="2375" w:type="dxa"/>
          </w:tcPr>
          <w:p w:rsidR="00A7180F" w:rsidRDefault="008B0808" w:rsidP="00D5743E">
            <w:pPr>
              <w:pStyle w:val="Heading1"/>
              <w:ind w:left="0"/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B0808"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Supervised learning, unsupervised l</w:t>
            </w:r>
            <w:r w:rsidR="0010380C"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earning, reinforcement learning,</w:t>
            </w:r>
            <w:r w:rsidR="0010380C" w:rsidRPr="0010380C">
              <w:rPr>
                <w:sz w:val="22"/>
                <w:szCs w:val="22"/>
              </w:rPr>
              <w:t xml:space="preserve"> </w:t>
            </w:r>
            <w:r w:rsidR="0010380C" w:rsidRPr="0010380C"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Regression, classification, clustering, decision trees</w:t>
            </w:r>
          </w:p>
        </w:tc>
        <w:tc>
          <w:tcPr>
            <w:tcW w:w="1949" w:type="dxa"/>
          </w:tcPr>
          <w:p w:rsidR="00A7180F" w:rsidRDefault="008B0808" w:rsidP="00D5743E">
            <w:pPr>
              <w:pStyle w:val="Heading1"/>
              <w:ind w:left="0"/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B0808"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Convolutional Neural Networks (CNNs), Recurrent Neural Networks (RNNs)</w:t>
            </w:r>
          </w:p>
        </w:tc>
        <w:tc>
          <w:tcPr>
            <w:tcW w:w="2040" w:type="dxa"/>
          </w:tcPr>
          <w:p w:rsidR="00A7180F" w:rsidRDefault="008B0808" w:rsidP="00D5743E">
            <w:pPr>
              <w:pStyle w:val="Heading1"/>
              <w:ind w:left="0"/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B0808"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 cleaning, data wrangling, data vis</w:t>
            </w:r>
            <w:r w:rsidR="0010380C"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ualization, statistical analysis,</w:t>
            </w:r>
            <w:r w:rsidR="0010380C" w:rsidRPr="0010380C">
              <w:rPr>
                <w:sz w:val="22"/>
                <w:szCs w:val="22"/>
              </w:rPr>
              <w:t xml:space="preserve"> </w:t>
            </w:r>
            <w:r w:rsidR="0010380C" w:rsidRPr="0010380C"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 mining,</w:t>
            </w:r>
            <w:r w:rsidRPr="008B0808"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8B0808" w:rsidTr="0010380C">
        <w:trPr>
          <w:trHeight w:val="543"/>
        </w:trPr>
        <w:tc>
          <w:tcPr>
            <w:tcW w:w="8602" w:type="dxa"/>
            <w:gridSpan w:val="4"/>
          </w:tcPr>
          <w:p w:rsidR="008B0808" w:rsidRPr="008B0808" w:rsidRDefault="008B0808" w:rsidP="008B0808">
            <w:pPr>
              <w:pStyle w:val="Heading1"/>
              <w:ind w:left="0"/>
              <w:jc w:val="center"/>
              <w:rPr>
                <w:rFonts w:ascii="Arial Black" w:hAnsi="Arial Black"/>
                <w:b/>
                <w:color w:val="000000" w:themeColor="text1"/>
                <w:sz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B0808">
              <w:rPr>
                <w:rFonts w:ascii="Arial Black" w:hAnsi="Arial Black"/>
                <w:b/>
                <w:color w:val="000000" w:themeColor="text1"/>
                <w:sz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7. Applications</w:t>
            </w:r>
          </w:p>
        </w:tc>
      </w:tr>
      <w:tr w:rsidR="0010380C" w:rsidTr="0010380C">
        <w:trPr>
          <w:trHeight w:val="1039"/>
        </w:trPr>
        <w:tc>
          <w:tcPr>
            <w:tcW w:w="2238" w:type="dxa"/>
          </w:tcPr>
          <w:p w:rsidR="00A7180F" w:rsidRDefault="008B0808" w:rsidP="00D5743E">
            <w:pPr>
              <w:pStyle w:val="Heading1"/>
              <w:ind w:left="0"/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B0808">
              <w:rPr>
                <w:rFonts w:ascii="Arial Narrow" w:hAnsi="Arial Narrow"/>
                <w:color w:val="000000" w:themeColor="text1"/>
                <w:sz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Self-driving cars, robotic surgery, game playing</w:t>
            </w:r>
            <w:r w:rsidRPr="008B0808"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2375" w:type="dxa"/>
          </w:tcPr>
          <w:p w:rsidR="00A7180F" w:rsidRDefault="008B0808" w:rsidP="00D5743E">
            <w:pPr>
              <w:pStyle w:val="Heading1"/>
              <w:ind w:left="0"/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B0808"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Spam filtering, product recommendations, credit card fraud detection.</w:t>
            </w:r>
          </w:p>
        </w:tc>
        <w:tc>
          <w:tcPr>
            <w:tcW w:w="1949" w:type="dxa"/>
          </w:tcPr>
          <w:p w:rsidR="00A7180F" w:rsidRDefault="008B0808" w:rsidP="00D5743E">
            <w:pPr>
              <w:pStyle w:val="Heading1"/>
              <w:ind w:left="0"/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B0808"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Facial recognition, medical image analysis, natural language processing.</w:t>
            </w:r>
          </w:p>
        </w:tc>
        <w:tc>
          <w:tcPr>
            <w:tcW w:w="2040" w:type="dxa"/>
          </w:tcPr>
          <w:p w:rsidR="00A7180F" w:rsidRDefault="008B0808" w:rsidP="00D5743E">
            <w:pPr>
              <w:pStyle w:val="Heading1"/>
              <w:ind w:left="0"/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B0808"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Market research, customer segmentation, risk management, scientific discovery.</w:t>
            </w:r>
          </w:p>
        </w:tc>
      </w:tr>
      <w:tr w:rsidR="008B0808" w:rsidTr="0010380C">
        <w:trPr>
          <w:trHeight w:val="527"/>
        </w:trPr>
        <w:tc>
          <w:tcPr>
            <w:tcW w:w="8602" w:type="dxa"/>
            <w:gridSpan w:val="4"/>
          </w:tcPr>
          <w:p w:rsidR="008B0808" w:rsidRPr="008B0808" w:rsidRDefault="008B0808" w:rsidP="008B0808">
            <w:pPr>
              <w:pStyle w:val="Heading1"/>
              <w:ind w:left="0"/>
              <w:jc w:val="center"/>
              <w:rPr>
                <w:rFonts w:ascii="Arial Black" w:hAnsi="Arial Black"/>
                <w:b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B0808">
              <w:rPr>
                <w:rFonts w:ascii="Arial Black" w:hAnsi="Arial Black"/>
                <w:b/>
                <w:color w:val="000000" w:themeColor="text1"/>
                <w:sz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</w:t>
            </w:r>
            <w:r w:rsidR="0010380C">
              <w:rPr>
                <w:rFonts w:ascii="Arial Black" w:hAnsi="Arial Black"/>
                <w:b/>
                <w:color w:val="000000" w:themeColor="text1"/>
                <w:sz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8B0808">
              <w:rPr>
                <w:rFonts w:ascii="Arial Black" w:hAnsi="Arial Black"/>
                <w:b/>
                <w:color w:val="000000" w:themeColor="text1"/>
                <w:sz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Roles</w:t>
            </w:r>
          </w:p>
        </w:tc>
      </w:tr>
      <w:tr w:rsidR="008B0808" w:rsidTr="0010380C">
        <w:trPr>
          <w:trHeight w:val="2399"/>
        </w:trPr>
        <w:tc>
          <w:tcPr>
            <w:tcW w:w="2238" w:type="dxa"/>
          </w:tcPr>
          <w:p w:rsidR="00A7180F" w:rsidRDefault="008B0808" w:rsidP="00D5743E">
            <w:pPr>
              <w:pStyle w:val="Heading1"/>
              <w:ind w:left="0"/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AI Engineer </w:t>
            </w:r>
            <w:r w:rsidRPr="008B0808"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Designs and implements intelligent systems.</w:t>
            </w:r>
          </w:p>
        </w:tc>
        <w:tc>
          <w:tcPr>
            <w:tcW w:w="2375" w:type="dxa"/>
          </w:tcPr>
          <w:p w:rsidR="008B0808" w:rsidRPr="008B0808" w:rsidRDefault="008B0808" w:rsidP="008B0808">
            <w:pPr>
              <w:pStyle w:val="Heading1"/>
              <w:ind w:left="0"/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Machine Learning Engineer</w:t>
            </w:r>
            <w:r w:rsidRPr="008B0808"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Develops and applies machine learning algorithms.</w:t>
            </w:r>
          </w:p>
          <w:p w:rsidR="00A7180F" w:rsidRDefault="008B0808" w:rsidP="008B0808">
            <w:pPr>
              <w:pStyle w:val="Heading1"/>
              <w:ind w:left="0"/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B0808"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1949" w:type="dxa"/>
          </w:tcPr>
          <w:p w:rsidR="008B0808" w:rsidRPr="008B0808" w:rsidRDefault="008B0808" w:rsidP="008B0808">
            <w:pPr>
              <w:pStyle w:val="Heading1"/>
              <w:ind w:left="0"/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Deep Learning Engineer </w:t>
            </w:r>
            <w:r w:rsidRPr="008B0808"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Builds and trains complex neural networks.</w:t>
            </w:r>
          </w:p>
          <w:p w:rsidR="00A7180F" w:rsidRDefault="00A7180F" w:rsidP="00D5743E">
            <w:pPr>
              <w:pStyle w:val="Heading1"/>
              <w:ind w:left="0"/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040" w:type="dxa"/>
          </w:tcPr>
          <w:p w:rsidR="00A7180F" w:rsidRDefault="008B0808" w:rsidP="00D5743E">
            <w:pPr>
              <w:pStyle w:val="Heading1"/>
              <w:ind w:left="0"/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 Scientist</w:t>
            </w:r>
            <w:r w:rsidRPr="008B0808"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Cleans, analyzes, and interprets data to extract insights</w:t>
            </w:r>
          </w:p>
        </w:tc>
      </w:tr>
      <w:tr w:rsidR="0010380C" w:rsidTr="0010380C">
        <w:trPr>
          <w:trHeight w:val="543"/>
        </w:trPr>
        <w:tc>
          <w:tcPr>
            <w:tcW w:w="8602" w:type="dxa"/>
            <w:gridSpan w:val="4"/>
          </w:tcPr>
          <w:p w:rsidR="0010380C" w:rsidRPr="0010380C" w:rsidRDefault="0010380C" w:rsidP="0010380C">
            <w:pPr>
              <w:pStyle w:val="Heading1"/>
              <w:tabs>
                <w:tab w:val="left" w:pos="2980"/>
              </w:tabs>
              <w:ind w:left="0"/>
              <w:jc w:val="center"/>
              <w:rPr>
                <w:rFonts w:ascii="Arial Black" w:hAnsi="Arial Black"/>
                <w:b/>
                <w:color w:val="000000" w:themeColor="text1"/>
                <w:sz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0380C">
              <w:rPr>
                <w:rFonts w:ascii="Arial Black" w:hAnsi="Arial Black"/>
                <w:b/>
                <w:color w:val="000000" w:themeColor="text1"/>
                <w:sz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9.</w:t>
            </w:r>
            <w:r w:rsidRPr="0010380C">
              <w:rPr>
                <w:rFonts w:ascii="Arial Black" w:hAnsi="Arial Black"/>
                <w:b/>
                <w:sz w:val="40"/>
                <w:szCs w:val="22"/>
              </w:rPr>
              <w:t xml:space="preserve"> </w:t>
            </w:r>
            <w:r w:rsidRPr="0010380C">
              <w:rPr>
                <w:rFonts w:ascii="Arial Black" w:hAnsi="Arial Black"/>
                <w:b/>
                <w:color w:val="000000" w:themeColor="text1"/>
                <w:sz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 Dependence</w:t>
            </w:r>
          </w:p>
        </w:tc>
      </w:tr>
      <w:tr w:rsidR="008B0808" w:rsidTr="0010380C">
        <w:trPr>
          <w:trHeight w:val="367"/>
        </w:trPr>
        <w:tc>
          <w:tcPr>
            <w:tcW w:w="2238" w:type="dxa"/>
          </w:tcPr>
          <w:p w:rsidR="0010380C" w:rsidRDefault="0010380C" w:rsidP="00D5743E">
            <w:pPr>
              <w:pStyle w:val="Heading1"/>
              <w:ind w:left="0"/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0380C"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 function without data</w:t>
            </w:r>
          </w:p>
          <w:p w:rsidR="00A7180F" w:rsidRDefault="00A7180F" w:rsidP="0010380C">
            <w:pPr>
              <w:pStyle w:val="Heading1"/>
              <w:ind w:left="0"/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375" w:type="dxa"/>
          </w:tcPr>
          <w:p w:rsidR="0010380C" w:rsidRDefault="0010380C" w:rsidP="0010380C">
            <w:pPr>
              <w:pStyle w:val="Heading1"/>
              <w:ind w:left="0"/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0380C"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Requires labeled or unlabeled data for training</w:t>
            </w:r>
          </w:p>
          <w:p w:rsidR="00A7180F" w:rsidRDefault="00A7180F" w:rsidP="00D5743E">
            <w:pPr>
              <w:pStyle w:val="Heading1"/>
              <w:ind w:left="0"/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949" w:type="dxa"/>
          </w:tcPr>
          <w:p w:rsidR="0010380C" w:rsidRDefault="0010380C" w:rsidP="0010380C">
            <w:pPr>
              <w:pStyle w:val="Heading1"/>
              <w:ind w:left="0"/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0380C"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Requires large amounts of labeled data</w:t>
            </w:r>
          </w:p>
          <w:p w:rsidR="00A7180F" w:rsidRDefault="00A7180F" w:rsidP="00D5743E">
            <w:pPr>
              <w:pStyle w:val="Heading1"/>
              <w:ind w:left="0"/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040" w:type="dxa"/>
          </w:tcPr>
          <w:p w:rsidR="00A7180F" w:rsidRDefault="0010380C" w:rsidP="00D5743E">
            <w:pPr>
              <w:pStyle w:val="Heading1"/>
              <w:ind w:left="0"/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0380C"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Relies on high-quality and relevant data</w:t>
            </w:r>
          </w:p>
        </w:tc>
      </w:tr>
      <w:tr w:rsidR="0010380C" w:rsidTr="0010380C">
        <w:trPr>
          <w:trHeight w:val="543"/>
        </w:trPr>
        <w:tc>
          <w:tcPr>
            <w:tcW w:w="8602" w:type="dxa"/>
            <w:gridSpan w:val="4"/>
          </w:tcPr>
          <w:p w:rsidR="0010380C" w:rsidRPr="0010380C" w:rsidRDefault="0010380C" w:rsidP="0010380C">
            <w:pPr>
              <w:pStyle w:val="Heading1"/>
              <w:ind w:left="0"/>
              <w:jc w:val="center"/>
              <w:rPr>
                <w:rFonts w:ascii="Arial Black" w:hAnsi="Arial Black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0380C">
              <w:rPr>
                <w:rFonts w:ascii="Arial Black" w:hAnsi="Arial Black"/>
                <w:color w:val="000000" w:themeColor="text1"/>
                <w:sz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</w:t>
            </w:r>
            <w:r w:rsidRPr="0010380C">
              <w:rPr>
                <w:rFonts w:ascii="Arial Black" w:hAnsi="Arial Black"/>
                <w:sz w:val="28"/>
                <w:szCs w:val="22"/>
              </w:rPr>
              <w:t xml:space="preserve"> </w:t>
            </w:r>
            <w:r w:rsidRPr="0010380C">
              <w:rPr>
                <w:rFonts w:ascii="Arial Black" w:hAnsi="Arial Black"/>
                <w:color w:val="000000" w:themeColor="text1"/>
                <w:sz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Complexity</w:t>
            </w:r>
          </w:p>
        </w:tc>
      </w:tr>
      <w:tr w:rsidR="008B0808" w:rsidTr="0010380C">
        <w:trPr>
          <w:trHeight w:val="367"/>
        </w:trPr>
        <w:tc>
          <w:tcPr>
            <w:tcW w:w="2238" w:type="dxa"/>
          </w:tcPr>
          <w:p w:rsidR="00A7180F" w:rsidRDefault="0010380C" w:rsidP="0010380C">
            <w:pPr>
              <w:pStyle w:val="Heading1"/>
              <w:ind w:left="0"/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0380C"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Ranges from simple to highly complex</w:t>
            </w:r>
            <w:r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375" w:type="dxa"/>
          </w:tcPr>
          <w:p w:rsidR="00A7180F" w:rsidRDefault="0010380C" w:rsidP="00D5743E">
            <w:pPr>
              <w:pStyle w:val="Heading1"/>
              <w:ind w:left="0"/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0380C"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Generally complex algorithms</w:t>
            </w:r>
          </w:p>
        </w:tc>
        <w:tc>
          <w:tcPr>
            <w:tcW w:w="1949" w:type="dxa"/>
          </w:tcPr>
          <w:p w:rsidR="00A7180F" w:rsidRDefault="0010380C" w:rsidP="00D5743E">
            <w:pPr>
              <w:pStyle w:val="Heading1"/>
              <w:ind w:left="0"/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0380C"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Extremely complex algorithms inspired by the </w:t>
            </w:r>
            <w:r w:rsidRPr="0010380C"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brain</w:t>
            </w:r>
          </w:p>
        </w:tc>
        <w:tc>
          <w:tcPr>
            <w:tcW w:w="2040" w:type="dxa"/>
          </w:tcPr>
          <w:p w:rsidR="00A7180F" w:rsidRDefault="0010380C" w:rsidP="00D5743E">
            <w:pPr>
              <w:pStyle w:val="Heading1"/>
              <w:ind w:left="0"/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0380C"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Requires strong analytical and problem-</w:t>
            </w:r>
            <w:r w:rsidRPr="0010380C"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solving skills</w:t>
            </w:r>
          </w:p>
        </w:tc>
      </w:tr>
      <w:tr w:rsidR="0010380C" w:rsidTr="0010380C">
        <w:trPr>
          <w:trHeight w:val="543"/>
        </w:trPr>
        <w:tc>
          <w:tcPr>
            <w:tcW w:w="8602" w:type="dxa"/>
            <w:gridSpan w:val="4"/>
          </w:tcPr>
          <w:p w:rsidR="0010380C" w:rsidRPr="0010380C" w:rsidRDefault="0010380C" w:rsidP="0010380C">
            <w:pPr>
              <w:pStyle w:val="Heading1"/>
              <w:ind w:left="0"/>
              <w:jc w:val="center"/>
              <w:rPr>
                <w:rFonts w:ascii="Arial Black" w:hAnsi="Arial Black"/>
                <w:b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0380C">
              <w:rPr>
                <w:rFonts w:ascii="Arial Black" w:hAnsi="Arial Black"/>
                <w:b/>
                <w:color w:val="000000" w:themeColor="text1"/>
                <w:sz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11.</w:t>
            </w:r>
            <w:r w:rsidRPr="0010380C">
              <w:rPr>
                <w:rFonts w:ascii="Arial Black" w:hAnsi="Arial Black"/>
                <w:b/>
                <w:sz w:val="28"/>
                <w:szCs w:val="22"/>
              </w:rPr>
              <w:t xml:space="preserve"> </w:t>
            </w:r>
            <w:r w:rsidRPr="0010380C">
              <w:rPr>
                <w:rFonts w:ascii="Arial Black" w:hAnsi="Arial Black"/>
                <w:b/>
                <w:color w:val="000000" w:themeColor="text1"/>
                <w:sz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Current State</w:t>
            </w:r>
          </w:p>
        </w:tc>
      </w:tr>
      <w:tr w:rsidR="008B0808" w:rsidTr="0010380C">
        <w:trPr>
          <w:trHeight w:val="367"/>
        </w:trPr>
        <w:tc>
          <w:tcPr>
            <w:tcW w:w="2238" w:type="dxa"/>
          </w:tcPr>
          <w:p w:rsidR="00A7180F" w:rsidRDefault="0010380C" w:rsidP="0010380C">
            <w:pPr>
              <w:pStyle w:val="Heading1"/>
              <w:ind w:left="0"/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0380C"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Still under development</w:t>
            </w:r>
            <w:r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375" w:type="dxa"/>
          </w:tcPr>
          <w:p w:rsidR="00A7180F" w:rsidRDefault="0010380C" w:rsidP="00D5743E">
            <w:pPr>
              <w:pStyle w:val="Heading1"/>
              <w:ind w:left="0"/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0380C"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Widely used across various industries</w:t>
            </w:r>
          </w:p>
        </w:tc>
        <w:tc>
          <w:tcPr>
            <w:tcW w:w="1949" w:type="dxa"/>
          </w:tcPr>
          <w:p w:rsidR="00A7180F" w:rsidRDefault="0010380C" w:rsidP="00D5743E">
            <w:pPr>
              <w:pStyle w:val="Heading1"/>
              <w:ind w:left="0"/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0380C"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Rapidly evolving with promising results</w:t>
            </w:r>
          </w:p>
        </w:tc>
        <w:tc>
          <w:tcPr>
            <w:tcW w:w="2040" w:type="dxa"/>
          </w:tcPr>
          <w:p w:rsidR="00A7180F" w:rsidRDefault="0010380C" w:rsidP="00D5743E">
            <w:pPr>
              <w:pStyle w:val="Heading1"/>
              <w:ind w:left="0"/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0380C"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Evolving field with high demand for skilled professionals</w:t>
            </w:r>
          </w:p>
        </w:tc>
      </w:tr>
      <w:tr w:rsidR="0010380C" w:rsidTr="0010380C">
        <w:trPr>
          <w:trHeight w:val="543"/>
        </w:trPr>
        <w:tc>
          <w:tcPr>
            <w:tcW w:w="8602" w:type="dxa"/>
            <w:gridSpan w:val="4"/>
          </w:tcPr>
          <w:p w:rsidR="0010380C" w:rsidRPr="0010380C" w:rsidRDefault="0010380C" w:rsidP="0010380C">
            <w:pPr>
              <w:pStyle w:val="Heading1"/>
              <w:ind w:left="0"/>
              <w:jc w:val="center"/>
              <w:rPr>
                <w:rFonts w:ascii="Arial Black" w:hAnsi="Arial Black"/>
                <w:b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0380C">
              <w:rPr>
                <w:rFonts w:ascii="Arial Black" w:hAnsi="Arial Black"/>
                <w:b/>
                <w:color w:val="000000" w:themeColor="text1"/>
                <w:sz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</w:t>
            </w:r>
            <w:r w:rsidRPr="0010380C">
              <w:rPr>
                <w:rFonts w:ascii="Arial Black" w:hAnsi="Arial Black"/>
                <w:b/>
                <w:sz w:val="28"/>
                <w:szCs w:val="22"/>
              </w:rPr>
              <w:t xml:space="preserve"> </w:t>
            </w:r>
            <w:r w:rsidRPr="0010380C">
              <w:rPr>
                <w:rFonts w:ascii="Arial Black" w:hAnsi="Arial Black"/>
                <w:b/>
                <w:color w:val="000000" w:themeColor="text1"/>
                <w:sz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Learning Style</w:t>
            </w:r>
          </w:p>
        </w:tc>
      </w:tr>
      <w:tr w:rsidR="008B0808" w:rsidTr="0010380C">
        <w:trPr>
          <w:trHeight w:val="351"/>
        </w:trPr>
        <w:tc>
          <w:tcPr>
            <w:tcW w:w="2238" w:type="dxa"/>
          </w:tcPr>
          <w:p w:rsidR="00A7180F" w:rsidRDefault="0010380C" w:rsidP="0010380C">
            <w:pPr>
              <w:pStyle w:val="Heading1"/>
              <w:ind w:left="0"/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0380C"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 directly applicable</w:t>
            </w:r>
            <w:r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375" w:type="dxa"/>
          </w:tcPr>
          <w:p w:rsidR="00A7180F" w:rsidRDefault="0010380C" w:rsidP="00D5743E">
            <w:pPr>
              <w:pStyle w:val="Heading1"/>
              <w:ind w:left="0"/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0380C"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Learning from data through algorithms</w:t>
            </w:r>
          </w:p>
        </w:tc>
        <w:tc>
          <w:tcPr>
            <w:tcW w:w="1949" w:type="dxa"/>
          </w:tcPr>
          <w:p w:rsidR="00A7180F" w:rsidRDefault="0010380C" w:rsidP="00D5743E">
            <w:pPr>
              <w:pStyle w:val="Heading1"/>
              <w:ind w:left="0"/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0380C"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Learning from patterns in large datasets</w:t>
            </w:r>
          </w:p>
        </w:tc>
        <w:tc>
          <w:tcPr>
            <w:tcW w:w="2040" w:type="dxa"/>
          </w:tcPr>
          <w:p w:rsidR="00A7180F" w:rsidRDefault="0010380C" w:rsidP="00D5743E">
            <w:pPr>
              <w:pStyle w:val="Heading1"/>
              <w:ind w:left="0"/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0380C"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Learning from data to extract meaningful information</w:t>
            </w:r>
          </w:p>
        </w:tc>
      </w:tr>
      <w:tr w:rsidR="0010380C" w:rsidTr="001F5033">
        <w:trPr>
          <w:trHeight w:val="351"/>
        </w:trPr>
        <w:tc>
          <w:tcPr>
            <w:tcW w:w="8602" w:type="dxa"/>
            <w:gridSpan w:val="4"/>
          </w:tcPr>
          <w:p w:rsidR="0010380C" w:rsidRPr="0010380C" w:rsidRDefault="0010380C" w:rsidP="0010380C">
            <w:pPr>
              <w:pStyle w:val="Heading1"/>
              <w:tabs>
                <w:tab w:val="center" w:pos="4193"/>
              </w:tabs>
              <w:ind w:left="0"/>
              <w:jc w:val="center"/>
              <w:rPr>
                <w:rFonts w:ascii="Arial Black" w:hAnsi="Arial Black"/>
                <w:b/>
                <w:color w:val="000000" w:themeColor="text1"/>
                <w:sz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0380C">
              <w:rPr>
                <w:rFonts w:ascii="Arial Black" w:hAnsi="Arial Black"/>
                <w:b/>
                <w:color w:val="000000" w:themeColor="text1"/>
                <w:sz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13.</w:t>
            </w:r>
            <w:r w:rsidRPr="0010380C">
              <w:rPr>
                <w:rFonts w:ascii="Arial Black" w:hAnsi="Arial Black"/>
                <w:b/>
                <w:sz w:val="40"/>
                <w:szCs w:val="22"/>
              </w:rPr>
              <w:t xml:space="preserve"> </w:t>
            </w:r>
            <w:r w:rsidRPr="0010380C">
              <w:rPr>
                <w:rFonts w:ascii="Arial Black" w:hAnsi="Arial Black"/>
                <w:b/>
                <w:color w:val="000000" w:themeColor="text1"/>
                <w:sz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Interpretability</w:t>
            </w:r>
          </w:p>
        </w:tc>
      </w:tr>
      <w:tr w:rsidR="0010380C" w:rsidTr="0010380C">
        <w:trPr>
          <w:trHeight w:val="351"/>
        </w:trPr>
        <w:tc>
          <w:tcPr>
            <w:tcW w:w="2238" w:type="dxa"/>
          </w:tcPr>
          <w:p w:rsidR="0010380C" w:rsidRDefault="0010380C" w:rsidP="0010380C">
            <w:pPr>
              <w:pStyle w:val="Heading1"/>
              <w:ind w:left="0"/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0380C"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Models can be difficult to interpret</w:t>
            </w:r>
            <w:r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375" w:type="dxa"/>
          </w:tcPr>
          <w:p w:rsidR="0010380C" w:rsidRDefault="0010380C" w:rsidP="00D5743E">
            <w:pPr>
              <w:pStyle w:val="Heading1"/>
              <w:ind w:left="0"/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0380C"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Models can be somewhat interpretable</w:t>
            </w:r>
          </w:p>
        </w:tc>
        <w:tc>
          <w:tcPr>
            <w:tcW w:w="1949" w:type="dxa"/>
          </w:tcPr>
          <w:p w:rsidR="0010380C" w:rsidRDefault="0010380C" w:rsidP="00D5743E">
            <w:pPr>
              <w:pStyle w:val="Heading1"/>
              <w:ind w:left="0"/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0380C"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Models can be difficult to interpret</w:t>
            </w:r>
          </w:p>
        </w:tc>
        <w:tc>
          <w:tcPr>
            <w:tcW w:w="2040" w:type="dxa"/>
          </w:tcPr>
          <w:p w:rsidR="0010380C" w:rsidRDefault="0010380C" w:rsidP="00D5743E">
            <w:pPr>
              <w:pStyle w:val="Heading1"/>
              <w:ind w:left="0"/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0380C"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Interpretability can be high depending on the technique </w:t>
            </w:r>
          </w:p>
        </w:tc>
      </w:tr>
      <w:tr w:rsidR="0010380C" w:rsidTr="0063759B">
        <w:trPr>
          <w:trHeight w:val="351"/>
        </w:trPr>
        <w:tc>
          <w:tcPr>
            <w:tcW w:w="8602" w:type="dxa"/>
            <w:gridSpan w:val="4"/>
          </w:tcPr>
          <w:p w:rsidR="0010380C" w:rsidRPr="0010380C" w:rsidRDefault="0010380C" w:rsidP="0010380C">
            <w:pPr>
              <w:pStyle w:val="Heading1"/>
              <w:ind w:left="0"/>
              <w:jc w:val="center"/>
              <w:rPr>
                <w:rFonts w:ascii="Arial Black" w:hAnsi="Arial Black"/>
                <w:b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0380C">
              <w:rPr>
                <w:rFonts w:ascii="Arial Black" w:hAnsi="Arial Black"/>
                <w:b/>
                <w:color w:val="000000" w:themeColor="text1"/>
                <w:sz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14. Skillset</w:t>
            </w:r>
          </w:p>
        </w:tc>
      </w:tr>
      <w:tr w:rsidR="0010380C" w:rsidTr="0010380C">
        <w:trPr>
          <w:trHeight w:val="351"/>
        </w:trPr>
        <w:tc>
          <w:tcPr>
            <w:tcW w:w="2238" w:type="dxa"/>
          </w:tcPr>
          <w:p w:rsidR="0010380C" w:rsidRDefault="0010380C" w:rsidP="0010380C">
            <w:pPr>
              <w:pStyle w:val="Heading1"/>
              <w:ind w:left="0"/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0380C"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Requires knowledge of AI algorithms, logic, and robotics</w:t>
            </w:r>
            <w:r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375" w:type="dxa"/>
          </w:tcPr>
          <w:p w:rsidR="0010380C" w:rsidRDefault="0010380C" w:rsidP="00D5743E">
            <w:pPr>
              <w:pStyle w:val="Heading1"/>
              <w:ind w:left="0"/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0380C"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Requires knowledge of math, statistics, and programming</w:t>
            </w:r>
          </w:p>
        </w:tc>
        <w:tc>
          <w:tcPr>
            <w:tcW w:w="1949" w:type="dxa"/>
          </w:tcPr>
          <w:p w:rsidR="0010380C" w:rsidRDefault="0010380C" w:rsidP="00D5743E">
            <w:pPr>
              <w:pStyle w:val="Heading1"/>
              <w:ind w:left="0"/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0380C"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Requires expertise in deep learning frameworks and algorithms</w:t>
            </w:r>
          </w:p>
        </w:tc>
        <w:tc>
          <w:tcPr>
            <w:tcW w:w="2040" w:type="dxa"/>
          </w:tcPr>
          <w:p w:rsidR="0010380C" w:rsidRDefault="0010380C" w:rsidP="00D5743E">
            <w:pPr>
              <w:pStyle w:val="Heading1"/>
              <w:ind w:left="0"/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0380C"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Requires knowledge of statistics, data analysis tools, and programming languages</w:t>
            </w:r>
          </w:p>
        </w:tc>
      </w:tr>
      <w:tr w:rsidR="0010380C" w:rsidTr="002F4F6F">
        <w:trPr>
          <w:trHeight w:val="351"/>
        </w:trPr>
        <w:tc>
          <w:tcPr>
            <w:tcW w:w="8602" w:type="dxa"/>
            <w:gridSpan w:val="4"/>
          </w:tcPr>
          <w:p w:rsidR="0010380C" w:rsidRPr="006D13F5" w:rsidRDefault="0010380C" w:rsidP="006D13F5">
            <w:pPr>
              <w:pStyle w:val="Heading1"/>
              <w:ind w:left="0"/>
              <w:jc w:val="center"/>
              <w:rPr>
                <w:rFonts w:ascii="Arial Black" w:hAnsi="Arial Black"/>
                <w:b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D13F5">
              <w:rPr>
                <w:rFonts w:ascii="Arial Black" w:hAnsi="Arial Black"/>
                <w:b/>
                <w:color w:val="000000" w:themeColor="text1"/>
                <w:sz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  <w:r w:rsidR="006D13F5" w:rsidRPr="006D13F5">
              <w:rPr>
                <w:rFonts w:ascii="Arial Black" w:hAnsi="Arial Black"/>
                <w:b/>
                <w:color w:val="000000" w:themeColor="text1"/>
                <w:sz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 Tools &amp; Technologies</w:t>
            </w:r>
          </w:p>
        </w:tc>
      </w:tr>
      <w:tr w:rsidR="0010380C" w:rsidTr="0010380C">
        <w:trPr>
          <w:trHeight w:val="351"/>
        </w:trPr>
        <w:tc>
          <w:tcPr>
            <w:tcW w:w="2238" w:type="dxa"/>
          </w:tcPr>
          <w:p w:rsidR="006D13F5" w:rsidRDefault="006D13F5" w:rsidP="00D5743E">
            <w:pPr>
              <w:pStyle w:val="Heading1"/>
              <w:ind w:left="0"/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D13F5"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Symbolic AI </w:t>
            </w:r>
            <w:r w:rsidRPr="006D13F5"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systems, logic programming languages</w:t>
            </w:r>
          </w:p>
          <w:p w:rsidR="0010380C" w:rsidRDefault="0010380C" w:rsidP="006D13F5">
            <w:pPr>
              <w:pStyle w:val="Heading1"/>
              <w:ind w:left="0"/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375" w:type="dxa"/>
          </w:tcPr>
          <w:p w:rsidR="006D13F5" w:rsidRDefault="006D13F5" w:rsidP="006D13F5">
            <w:pPr>
              <w:pStyle w:val="Heading1"/>
              <w:ind w:left="0"/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D13F5"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Machine learning </w:t>
            </w:r>
            <w:r w:rsidRPr="006D13F5"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libraries (TensorFlow, PyTorch)</w:t>
            </w:r>
          </w:p>
          <w:p w:rsidR="0010380C" w:rsidRDefault="0010380C" w:rsidP="00D5743E">
            <w:pPr>
              <w:pStyle w:val="Heading1"/>
              <w:ind w:left="0"/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949" w:type="dxa"/>
          </w:tcPr>
          <w:p w:rsidR="006D13F5" w:rsidRDefault="006D13F5" w:rsidP="006D13F5">
            <w:pPr>
              <w:pStyle w:val="Heading1"/>
              <w:ind w:left="0"/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D13F5"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Deep learning </w:t>
            </w:r>
            <w:r w:rsidRPr="006D13F5"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frameworks (Keras, PyTorch)</w:t>
            </w:r>
          </w:p>
          <w:p w:rsidR="0010380C" w:rsidRDefault="006D13F5" w:rsidP="006D13F5">
            <w:pPr>
              <w:pStyle w:val="Heading1"/>
              <w:ind w:left="0"/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D13F5"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2040" w:type="dxa"/>
          </w:tcPr>
          <w:p w:rsidR="0010380C" w:rsidRDefault="006D13F5" w:rsidP="00D5743E">
            <w:pPr>
              <w:pStyle w:val="Heading1"/>
              <w:ind w:left="0"/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D13F5"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Programming </w:t>
            </w:r>
            <w:r w:rsidRPr="006D13F5">
              <w:rPr>
                <w:rFonts w:ascii="Arial Narrow" w:hAnsi="Arial Narrow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languages (Python, R), data analysis tools (Tableau</w:t>
            </w:r>
          </w:p>
        </w:tc>
      </w:tr>
    </w:tbl>
    <w:p w:rsidR="00A7180F" w:rsidRDefault="00A7180F" w:rsidP="00D5743E">
      <w:pPr>
        <w:pStyle w:val="Heading1"/>
        <w:rPr>
          <w:rFonts w:ascii="Arial Narrow" w:hAnsi="Arial Narrow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D13F5" w:rsidRPr="00A7180F" w:rsidRDefault="006D13F5" w:rsidP="00D5743E">
      <w:pPr>
        <w:pStyle w:val="Heading1"/>
        <w:rPr>
          <w:rFonts w:ascii="Arial Narrow" w:hAnsi="Arial Narrow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arrow" w:hAnsi="Arial Narrow"/>
          <w:noProof/>
          <w:color w:val="000000" w:themeColor="text1"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3656932</wp:posOffset>
            </wp:positionV>
            <wp:extent cx="5601970" cy="314388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_l6DjJw4qe6gvc4mo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97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 Narrow" w:hAnsi="Arial Narrow"/>
          <w:noProof/>
          <w:color w:val="000000" w:themeColor="text1"/>
          <w:sz w:val="32"/>
        </w:rPr>
        <w:drawing>
          <wp:anchor distT="0" distB="0" distL="114300" distR="114300" simplePos="0" relativeHeight="251658240" behindDoc="0" locked="0" layoutInCell="1" allowOverlap="1" wp14:anchorId="44B4B2BE" wp14:editId="6339F67E">
            <wp:simplePos x="0" y="0"/>
            <wp:positionH relativeFrom="margin">
              <wp:align>right</wp:align>
            </wp:positionH>
            <wp:positionV relativeFrom="paragraph">
              <wp:posOffset>547370</wp:posOffset>
            </wp:positionV>
            <wp:extent cx="5785485" cy="2238375"/>
            <wp:effectExtent l="76200" t="38100" r="81915" b="1428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l.jpe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5000"/>
                              </a14:imgEffect>
                              <a14:imgEffect>
                                <a14:colorTemperature colorTemp="7560"/>
                              </a14:imgEffect>
                              <a14:imgEffect>
                                <a14:saturation sat="234000"/>
                              </a14:imgEffect>
                              <a14:imgEffect>
                                <a14:brightnessContrast bright="-9000" contrast="1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485" cy="2238375"/>
                    </a:xfrm>
                    <a:prstGeom prst="rect">
                      <a:avLst/>
                    </a:prstGeom>
                    <a:effectLst>
                      <a:glow rad="12700">
                        <a:schemeClr val="accent1">
                          <a:alpha val="40000"/>
                        </a:schemeClr>
                      </a:glow>
                      <a:outerShdw blurRad="63500" dist="50800" dir="5400000" algn="ctr" rotWithShape="0">
                        <a:srgbClr val="000000">
                          <a:alpha val="99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6D13F5" w:rsidRPr="00A7180F" w:rsidSect="006D13F5">
      <w:headerReference w:type="default" r:id="rId10"/>
      <w:foot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B09" w:rsidRDefault="00DF0B09" w:rsidP="006D13F5">
      <w:r>
        <w:separator/>
      </w:r>
    </w:p>
  </w:endnote>
  <w:endnote w:type="continuationSeparator" w:id="0">
    <w:p w:rsidR="00DF0B09" w:rsidRDefault="00DF0B09" w:rsidP="006D1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Arial Narrow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64578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D13F5" w:rsidRDefault="006D13F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26F6" w:rsidRPr="007F26F6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D13F5" w:rsidRDefault="006D13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B09" w:rsidRDefault="00DF0B09" w:rsidP="006D13F5">
      <w:r>
        <w:separator/>
      </w:r>
    </w:p>
  </w:footnote>
  <w:footnote w:type="continuationSeparator" w:id="0">
    <w:p w:rsidR="00DF0B09" w:rsidRDefault="00DF0B09" w:rsidP="006D13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3F5" w:rsidRDefault="006D13F5" w:rsidP="006D13F5">
    <w:pPr>
      <w:spacing w:line="264" w:lineRule="auto"/>
      <w:jc w:val="right"/>
      <w:rPr>
        <w:color w:val="4F81BD" w:themeColor="accent1"/>
        <w:sz w:val="20"/>
        <w:szCs w:val="2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F8731A" wp14:editId="4564851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E10A071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  <w:sz w:val="20"/>
        <w:szCs w:val="20"/>
      </w:rPr>
      <w:t xml:space="preserve">Created by: </w:t>
    </w:r>
  </w:p>
  <w:p w:rsidR="006D13F5" w:rsidRDefault="006D13F5" w:rsidP="006D13F5">
    <w:pPr>
      <w:spacing w:line="264" w:lineRule="auto"/>
      <w:jc w:val="right"/>
      <w:rPr>
        <w:color w:val="4F81BD" w:themeColor="accent1"/>
        <w:sz w:val="20"/>
        <w:szCs w:val="20"/>
      </w:rPr>
    </w:pPr>
    <w:r>
      <w:rPr>
        <w:color w:val="4F81BD" w:themeColor="accent1"/>
        <w:sz w:val="20"/>
        <w:szCs w:val="20"/>
      </w:rPr>
      <w:t>AYESHA NOREEN</w:t>
    </w:r>
  </w:p>
  <w:p w:rsidR="006D13F5" w:rsidRDefault="006D13F5" w:rsidP="006D13F5">
    <w:pPr>
      <w:spacing w:line="264" w:lineRule="auto"/>
      <w:jc w:val="right"/>
    </w:pPr>
    <w:r>
      <w:rPr>
        <w:color w:val="4F81BD" w:themeColor="accent1"/>
        <w:sz w:val="20"/>
        <w:szCs w:val="20"/>
      </w:rPr>
      <w:t>BWF-ML Track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F316E"/>
    <w:multiLevelType w:val="hybridMultilevel"/>
    <w:tmpl w:val="B9C2D17C"/>
    <w:lvl w:ilvl="0" w:tplc="817A8564">
      <w:start w:val="1"/>
      <w:numFmt w:val="decimal"/>
      <w:lvlText w:val="%1."/>
      <w:lvlJc w:val="left"/>
      <w:pPr>
        <w:ind w:left="720" w:hanging="360"/>
      </w:pPr>
      <w:rPr>
        <w:rFonts w:ascii="Segoe UI Black" w:hAnsi="Segoe UI Black"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C311B7"/>
    <w:multiLevelType w:val="hybridMultilevel"/>
    <w:tmpl w:val="B1A45B84"/>
    <w:lvl w:ilvl="0" w:tplc="A16C3058">
      <w:start w:val="1"/>
      <w:numFmt w:val="decimal"/>
      <w:lvlText w:val="%1."/>
      <w:lvlJc w:val="left"/>
      <w:pPr>
        <w:ind w:left="1080" w:hanging="72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9B7F3C"/>
    <w:multiLevelType w:val="hybridMultilevel"/>
    <w:tmpl w:val="0688FBEC"/>
    <w:lvl w:ilvl="0" w:tplc="A16C3058">
      <w:start w:val="1"/>
      <w:numFmt w:val="decimal"/>
      <w:lvlText w:val="%1."/>
      <w:lvlJc w:val="left"/>
      <w:pPr>
        <w:ind w:left="1080" w:hanging="72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lickAndTypeStyle w:val="BodyTex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3E"/>
    <w:rsid w:val="000E7143"/>
    <w:rsid w:val="0010380C"/>
    <w:rsid w:val="00223F14"/>
    <w:rsid w:val="0027784D"/>
    <w:rsid w:val="003035C4"/>
    <w:rsid w:val="00382A32"/>
    <w:rsid w:val="00580D18"/>
    <w:rsid w:val="006D13F5"/>
    <w:rsid w:val="007F26F6"/>
    <w:rsid w:val="008B0808"/>
    <w:rsid w:val="00A7180F"/>
    <w:rsid w:val="00C95EB7"/>
    <w:rsid w:val="00D5743E"/>
    <w:rsid w:val="00D60564"/>
    <w:rsid w:val="00DF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BA2FDC-8BA3-4028-9350-E38694D8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Arial MT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60564"/>
    <w:rPr>
      <w:rFonts w:ascii="Arial MT" w:hAnsi="Arial MT" w:cs="Arial MT"/>
    </w:rPr>
  </w:style>
  <w:style w:type="paragraph" w:styleId="Heading1">
    <w:name w:val="heading 1"/>
    <w:basedOn w:val="Normal"/>
    <w:link w:val="Heading1Char"/>
    <w:uiPriority w:val="1"/>
    <w:qFormat/>
    <w:rsid w:val="00D60564"/>
    <w:pPr>
      <w:spacing w:before="69"/>
      <w:ind w:left="748"/>
      <w:outlineLvl w:val="0"/>
    </w:pPr>
    <w:rPr>
      <w:sz w:val="56"/>
      <w:szCs w:val="56"/>
    </w:rPr>
  </w:style>
  <w:style w:type="paragraph" w:styleId="Heading2">
    <w:name w:val="heading 2"/>
    <w:basedOn w:val="Normal"/>
    <w:link w:val="Heading2Char"/>
    <w:uiPriority w:val="1"/>
    <w:qFormat/>
    <w:rsid w:val="00D60564"/>
    <w:pPr>
      <w:spacing w:before="82"/>
      <w:ind w:left="1266" w:hanging="540"/>
      <w:outlineLvl w:val="1"/>
    </w:pPr>
    <w:rPr>
      <w:sz w:val="54"/>
      <w:szCs w:val="54"/>
    </w:rPr>
  </w:style>
  <w:style w:type="paragraph" w:styleId="Heading3">
    <w:name w:val="heading 3"/>
    <w:basedOn w:val="Normal"/>
    <w:link w:val="Heading3Char"/>
    <w:uiPriority w:val="1"/>
    <w:qFormat/>
    <w:rsid w:val="00D60564"/>
    <w:pPr>
      <w:spacing w:before="83"/>
      <w:ind w:left="1144" w:right="244" w:hanging="541"/>
      <w:outlineLvl w:val="2"/>
    </w:pPr>
    <w:rPr>
      <w:sz w:val="50"/>
      <w:szCs w:val="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60564"/>
  </w:style>
  <w:style w:type="character" w:customStyle="1" w:styleId="Heading1Char">
    <w:name w:val="Heading 1 Char"/>
    <w:basedOn w:val="DefaultParagraphFont"/>
    <w:link w:val="Heading1"/>
    <w:uiPriority w:val="1"/>
    <w:rsid w:val="00D60564"/>
    <w:rPr>
      <w:rFonts w:ascii="Arial MT" w:eastAsia="Arial MT" w:hAnsi="Arial MT" w:cs="Arial MT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1"/>
    <w:rsid w:val="00D60564"/>
    <w:rPr>
      <w:rFonts w:ascii="Arial MT" w:eastAsia="Arial MT" w:hAnsi="Arial MT" w:cs="Arial MT"/>
      <w:sz w:val="54"/>
      <w:szCs w:val="54"/>
    </w:rPr>
  </w:style>
  <w:style w:type="character" w:customStyle="1" w:styleId="Heading3Char">
    <w:name w:val="Heading 3 Char"/>
    <w:basedOn w:val="DefaultParagraphFont"/>
    <w:link w:val="Heading3"/>
    <w:uiPriority w:val="1"/>
    <w:rsid w:val="00D60564"/>
    <w:rPr>
      <w:rFonts w:ascii="Arial MT" w:eastAsia="Arial MT" w:hAnsi="Arial MT" w:cs="Arial MT"/>
      <w:sz w:val="50"/>
      <w:szCs w:val="50"/>
    </w:rPr>
  </w:style>
  <w:style w:type="paragraph" w:styleId="BodyText">
    <w:name w:val="Body Text"/>
    <w:basedOn w:val="Normal"/>
    <w:link w:val="BodyTextChar"/>
    <w:uiPriority w:val="1"/>
    <w:qFormat/>
    <w:rsid w:val="00D60564"/>
    <w:rPr>
      <w:sz w:val="46"/>
      <w:szCs w:val="46"/>
    </w:rPr>
  </w:style>
  <w:style w:type="character" w:customStyle="1" w:styleId="BodyTextChar">
    <w:name w:val="Body Text Char"/>
    <w:basedOn w:val="DefaultParagraphFont"/>
    <w:link w:val="BodyText"/>
    <w:uiPriority w:val="1"/>
    <w:rsid w:val="00D60564"/>
    <w:rPr>
      <w:rFonts w:ascii="Arial MT" w:eastAsia="Arial MT" w:hAnsi="Arial MT" w:cs="Arial MT"/>
      <w:sz w:val="46"/>
      <w:szCs w:val="46"/>
    </w:rPr>
  </w:style>
  <w:style w:type="paragraph" w:styleId="ListParagraph">
    <w:name w:val="List Paragraph"/>
    <w:basedOn w:val="Normal"/>
    <w:uiPriority w:val="1"/>
    <w:qFormat/>
    <w:rsid w:val="00D60564"/>
    <w:pPr>
      <w:spacing w:before="134"/>
      <w:ind w:left="1898" w:hanging="452"/>
    </w:pPr>
  </w:style>
  <w:style w:type="table" w:styleId="TableGrid">
    <w:name w:val="Table Grid"/>
    <w:basedOn w:val="TableNormal"/>
    <w:uiPriority w:val="39"/>
    <w:rsid w:val="00D574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82A3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D13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13F5"/>
    <w:rPr>
      <w:rFonts w:ascii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6D13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3F5"/>
    <w:rPr>
      <w:rFonts w:ascii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6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Noreen</dc:creator>
  <cp:keywords/>
  <dc:description/>
  <cp:lastModifiedBy>Super</cp:lastModifiedBy>
  <cp:revision>5</cp:revision>
  <dcterms:created xsi:type="dcterms:W3CDTF">2024-06-15T14:56:00Z</dcterms:created>
  <dcterms:modified xsi:type="dcterms:W3CDTF">2024-06-15T17:32:00Z</dcterms:modified>
</cp:coreProperties>
</file>