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AE657" w14:textId="77777777" w:rsidR="00BF401E" w:rsidRPr="008E4835" w:rsidRDefault="00BF401E" w:rsidP="00BF401E">
      <w:pPr>
        <w:jc w:val="center"/>
        <w:rPr>
          <w:rFonts w:ascii="Roboto" w:hAnsi="Roboto"/>
          <w:sz w:val="36"/>
          <w:szCs w:val="36"/>
        </w:rPr>
      </w:pPr>
      <w:r w:rsidRPr="008E4835">
        <w:rPr>
          <w:rFonts w:ascii="Roboto" w:hAnsi="Roboto"/>
          <w:sz w:val="36"/>
          <w:szCs w:val="36"/>
        </w:rPr>
        <w:t>HCI101 PROJECT DEVELOPMENT</w:t>
      </w:r>
    </w:p>
    <w:p w14:paraId="0C734A56" w14:textId="77777777" w:rsidR="00BF401E" w:rsidRPr="008E4835" w:rsidRDefault="00BF401E" w:rsidP="00BF401E">
      <w:pPr>
        <w:jc w:val="center"/>
        <w:rPr>
          <w:rFonts w:ascii="Roboto" w:hAnsi="Roboto"/>
          <w:sz w:val="36"/>
          <w:szCs w:val="36"/>
        </w:rPr>
      </w:pPr>
      <w:r w:rsidRPr="008E4835">
        <w:rPr>
          <w:rFonts w:ascii="Roboto" w:hAnsi="Roboto"/>
          <w:sz w:val="36"/>
          <w:szCs w:val="36"/>
        </w:rPr>
        <w:t>INTERACTION DESIGN IN JAVASCRIPT WITH LOCAL STORAGE</w:t>
      </w:r>
    </w:p>
    <w:p w14:paraId="3DF77798" w14:textId="77777777" w:rsidR="00BF401E" w:rsidRPr="008E4835" w:rsidRDefault="00BF401E" w:rsidP="00BF401E">
      <w:pPr>
        <w:jc w:val="center"/>
        <w:rPr>
          <w:rFonts w:ascii="Roboto" w:hAnsi="Roboto"/>
          <w:b/>
          <w:bCs/>
          <w:sz w:val="24"/>
          <w:szCs w:val="24"/>
        </w:rPr>
      </w:pPr>
      <w:r w:rsidRPr="008E4835">
        <w:rPr>
          <w:rFonts w:ascii="Roboto" w:hAnsi="Roboto"/>
          <w:b/>
          <w:bCs/>
          <w:sz w:val="24"/>
          <w:szCs w:val="24"/>
        </w:rPr>
        <w:t>By: Team 4</w:t>
      </w:r>
    </w:p>
    <w:p w14:paraId="028938CC" w14:textId="27962E3A" w:rsidR="00DF155C" w:rsidRDefault="00BF401E" w:rsidP="00BF401E">
      <w:pPr>
        <w:jc w:val="center"/>
        <w:rPr>
          <w:b/>
          <w:bCs/>
          <w:sz w:val="48"/>
          <w:szCs w:val="48"/>
        </w:rPr>
      </w:pPr>
      <w:r>
        <w:rPr>
          <w:rFonts w:ascii="Rockwell" w:hAnsi="Rockwell"/>
          <w:noProof/>
          <w:sz w:val="36"/>
          <w:szCs w:val="36"/>
        </w:rPr>
        <w:drawing>
          <wp:anchor distT="0" distB="0" distL="114300" distR="114300" simplePos="0" relativeHeight="251658240" behindDoc="0" locked="0" layoutInCell="1" allowOverlap="1" wp14:anchorId="783DCD67" wp14:editId="58E3655D">
            <wp:simplePos x="0" y="0"/>
            <wp:positionH relativeFrom="margin">
              <wp:align>center</wp:align>
            </wp:positionH>
            <wp:positionV relativeFrom="margin">
              <wp:align>center</wp:align>
            </wp:positionV>
            <wp:extent cx="3594100" cy="3594100"/>
            <wp:effectExtent l="0" t="0" r="6350" b="6350"/>
            <wp:wrapTopAndBottom/>
            <wp:docPr id="69922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22932" name="Picture 69922293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94100" cy="3594100"/>
                    </a:xfrm>
                    <a:prstGeom prst="rect">
                      <a:avLst/>
                    </a:prstGeom>
                  </pic:spPr>
                </pic:pic>
              </a:graphicData>
            </a:graphic>
            <wp14:sizeRelH relativeFrom="margin">
              <wp14:pctWidth>0</wp14:pctWidth>
            </wp14:sizeRelH>
            <wp14:sizeRelV relativeFrom="margin">
              <wp14:pctHeight>0</wp14:pctHeight>
            </wp14:sizeRelV>
          </wp:anchor>
        </w:drawing>
      </w:r>
      <w:r w:rsidRPr="00BF401E">
        <w:rPr>
          <w:b/>
          <w:bCs/>
          <w:sz w:val="48"/>
          <w:szCs w:val="48"/>
        </w:rPr>
        <w:t xml:space="preserve">Navigating the Flavors of </w:t>
      </w:r>
      <w:proofErr w:type="spellStart"/>
      <w:r w:rsidRPr="00BF401E">
        <w:rPr>
          <w:b/>
          <w:bCs/>
          <w:sz w:val="48"/>
          <w:szCs w:val="48"/>
        </w:rPr>
        <w:t>Menulog</w:t>
      </w:r>
      <w:proofErr w:type="spellEnd"/>
      <w:r w:rsidRPr="00BF401E">
        <w:rPr>
          <w:b/>
          <w:bCs/>
          <w:sz w:val="48"/>
          <w:szCs w:val="48"/>
        </w:rPr>
        <w:t>: A User Flow</w:t>
      </w:r>
    </w:p>
    <w:p w14:paraId="0ABFBBF0" w14:textId="5FD77CFE" w:rsidR="00BF401E" w:rsidRDefault="00BF401E" w:rsidP="00BF401E">
      <w:pPr>
        <w:rPr>
          <w:rFonts w:ascii="Rockwell" w:hAnsi="Rockwell"/>
          <w:b/>
          <w:bCs/>
          <w:sz w:val="36"/>
          <w:szCs w:val="36"/>
        </w:rPr>
      </w:pPr>
      <w:r w:rsidRPr="00BF401E">
        <w:rPr>
          <w:rFonts w:ascii="Rockwell" w:hAnsi="Rockwell"/>
          <w:b/>
          <w:bCs/>
          <w:sz w:val="36"/>
          <w:szCs w:val="36"/>
        </w:rPr>
        <w:t xml:space="preserve">Introduction to </w:t>
      </w:r>
      <w:proofErr w:type="spellStart"/>
      <w:r w:rsidRPr="00BF401E">
        <w:rPr>
          <w:rFonts w:ascii="Rockwell" w:hAnsi="Rockwell"/>
          <w:b/>
          <w:bCs/>
          <w:sz w:val="36"/>
          <w:szCs w:val="36"/>
        </w:rPr>
        <w:t>Menulog</w:t>
      </w:r>
      <w:proofErr w:type="spellEnd"/>
      <w:r>
        <w:rPr>
          <w:rFonts w:ascii="Rockwell" w:hAnsi="Rockwell"/>
          <w:b/>
          <w:bCs/>
          <w:sz w:val="36"/>
          <w:szCs w:val="36"/>
        </w:rPr>
        <w:t xml:space="preserve"> </w:t>
      </w:r>
    </w:p>
    <w:p w14:paraId="52405CB9" w14:textId="219342FA" w:rsidR="00BF401E" w:rsidRPr="00BF401E" w:rsidRDefault="00BF401E" w:rsidP="00BF401E">
      <w:pPr>
        <w:rPr>
          <w:rFonts w:ascii="Rockwell" w:hAnsi="Rockwell"/>
          <w:sz w:val="28"/>
          <w:szCs w:val="28"/>
        </w:rPr>
      </w:pPr>
      <w:proofErr w:type="spellStart"/>
      <w:r w:rsidRPr="00BF401E">
        <w:rPr>
          <w:rFonts w:ascii="Rockwell" w:hAnsi="Rockwell"/>
          <w:sz w:val="28"/>
          <w:szCs w:val="28"/>
        </w:rPr>
        <w:t>Menulog</w:t>
      </w:r>
      <w:proofErr w:type="spellEnd"/>
      <w:r w:rsidRPr="00BF401E">
        <w:rPr>
          <w:rFonts w:ascii="Rockwell" w:hAnsi="Rockwell"/>
          <w:sz w:val="28"/>
          <w:szCs w:val="28"/>
        </w:rPr>
        <w:t xml:space="preserve"> is an online food delivery platform that connects customers with their </w:t>
      </w:r>
      <w:r w:rsidRPr="00BF401E">
        <w:rPr>
          <w:rFonts w:ascii="Rockwell" w:hAnsi="Rockwell"/>
          <w:sz w:val="28"/>
          <w:szCs w:val="28"/>
        </w:rPr>
        <w:t>favorite</w:t>
      </w:r>
      <w:r w:rsidRPr="00BF401E">
        <w:rPr>
          <w:rFonts w:ascii="Rockwell" w:hAnsi="Rockwell"/>
          <w:sz w:val="28"/>
          <w:szCs w:val="28"/>
        </w:rPr>
        <w:t xml:space="preserve"> local restaurants. The platform offers a wide range of cuisines, from Indian to Italian, and allows users to easily order their </w:t>
      </w:r>
      <w:r w:rsidRPr="00BF401E">
        <w:rPr>
          <w:rFonts w:ascii="Rockwell" w:hAnsi="Rockwell"/>
          <w:sz w:val="28"/>
          <w:szCs w:val="28"/>
        </w:rPr>
        <w:t>favorite</w:t>
      </w:r>
      <w:r w:rsidRPr="00BF401E">
        <w:rPr>
          <w:rFonts w:ascii="Rockwell" w:hAnsi="Rockwell"/>
          <w:sz w:val="28"/>
          <w:szCs w:val="28"/>
        </w:rPr>
        <w:t xml:space="preserve"> dishes with just a few clicks.</w:t>
      </w:r>
    </w:p>
    <w:p w14:paraId="3255C4F3" w14:textId="206396A0" w:rsidR="00BF401E" w:rsidRDefault="00BF401E" w:rsidP="00BF401E">
      <w:pPr>
        <w:rPr>
          <w:rFonts w:ascii="Rockwell" w:hAnsi="Rockwell"/>
          <w:sz w:val="28"/>
          <w:szCs w:val="28"/>
        </w:rPr>
      </w:pPr>
      <w:r w:rsidRPr="00BF401E">
        <w:rPr>
          <w:rFonts w:ascii="Rockwell" w:hAnsi="Rockwell"/>
          <w:sz w:val="28"/>
          <w:szCs w:val="28"/>
        </w:rPr>
        <w:t xml:space="preserve">One of the key features of </w:t>
      </w:r>
      <w:proofErr w:type="spellStart"/>
      <w:r w:rsidRPr="00BF401E">
        <w:rPr>
          <w:rFonts w:ascii="Rockwell" w:hAnsi="Rockwell"/>
          <w:sz w:val="28"/>
          <w:szCs w:val="28"/>
        </w:rPr>
        <w:t>Menulog</w:t>
      </w:r>
      <w:proofErr w:type="spellEnd"/>
      <w:r w:rsidRPr="00BF401E">
        <w:rPr>
          <w:rFonts w:ascii="Rockwell" w:hAnsi="Rockwell"/>
          <w:sz w:val="28"/>
          <w:szCs w:val="28"/>
        </w:rPr>
        <w:t xml:space="preserve"> is its user-friendly interface. The platform is easy to navigate, with clear menus and intuitive search functions that make it simple for users to find what they are looking for.</w:t>
      </w:r>
    </w:p>
    <w:p w14:paraId="10B3075D" w14:textId="77777777" w:rsidR="00BF401E" w:rsidRPr="00BF401E" w:rsidRDefault="00BF401E" w:rsidP="00BF401E">
      <w:pPr>
        <w:rPr>
          <w:rFonts w:ascii="Rockwell" w:hAnsi="Rockwell"/>
          <w:b/>
          <w:bCs/>
          <w:sz w:val="28"/>
          <w:szCs w:val="28"/>
        </w:rPr>
      </w:pPr>
      <w:r w:rsidRPr="00BF401E">
        <w:rPr>
          <w:rFonts w:ascii="Rockwell" w:hAnsi="Rockwell"/>
          <w:b/>
          <w:bCs/>
          <w:sz w:val="28"/>
          <w:szCs w:val="28"/>
        </w:rPr>
        <w:lastRenderedPageBreak/>
        <w:t xml:space="preserve">Creating an Account on </w:t>
      </w:r>
      <w:proofErr w:type="spellStart"/>
      <w:r w:rsidRPr="00BF401E">
        <w:rPr>
          <w:rFonts w:ascii="Rockwell" w:hAnsi="Rockwell"/>
          <w:b/>
          <w:bCs/>
          <w:sz w:val="28"/>
          <w:szCs w:val="28"/>
        </w:rPr>
        <w:t>Menulog</w:t>
      </w:r>
      <w:proofErr w:type="spellEnd"/>
    </w:p>
    <w:p w14:paraId="3F2E24F8" w14:textId="77777777" w:rsidR="00BF401E" w:rsidRPr="00BF401E" w:rsidRDefault="00BF401E" w:rsidP="00BF401E">
      <w:pPr>
        <w:rPr>
          <w:rFonts w:ascii="Rockwell" w:hAnsi="Rockwell"/>
          <w:sz w:val="28"/>
          <w:szCs w:val="28"/>
        </w:rPr>
      </w:pPr>
      <w:r w:rsidRPr="00BF401E">
        <w:rPr>
          <w:rFonts w:ascii="Rockwell" w:hAnsi="Rockwell"/>
          <w:sz w:val="28"/>
          <w:szCs w:val="28"/>
        </w:rPr>
        <w:t xml:space="preserve">To use </w:t>
      </w:r>
      <w:proofErr w:type="spellStart"/>
      <w:r w:rsidRPr="00BF401E">
        <w:rPr>
          <w:rFonts w:ascii="Rockwell" w:hAnsi="Rockwell"/>
          <w:sz w:val="28"/>
          <w:szCs w:val="28"/>
        </w:rPr>
        <w:t>Menulog</w:t>
      </w:r>
      <w:proofErr w:type="spellEnd"/>
      <w:r w:rsidRPr="00BF401E">
        <w:rPr>
          <w:rFonts w:ascii="Rockwell" w:hAnsi="Rockwell"/>
          <w:sz w:val="28"/>
          <w:szCs w:val="28"/>
        </w:rPr>
        <w:t>, users must first create an account. This process is quick and straightforward, requiring only basic information such as name, email address, and password.</w:t>
      </w:r>
    </w:p>
    <w:p w14:paraId="4EE882EC" w14:textId="0433CC43" w:rsidR="00BF401E" w:rsidRDefault="00BF401E" w:rsidP="00BF401E">
      <w:pPr>
        <w:rPr>
          <w:rFonts w:ascii="Rockwell" w:hAnsi="Rockwell"/>
          <w:sz w:val="28"/>
          <w:szCs w:val="28"/>
        </w:rPr>
      </w:pPr>
      <w:r w:rsidRPr="00BF401E">
        <w:rPr>
          <w:rFonts w:ascii="Rockwell" w:hAnsi="Rockwell"/>
          <w:sz w:val="28"/>
          <w:szCs w:val="28"/>
        </w:rPr>
        <w:t xml:space="preserve">Once an account has been created, users can save their </w:t>
      </w:r>
      <w:r w:rsidRPr="00BF401E">
        <w:rPr>
          <w:rFonts w:ascii="Rockwell" w:hAnsi="Rockwell"/>
          <w:sz w:val="28"/>
          <w:szCs w:val="28"/>
        </w:rPr>
        <w:t>favorite</w:t>
      </w:r>
      <w:r w:rsidRPr="00BF401E">
        <w:rPr>
          <w:rFonts w:ascii="Rockwell" w:hAnsi="Rockwell"/>
          <w:sz w:val="28"/>
          <w:szCs w:val="28"/>
        </w:rPr>
        <w:t xml:space="preserve"> restaurants and dishes, making it even easier to order food in the future.</w:t>
      </w:r>
    </w:p>
    <w:p w14:paraId="540CCC9D" w14:textId="522FE5BA" w:rsidR="00BF401E" w:rsidRPr="00BF401E" w:rsidRDefault="00BF401E" w:rsidP="00BF401E">
      <w:pPr>
        <w:rPr>
          <w:rFonts w:ascii="Rockwell" w:hAnsi="Rockwell"/>
          <w:sz w:val="28"/>
          <w:szCs w:val="28"/>
        </w:rPr>
      </w:pPr>
      <w:r>
        <w:rPr>
          <w:rFonts w:ascii="Rockwell" w:hAnsi="Rockwell"/>
          <w:noProof/>
          <w:sz w:val="28"/>
          <w:szCs w:val="28"/>
        </w:rPr>
        <w:drawing>
          <wp:anchor distT="0" distB="0" distL="114300" distR="114300" simplePos="0" relativeHeight="251659264" behindDoc="0" locked="0" layoutInCell="1" allowOverlap="1" wp14:anchorId="2BADE9A3" wp14:editId="128D040A">
            <wp:simplePos x="0" y="0"/>
            <wp:positionH relativeFrom="margin">
              <wp:align>center</wp:align>
            </wp:positionH>
            <wp:positionV relativeFrom="page">
              <wp:posOffset>2857500</wp:posOffset>
            </wp:positionV>
            <wp:extent cx="3619500" cy="3619500"/>
            <wp:effectExtent l="0" t="0" r="0" b="0"/>
            <wp:wrapSquare wrapText="bothSides"/>
            <wp:docPr id="1677543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43748" name="Picture 16775437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14:sizeRelH relativeFrom="margin">
              <wp14:pctWidth>0</wp14:pctWidth>
            </wp14:sizeRelH>
            <wp14:sizeRelV relativeFrom="margin">
              <wp14:pctHeight>0</wp14:pctHeight>
            </wp14:sizeRelV>
          </wp:anchor>
        </w:drawing>
      </w:r>
    </w:p>
    <w:p w14:paraId="1480DEBC" w14:textId="3F5C9DA9" w:rsidR="00BF401E" w:rsidRPr="00BF401E" w:rsidRDefault="00BF401E" w:rsidP="00BF401E">
      <w:pPr>
        <w:rPr>
          <w:rFonts w:ascii="Rockwell" w:hAnsi="Rockwell"/>
          <w:sz w:val="28"/>
          <w:szCs w:val="28"/>
        </w:rPr>
      </w:pPr>
    </w:p>
    <w:p w14:paraId="6ACFBBFA" w14:textId="77777777" w:rsidR="00BF401E" w:rsidRPr="00BF401E" w:rsidRDefault="00BF401E" w:rsidP="00BF401E">
      <w:pPr>
        <w:rPr>
          <w:rFonts w:ascii="Rockwell" w:hAnsi="Rockwell"/>
          <w:sz w:val="28"/>
          <w:szCs w:val="28"/>
        </w:rPr>
      </w:pPr>
    </w:p>
    <w:p w14:paraId="3672A5BE" w14:textId="77777777" w:rsidR="00BF401E" w:rsidRPr="00BF401E" w:rsidRDefault="00BF401E" w:rsidP="00BF401E">
      <w:pPr>
        <w:rPr>
          <w:rFonts w:ascii="Rockwell" w:hAnsi="Rockwell"/>
          <w:sz w:val="28"/>
          <w:szCs w:val="28"/>
        </w:rPr>
      </w:pPr>
    </w:p>
    <w:p w14:paraId="17DE41BB" w14:textId="77777777" w:rsidR="00BF401E" w:rsidRPr="00BF401E" w:rsidRDefault="00BF401E" w:rsidP="00BF401E">
      <w:pPr>
        <w:rPr>
          <w:rFonts w:ascii="Rockwell" w:hAnsi="Rockwell"/>
          <w:sz w:val="28"/>
          <w:szCs w:val="28"/>
        </w:rPr>
      </w:pPr>
    </w:p>
    <w:p w14:paraId="58265CF1" w14:textId="77777777" w:rsidR="00BF401E" w:rsidRPr="00BF401E" w:rsidRDefault="00BF401E" w:rsidP="00BF401E">
      <w:pPr>
        <w:rPr>
          <w:rFonts w:ascii="Rockwell" w:hAnsi="Rockwell"/>
          <w:sz w:val="28"/>
          <w:szCs w:val="28"/>
        </w:rPr>
      </w:pPr>
    </w:p>
    <w:p w14:paraId="703FFAF7" w14:textId="77777777" w:rsidR="00BF401E" w:rsidRPr="00BF401E" w:rsidRDefault="00BF401E" w:rsidP="00BF401E">
      <w:pPr>
        <w:rPr>
          <w:rFonts w:ascii="Rockwell" w:hAnsi="Rockwell"/>
          <w:sz w:val="28"/>
          <w:szCs w:val="28"/>
        </w:rPr>
      </w:pPr>
    </w:p>
    <w:p w14:paraId="4D0B1E9A" w14:textId="77777777" w:rsidR="00BF401E" w:rsidRPr="00BF401E" w:rsidRDefault="00BF401E" w:rsidP="00BF401E">
      <w:pPr>
        <w:rPr>
          <w:rFonts w:ascii="Rockwell" w:hAnsi="Rockwell"/>
          <w:sz w:val="28"/>
          <w:szCs w:val="28"/>
        </w:rPr>
      </w:pPr>
    </w:p>
    <w:p w14:paraId="62352CF5" w14:textId="77777777" w:rsidR="00BF401E" w:rsidRPr="00BF401E" w:rsidRDefault="00BF401E" w:rsidP="00BF401E">
      <w:pPr>
        <w:rPr>
          <w:rFonts w:ascii="Rockwell" w:hAnsi="Rockwell"/>
          <w:sz w:val="28"/>
          <w:szCs w:val="28"/>
        </w:rPr>
      </w:pPr>
    </w:p>
    <w:p w14:paraId="0934675C" w14:textId="77777777" w:rsidR="00BF401E" w:rsidRPr="00BF401E" w:rsidRDefault="00BF401E" w:rsidP="00BF401E">
      <w:pPr>
        <w:rPr>
          <w:rFonts w:ascii="Rockwell" w:hAnsi="Rockwell"/>
          <w:sz w:val="28"/>
          <w:szCs w:val="28"/>
        </w:rPr>
      </w:pPr>
    </w:p>
    <w:p w14:paraId="257A5353" w14:textId="77777777" w:rsidR="00BF401E" w:rsidRPr="00BF401E" w:rsidRDefault="00BF401E" w:rsidP="00BF401E">
      <w:pPr>
        <w:rPr>
          <w:rFonts w:ascii="Rockwell" w:hAnsi="Rockwell"/>
          <w:sz w:val="28"/>
          <w:szCs w:val="28"/>
        </w:rPr>
      </w:pPr>
    </w:p>
    <w:p w14:paraId="5926A483" w14:textId="77777777" w:rsidR="00BF401E" w:rsidRPr="00BF401E" w:rsidRDefault="00BF401E" w:rsidP="00BF401E">
      <w:pPr>
        <w:rPr>
          <w:rFonts w:ascii="Rockwell" w:hAnsi="Rockwell"/>
          <w:sz w:val="28"/>
          <w:szCs w:val="28"/>
        </w:rPr>
      </w:pPr>
    </w:p>
    <w:p w14:paraId="2A886148" w14:textId="77777777" w:rsidR="00BF401E" w:rsidRDefault="00BF401E" w:rsidP="00BF401E">
      <w:pPr>
        <w:rPr>
          <w:rFonts w:ascii="Rockwell" w:hAnsi="Rockwell"/>
          <w:sz w:val="28"/>
          <w:szCs w:val="28"/>
        </w:rPr>
      </w:pPr>
    </w:p>
    <w:p w14:paraId="65F1E7BC" w14:textId="57F8E062" w:rsidR="00BF401E" w:rsidRDefault="00BF401E" w:rsidP="00BF401E">
      <w:pPr>
        <w:rPr>
          <w:rFonts w:ascii="Rockwell" w:hAnsi="Rockwell"/>
          <w:b/>
          <w:bCs/>
          <w:sz w:val="28"/>
          <w:szCs w:val="28"/>
        </w:rPr>
      </w:pPr>
      <w:r w:rsidRPr="00BF401E">
        <w:rPr>
          <w:rFonts w:ascii="Rockwell" w:hAnsi="Rockwell"/>
          <w:b/>
          <w:bCs/>
          <w:sz w:val="28"/>
          <w:szCs w:val="28"/>
        </w:rPr>
        <w:t xml:space="preserve">Browsing Restaurants and Menus on </w:t>
      </w:r>
      <w:proofErr w:type="spellStart"/>
      <w:r w:rsidRPr="00BF401E">
        <w:rPr>
          <w:rFonts w:ascii="Rockwell" w:hAnsi="Rockwell"/>
          <w:b/>
          <w:bCs/>
          <w:sz w:val="28"/>
          <w:szCs w:val="28"/>
        </w:rPr>
        <w:t>Menulog</w:t>
      </w:r>
      <w:proofErr w:type="spellEnd"/>
    </w:p>
    <w:p w14:paraId="7E69B59C" w14:textId="16F7B9FC" w:rsidR="00BF401E" w:rsidRDefault="00BF401E" w:rsidP="00BF401E">
      <w:pPr>
        <w:rPr>
          <w:rFonts w:ascii="Rockwell" w:hAnsi="Rockwell"/>
          <w:sz w:val="28"/>
          <w:szCs w:val="28"/>
        </w:rPr>
      </w:pPr>
      <w:proofErr w:type="spellStart"/>
      <w:r w:rsidRPr="00BF401E">
        <w:rPr>
          <w:rFonts w:ascii="Rockwell" w:hAnsi="Rockwell"/>
          <w:sz w:val="28"/>
          <w:szCs w:val="28"/>
        </w:rPr>
        <w:t>Menulog</w:t>
      </w:r>
      <w:proofErr w:type="spellEnd"/>
      <w:r w:rsidRPr="00BF401E">
        <w:rPr>
          <w:rFonts w:ascii="Rockwell" w:hAnsi="Rockwell"/>
          <w:sz w:val="28"/>
          <w:szCs w:val="28"/>
        </w:rPr>
        <w:t xml:space="preserve"> offers a wide selection of restaurants and cuisines, making it easy for users to find something that suits their tastes. Users can browse by cuisine type, location, or restaurant name, and can filter results by price, rating, and other factors.</w:t>
      </w:r>
    </w:p>
    <w:p w14:paraId="249B1678" w14:textId="08A8E2E1" w:rsidR="00BF401E" w:rsidRDefault="00BF401E" w:rsidP="00BF401E">
      <w:pPr>
        <w:rPr>
          <w:rFonts w:ascii="Rockwell" w:hAnsi="Rockwell"/>
          <w:sz w:val="28"/>
          <w:szCs w:val="28"/>
        </w:rPr>
      </w:pPr>
      <w:r w:rsidRPr="00BF401E">
        <w:rPr>
          <w:rFonts w:ascii="Rockwell" w:hAnsi="Rockwell"/>
          <w:sz w:val="28"/>
          <w:szCs w:val="28"/>
        </w:rPr>
        <w:t xml:space="preserve">Each restaurant on </w:t>
      </w:r>
      <w:proofErr w:type="spellStart"/>
      <w:r w:rsidRPr="00BF401E">
        <w:rPr>
          <w:rFonts w:ascii="Rockwell" w:hAnsi="Rockwell"/>
          <w:sz w:val="28"/>
          <w:szCs w:val="28"/>
        </w:rPr>
        <w:t>Menulog</w:t>
      </w:r>
      <w:proofErr w:type="spellEnd"/>
      <w:r w:rsidRPr="00BF401E">
        <w:rPr>
          <w:rFonts w:ascii="Rockwell" w:hAnsi="Rockwell"/>
          <w:sz w:val="28"/>
          <w:szCs w:val="28"/>
        </w:rPr>
        <w:t xml:space="preserve"> has its own menu, which users can browse and add items to their cart. </w:t>
      </w:r>
      <w:proofErr w:type="spellStart"/>
      <w:r w:rsidRPr="00BF401E">
        <w:rPr>
          <w:rFonts w:ascii="Rockwell" w:hAnsi="Rockwell"/>
          <w:sz w:val="28"/>
          <w:szCs w:val="28"/>
        </w:rPr>
        <w:t>Menulog</w:t>
      </w:r>
      <w:proofErr w:type="spellEnd"/>
      <w:r w:rsidRPr="00BF401E">
        <w:rPr>
          <w:rFonts w:ascii="Rockwell" w:hAnsi="Rockwell"/>
          <w:sz w:val="28"/>
          <w:szCs w:val="28"/>
        </w:rPr>
        <w:t xml:space="preserve"> also offers detailed information about each dish, including ingredients and allergen information, to help users make informed choices</w:t>
      </w:r>
    </w:p>
    <w:p w14:paraId="6F83986F" w14:textId="2D3AC06F" w:rsidR="00BF401E" w:rsidRDefault="00BF401E" w:rsidP="00BF401E">
      <w:pPr>
        <w:rPr>
          <w:rFonts w:ascii="Rockwell" w:hAnsi="Rockwell"/>
          <w:b/>
          <w:bCs/>
          <w:sz w:val="28"/>
          <w:szCs w:val="28"/>
        </w:rPr>
      </w:pPr>
      <w:r w:rsidRPr="00BF401E">
        <w:rPr>
          <w:rFonts w:ascii="Rockwell" w:hAnsi="Rockwell"/>
          <w:b/>
          <w:bCs/>
          <w:sz w:val="28"/>
          <w:szCs w:val="28"/>
        </w:rPr>
        <w:lastRenderedPageBreak/>
        <w:t xml:space="preserve">Placing an Order on </w:t>
      </w:r>
      <w:proofErr w:type="spellStart"/>
      <w:r w:rsidRPr="00BF401E">
        <w:rPr>
          <w:rFonts w:ascii="Rockwell" w:hAnsi="Rockwell"/>
          <w:b/>
          <w:bCs/>
          <w:sz w:val="28"/>
          <w:szCs w:val="28"/>
        </w:rPr>
        <w:t>Menulog</w:t>
      </w:r>
      <w:proofErr w:type="spellEnd"/>
    </w:p>
    <w:p w14:paraId="04FE0C4D" w14:textId="77777777" w:rsidR="00BF401E" w:rsidRPr="00BF401E" w:rsidRDefault="00BF401E" w:rsidP="00BF401E">
      <w:pPr>
        <w:rPr>
          <w:rFonts w:ascii="Rockwell" w:hAnsi="Rockwell"/>
          <w:sz w:val="28"/>
          <w:szCs w:val="28"/>
        </w:rPr>
      </w:pPr>
      <w:r w:rsidRPr="00BF401E">
        <w:rPr>
          <w:rFonts w:ascii="Rockwell" w:hAnsi="Rockwell"/>
          <w:sz w:val="28"/>
          <w:szCs w:val="28"/>
        </w:rPr>
        <w:t xml:space="preserve">Once users have selected their desired items from a restaurant's menu, they can proceed to checkout. </w:t>
      </w:r>
      <w:proofErr w:type="spellStart"/>
      <w:r w:rsidRPr="00BF401E">
        <w:rPr>
          <w:rFonts w:ascii="Rockwell" w:hAnsi="Rockwell"/>
          <w:sz w:val="28"/>
          <w:szCs w:val="28"/>
        </w:rPr>
        <w:t>Menulog</w:t>
      </w:r>
      <w:proofErr w:type="spellEnd"/>
      <w:r w:rsidRPr="00BF401E">
        <w:rPr>
          <w:rFonts w:ascii="Rockwell" w:hAnsi="Rockwell"/>
          <w:sz w:val="28"/>
          <w:szCs w:val="28"/>
        </w:rPr>
        <w:t xml:space="preserve"> offers multiple payment options, including credit card and PayPal, making it easy for users to pay for their order.</w:t>
      </w:r>
    </w:p>
    <w:p w14:paraId="3FC23E9D" w14:textId="6F264E68" w:rsidR="00BF401E" w:rsidRDefault="00BF401E" w:rsidP="00BF401E">
      <w:pPr>
        <w:rPr>
          <w:rFonts w:ascii="Rockwell" w:hAnsi="Rockwell"/>
          <w:sz w:val="28"/>
          <w:szCs w:val="28"/>
        </w:rPr>
      </w:pPr>
      <w:r>
        <w:rPr>
          <w:rFonts w:ascii="Rockwell" w:hAnsi="Rockwell"/>
          <w:noProof/>
          <w:sz w:val="28"/>
          <w:szCs w:val="28"/>
        </w:rPr>
        <w:drawing>
          <wp:anchor distT="0" distB="0" distL="114300" distR="114300" simplePos="0" relativeHeight="251660288" behindDoc="1" locked="0" layoutInCell="1" allowOverlap="1" wp14:anchorId="2DF8F582" wp14:editId="2FBA312F">
            <wp:simplePos x="0" y="0"/>
            <wp:positionH relativeFrom="margin">
              <wp:posOffset>1371600</wp:posOffset>
            </wp:positionH>
            <wp:positionV relativeFrom="page">
              <wp:posOffset>2997200</wp:posOffset>
            </wp:positionV>
            <wp:extent cx="3314700" cy="3314700"/>
            <wp:effectExtent l="0" t="0" r="0" b="0"/>
            <wp:wrapTopAndBottom/>
            <wp:docPr id="13949808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80832" name="Picture 13949808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4700" cy="3314700"/>
                    </a:xfrm>
                    <a:prstGeom prst="rect">
                      <a:avLst/>
                    </a:prstGeom>
                  </pic:spPr>
                </pic:pic>
              </a:graphicData>
            </a:graphic>
            <wp14:sizeRelH relativeFrom="margin">
              <wp14:pctWidth>0</wp14:pctWidth>
            </wp14:sizeRelH>
            <wp14:sizeRelV relativeFrom="margin">
              <wp14:pctHeight>0</wp14:pctHeight>
            </wp14:sizeRelV>
          </wp:anchor>
        </w:drawing>
      </w:r>
      <w:r w:rsidRPr="00BF401E">
        <w:rPr>
          <w:rFonts w:ascii="Rockwell" w:hAnsi="Rockwell"/>
          <w:sz w:val="28"/>
          <w:szCs w:val="28"/>
        </w:rPr>
        <w:t>After an order has been placed, users can track its progress in real time, with updates on when the food is being prepared, when it is out for delivery, and when it has been delivered.</w:t>
      </w:r>
    </w:p>
    <w:p w14:paraId="06B86071" w14:textId="77777777" w:rsidR="00BF401E" w:rsidRPr="00BF401E" w:rsidRDefault="00BF401E" w:rsidP="00BF401E">
      <w:pPr>
        <w:rPr>
          <w:rFonts w:ascii="Rockwell" w:hAnsi="Rockwell"/>
          <w:sz w:val="28"/>
          <w:szCs w:val="28"/>
        </w:rPr>
      </w:pPr>
    </w:p>
    <w:p w14:paraId="2D20E183" w14:textId="764A3014" w:rsidR="00BF401E" w:rsidRPr="00BF401E" w:rsidRDefault="00BF401E" w:rsidP="00BF401E">
      <w:pPr>
        <w:rPr>
          <w:rFonts w:ascii="Rockwell" w:hAnsi="Rockwell"/>
          <w:b/>
          <w:bCs/>
          <w:color w:val="000000" w:themeColor="text1"/>
          <w:sz w:val="28"/>
          <w:szCs w:val="28"/>
        </w:rPr>
      </w:pPr>
      <w:r w:rsidRPr="00BF401E">
        <w:rPr>
          <w:rFonts w:ascii="Rockwell" w:hAnsi="Rockwell"/>
          <w:b/>
          <w:bCs/>
          <w:color w:val="000000" w:themeColor="text1"/>
          <w:sz w:val="28"/>
          <w:szCs w:val="28"/>
        </w:rPr>
        <w:t>Conclusion</w:t>
      </w:r>
    </w:p>
    <w:p w14:paraId="540FC545" w14:textId="43A6912D" w:rsidR="00BF401E" w:rsidRPr="00BF401E" w:rsidRDefault="00BF401E" w:rsidP="00BF401E">
      <w:pPr>
        <w:rPr>
          <w:rFonts w:ascii="Rockwell" w:hAnsi="Rockwell"/>
          <w:sz w:val="28"/>
          <w:szCs w:val="28"/>
        </w:rPr>
      </w:pPr>
      <w:r w:rsidRPr="00BF401E">
        <w:rPr>
          <w:rFonts w:ascii="Rockwell" w:hAnsi="Rockwell"/>
          <w:sz w:val="28"/>
          <w:szCs w:val="28"/>
        </w:rPr>
        <w:t xml:space="preserve">Overall, </w:t>
      </w:r>
      <w:proofErr w:type="spellStart"/>
      <w:r w:rsidRPr="00BF401E">
        <w:rPr>
          <w:rFonts w:ascii="Rockwell" w:hAnsi="Rockwell"/>
          <w:sz w:val="28"/>
          <w:szCs w:val="28"/>
        </w:rPr>
        <w:t>Menulog</w:t>
      </w:r>
      <w:proofErr w:type="spellEnd"/>
      <w:r w:rsidRPr="00BF401E">
        <w:rPr>
          <w:rFonts w:ascii="Rockwell" w:hAnsi="Rockwell"/>
          <w:sz w:val="28"/>
          <w:szCs w:val="28"/>
        </w:rPr>
        <w:t xml:space="preserve"> is a convenient and user-friendly platform that makes it easy for customers to order food from their </w:t>
      </w:r>
      <w:r w:rsidRPr="00BF401E">
        <w:rPr>
          <w:rFonts w:ascii="Rockwell" w:hAnsi="Rockwell"/>
          <w:sz w:val="28"/>
          <w:szCs w:val="28"/>
        </w:rPr>
        <w:t>favorite</w:t>
      </w:r>
      <w:r w:rsidRPr="00BF401E">
        <w:rPr>
          <w:rFonts w:ascii="Rockwell" w:hAnsi="Rockwell"/>
          <w:sz w:val="28"/>
          <w:szCs w:val="28"/>
        </w:rPr>
        <w:t xml:space="preserve"> local restaurants. With a wide selection of cuisines, detailed menus, and multiple payment options, </w:t>
      </w:r>
      <w:proofErr w:type="spellStart"/>
      <w:r w:rsidRPr="00BF401E">
        <w:rPr>
          <w:rFonts w:ascii="Rockwell" w:hAnsi="Rockwell"/>
          <w:sz w:val="28"/>
          <w:szCs w:val="28"/>
        </w:rPr>
        <w:t>Menulog</w:t>
      </w:r>
      <w:proofErr w:type="spellEnd"/>
      <w:r w:rsidRPr="00BF401E">
        <w:rPr>
          <w:rFonts w:ascii="Rockwell" w:hAnsi="Rockwell"/>
          <w:sz w:val="28"/>
          <w:szCs w:val="28"/>
        </w:rPr>
        <w:t xml:space="preserve"> is a great choice for anyone looking for a hassle-free food delivery experience.</w:t>
      </w:r>
    </w:p>
    <w:p w14:paraId="5B534E8E" w14:textId="7C0FC5F3" w:rsidR="00BF401E" w:rsidRPr="00BF401E" w:rsidRDefault="00BF401E" w:rsidP="00BF401E">
      <w:pPr>
        <w:rPr>
          <w:rFonts w:ascii="Rockwell" w:hAnsi="Rockwell"/>
          <w:sz w:val="28"/>
          <w:szCs w:val="28"/>
        </w:rPr>
      </w:pPr>
      <w:r w:rsidRPr="00BF401E">
        <w:rPr>
          <w:rFonts w:ascii="Rockwell" w:hAnsi="Rockwell"/>
          <w:sz w:val="28"/>
          <w:szCs w:val="28"/>
        </w:rPr>
        <w:t xml:space="preserve">Whether </w:t>
      </w:r>
      <w:proofErr w:type="gramStart"/>
      <w:r w:rsidRPr="00BF401E">
        <w:rPr>
          <w:rFonts w:ascii="Rockwell" w:hAnsi="Rockwell"/>
          <w:sz w:val="28"/>
          <w:szCs w:val="28"/>
        </w:rPr>
        <w:t>you're</w:t>
      </w:r>
      <w:proofErr w:type="gramEnd"/>
      <w:r w:rsidRPr="00BF401E">
        <w:rPr>
          <w:rFonts w:ascii="Rockwell" w:hAnsi="Rockwell"/>
          <w:sz w:val="28"/>
          <w:szCs w:val="28"/>
        </w:rPr>
        <w:t xml:space="preserve"> ordering in for a night at home or need to feed a group of hungry friends, </w:t>
      </w:r>
      <w:proofErr w:type="spellStart"/>
      <w:r w:rsidRPr="00BF401E">
        <w:rPr>
          <w:rFonts w:ascii="Rockwell" w:hAnsi="Rockwell"/>
          <w:sz w:val="28"/>
          <w:szCs w:val="28"/>
        </w:rPr>
        <w:t>Menulog</w:t>
      </w:r>
      <w:proofErr w:type="spellEnd"/>
      <w:r w:rsidRPr="00BF401E">
        <w:rPr>
          <w:rFonts w:ascii="Rockwell" w:hAnsi="Rockwell"/>
          <w:sz w:val="28"/>
          <w:szCs w:val="28"/>
        </w:rPr>
        <w:t xml:space="preserve"> has you covered.</w:t>
      </w:r>
    </w:p>
    <w:p w14:paraId="70B4A7C1" w14:textId="77777777" w:rsidR="00BF401E" w:rsidRPr="00BF401E" w:rsidRDefault="00BF401E" w:rsidP="00BF401E">
      <w:pPr>
        <w:rPr>
          <w:rFonts w:ascii="Rockwell" w:hAnsi="Rockwell"/>
          <w:sz w:val="28"/>
          <w:szCs w:val="28"/>
        </w:rPr>
      </w:pPr>
    </w:p>
    <w:p w14:paraId="284CF273" w14:textId="77777777" w:rsidR="00BF401E" w:rsidRPr="00BF401E" w:rsidRDefault="00BF401E" w:rsidP="00BF401E">
      <w:pPr>
        <w:rPr>
          <w:rFonts w:ascii="Rockwell" w:hAnsi="Rockwell"/>
          <w:sz w:val="28"/>
          <w:szCs w:val="28"/>
        </w:rPr>
      </w:pPr>
    </w:p>
    <w:p w14:paraId="6889F884" w14:textId="12248EC0" w:rsidR="00BF401E" w:rsidRPr="00237228" w:rsidRDefault="00237228" w:rsidP="00BF401E">
      <w:pPr>
        <w:rPr>
          <w:rFonts w:ascii="Rockwell" w:hAnsi="Rockwell"/>
          <w:b/>
          <w:bCs/>
          <w:sz w:val="48"/>
          <w:szCs w:val="48"/>
        </w:rPr>
      </w:pPr>
      <w:r w:rsidRPr="00237228">
        <w:rPr>
          <w:rFonts w:ascii="Rockwell" w:hAnsi="Rockwell"/>
          <w:b/>
          <w:bCs/>
          <w:sz w:val="48"/>
          <w:szCs w:val="48"/>
        </w:rPr>
        <w:t>User Flows</w:t>
      </w:r>
      <w:r>
        <w:rPr>
          <w:rFonts w:ascii="Rockwell" w:hAnsi="Rockwell"/>
          <w:noProof/>
          <w:sz w:val="28"/>
          <w:szCs w:val="28"/>
        </w:rPr>
        <w:drawing>
          <wp:inline distT="0" distB="0" distL="0" distR="0" wp14:anchorId="1F851991" wp14:editId="5D45B6DD">
            <wp:extent cx="5943600" cy="4623400"/>
            <wp:effectExtent l="0" t="0" r="0" b="6350"/>
            <wp:docPr id="9005280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28035" name="Picture 9005280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23400"/>
                    </a:xfrm>
                    <a:prstGeom prst="rect">
                      <a:avLst/>
                    </a:prstGeom>
                  </pic:spPr>
                </pic:pic>
              </a:graphicData>
            </a:graphic>
          </wp:inline>
        </w:drawing>
      </w:r>
    </w:p>
    <w:p w14:paraId="4790C452" w14:textId="77777777" w:rsidR="00BF401E" w:rsidRPr="00BF401E" w:rsidRDefault="00BF401E" w:rsidP="00BF401E">
      <w:pPr>
        <w:rPr>
          <w:rFonts w:ascii="Rockwell" w:hAnsi="Rockwell"/>
          <w:sz w:val="28"/>
          <w:szCs w:val="28"/>
        </w:rPr>
      </w:pPr>
    </w:p>
    <w:p w14:paraId="7D719AAA" w14:textId="286AA80D" w:rsidR="00BF401E" w:rsidRPr="00BF401E" w:rsidRDefault="00BF401E" w:rsidP="00BF401E">
      <w:pPr>
        <w:rPr>
          <w:rFonts w:ascii="Rockwell" w:hAnsi="Rockwell"/>
          <w:sz w:val="28"/>
          <w:szCs w:val="28"/>
        </w:rPr>
      </w:pPr>
    </w:p>
    <w:sectPr w:rsidR="00BF401E" w:rsidRPr="00BF40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ckwell">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1E"/>
    <w:rsid w:val="00237228"/>
    <w:rsid w:val="00471F64"/>
    <w:rsid w:val="00BF401E"/>
    <w:rsid w:val="00DF155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4181"/>
  <w15:chartTrackingRefBased/>
  <w15:docId w15:val="{B5CCBE5D-9467-450A-A958-13F2908A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0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9927">
      <w:bodyDiv w:val="1"/>
      <w:marLeft w:val="0"/>
      <w:marRight w:val="0"/>
      <w:marTop w:val="0"/>
      <w:marBottom w:val="0"/>
      <w:divBdr>
        <w:top w:val="none" w:sz="0" w:space="0" w:color="auto"/>
        <w:left w:val="none" w:sz="0" w:space="0" w:color="auto"/>
        <w:bottom w:val="none" w:sz="0" w:space="0" w:color="auto"/>
        <w:right w:val="none" w:sz="0" w:space="0" w:color="auto"/>
      </w:divBdr>
    </w:div>
    <w:div w:id="393162118">
      <w:bodyDiv w:val="1"/>
      <w:marLeft w:val="0"/>
      <w:marRight w:val="0"/>
      <w:marTop w:val="0"/>
      <w:marBottom w:val="0"/>
      <w:divBdr>
        <w:top w:val="none" w:sz="0" w:space="0" w:color="auto"/>
        <w:left w:val="none" w:sz="0" w:space="0" w:color="auto"/>
        <w:bottom w:val="none" w:sz="0" w:space="0" w:color="auto"/>
        <w:right w:val="none" w:sz="0" w:space="0" w:color="auto"/>
      </w:divBdr>
    </w:div>
    <w:div w:id="502819434">
      <w:bodyDiv w:val="1"/>
      <w:marLeft w:val="0"/>
      <w:marRight w:val="0"/>
      <w:marTop w:val="0"/>
      <w:marBottom w:val="0"/>
      <w:divBdr>
        <w:top w:val="none" w:sz="0" w:space="0" w:color="auto"/>
        <w:left w:val="none" w:sz="0" w:space="0" w:color="auto"/>
        <w:bottom w:val="none" w:sz="0" w:space="0" w:color="auto"/>
        <w:right w:val="none" w:sz="0" w:space="0" w:color="auto"/>
      </w:divBdr>
    </w:div>
    <w:div w:id="158584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Perdido</dc:creator>
  <cp:keywords/>
  <dc:description/>
  <cp:lastModifiedBy>Andrian Perdido</cp:lastModifiedBy>
  <cp:revision>2</cp:revision>
  <dcterms:created xsi:type="dcterms:W3CDTF">2023-05-21T14:29:00Z</dcterms:created>
  <dcterms:modified xsi:type="dcterms:W3CDTF">2023-05-21T14:29:00Z</dcterms:modified>
</cp:coreProperties>
</file>