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B417" w14:textId="76B102DA" w:rsidR="00A37E33" w:rsidRPr="00856097" w:rsidRDefault="00A37E33" w:rsidP="00A37E3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table-of-contents"/>
      <w:bookmarkStart w:id="1" w:name="software-design-document-sdd"/>
      <w:r w:rsidRPr="00856097"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 w:rsidR="00C87F56">
        <w:rPr>
          <w:rFonts w:asciiTheme="majorBidi" w:hAnsiTheme="majorBidi" w:cstheme="majorBidi"/>
          <w:b/>
          <w:bCs/>
          <w:sz w:val="28"/>
          <w:szCs w:val="28"/>
        </w:rPr>
        <w:t>Design</w:t>
      </w:r>
      <w:r w:rsidRPr="0085609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87F56">
        <w:rPr>
          <w:rFonts w:asciiTheme="majorBidi" w:hAnsiTheme="majorBidi" w:cstheme="majorBidi"/>
          <w:b/>
          <w:bCs/>
          <w:sz w:val="28"/>
          <w:szCs w:val="28"/>
        </w:rPr>
        <w:t>Document</w:t>
      </w:r>
    </w:p>
    <w:p w14:paraId="00A8B2AC" w14:textId="77777777" w:rsidR="00A37E33" w:rsidRDefault="00A37E33" w:rsidP="00A37E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56097">
        <w:rPr>
          <w:rFonts w:asciiTheme="majorBidi" w:hAnsiTheme="majorBidi" w:cstheme="majorBidi"/>
          <w:b/>
          <w:bCs/>
          <w:sz w:val="36"/>
          <w:szCs w:val="36"/>
        </w:rPr>
        <w:t>&lt;</w:t>
      </w:r>
      <w:r w:rsidRPr="00936247">
        <w:rPr>
          <w:rFonts w:eastAsiaTheme="minorEastAsia"/>
        </w:rPr>
        <w:t xml:space="preserve"> </w:t>
      </w:r>
      <w:r w:rsidRPr="00936247">
        <w:rPr>
          <w:rFonts w:asciiTheme="majorBidi" w:hAnsiTheme="majorBidi" w:cstheme="majorBidi"/>
          <w:b/>
          <w:bCs/>
          <w:sz w:val="36"/>
          <w:szCs w:val="36"/>
        </w:rPr>
        <w:t xml:space="preserve">Decentralized Cybersecurity Log Management System </w:t>
      </w:r>
      <w:r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62DB1B91" w14:textId="77777777" w:rsidR="00A37E33" w:rsidRDefault="00A37E33" w:rsidP="00A37E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ABD7487" w14:textId="77777777" w:rsidR="00A37E33" w:rsidRDefault="00A37E33" w:rsidP="00A37E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4F8650F" wp14:editId="3849B190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8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EBC" w14:textId="77777777" w:rsidR="00A37E33" w:rsidRDefault="00A37E33" w:rsidP="00A37E3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4A3D4E9" w14:textId="77777777" w:rsidR="00A37E33" w:rsidRDefault="00A37E33" w:rsidP="00A37E33">
      <w:pPr>
        <w:rPr>
          <w:rFonts w:asciiTheme="majorBidi" w:hAnsiTheme="majorBidi" w:cstheme="majorBidi"/>
          <w:b/>
          <w:bCs/>
        </w:rPr>
      </w:pPr>
      <w:r w:rsidRPr="001363EB">
        <w:rPr>
          <w:rFonts w:asciiTheme="majorBidi" w:hAnsiTheme="majorBidi" w:cstheme="majorBidi"/>
          <w:b/>
          <w:bCs/>
        </w:rPr>
        <w:t>Submitted by</w:t>
      </w:r>
    </w:p>
    <w:p w14:paraId="0C2BB47B" w14:textId="77777777" w:rsidR="00A37E33" w:rsidRDefault="00A37E33" w:rsidP="00A37E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&lt;Khawaja Muhammad Tariq Raheem</w:t>
      </w:r>
      <w:r w:rsidRPr="001363EB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>01211</w:t>
      </w:r>
      <w:r w:rsidRPr="001363EB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>&gt;</w:t>
      </w:r>
    </w:p>
    <w:p w14:paraId="03B79141" w14:textId="77777777" w:rsidR="00A37E33" w:rsidRDefault="00A37E33" w:rsidP="00A37E33">
      <w:pPr>
        <w:rPr>
          <w:rFonts w:asciiTheme="majorBidi" w:hAnsiTheme="majorBidi" w:cstheme="majorBidi"/>
        </w:rPr>
      </w:pPr>
    </w:p>
    <w:p w14:paraId="344C116D" w14:textId="77777777" w:rsidR="00A37E33" w:rsidRDefault="00A37E33" w:rsidP="00A37E33">
      <w:pPr>
        <w:rPr>
          <w:rFonts w:asciiTheme="majorBidi" w:hAnsiTheme="majorBidi" w:cstheme="majorBidi"/>
          <w:b/>
          <w:bCs/>
        </w:rPr>
      </w:pPr>
      <w:r w:rsidRPr="001363EB">
        <w:rPr>
          <w:rFonts w:asciiTheme="majorBidi" w:hAnsiTheme="majorBidi" w:cstheme="majorBidi"/>
          <w:b/>
          <w:bCs/>
        </w:rPr>
        <w:t>Submitted to</w:t>
      </w:r>
    </w:p>
    <w:p w14:paraId="65455FE2" w14:textId="77777777" w:rsidR="00A37E33" w:rsidRPr="001363EB" w:rsidRDefault="00A37E33" w:rsidP="00A37E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&lt;Mr. Muzammil U Rehman&gt;</w:t>
      </w:r>
    </w:p>
    <w:p w14:paraId="317C4069" w14:textId="77777777" w:rsidR="00A37E33" w:rsidRDefault="00A37E33" w:rsidP="00A37E33">
      <w:pPr>
        <w:rPr>
          <w:rFonts w:asciiTheme="majorBidi" w:hAnsiTheme="majorBidi" w:cstheme="majorBidi"/>
        </w:rPr>
      </w:pPr>
    </w:p>
    <w:p w14:paraId="06BFD7C9" w14:textId="77777777" w:rsidR="00A37E33" w:rsidRDefault="00A37E33" w:rsidP="00A37E33">
      <w:pPr>
        <w:rPr>
          <w:rFonts w:asciiTheme="majorBidi" w:hAnsiTheme="majorBidi" w:cstheme="majorBidi"/>
        </w:rPr>
      </w:pPr>
    </w:p>
    <w:p w14:paraId="08C5F31E" w14:textId="77777777" w:rsidR="00A37E33" w:rsidRDefault="00A37E33" w:rsidP="00A37E33">
      <w:pPr>
        <w:rPr>
          <w:rFonts w:asciiTheme="majorBidi" w:hAnsiTheme="majorBidi" w:cstheme="majorBidi"/>
        </w:rPr>
      </w:pPr>
    </w:p>
    <w:p w14:paraId="2D0C891C" w14:textId="77777777" w:rsidR="00A37E33" w:rsidRPr="001363EB" w:rsidRDefault="00A37E33" w:rsidP="00A37E3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54F4CE63" w14:textId="77777777" w:rsidR="00A37E33" w:rsidRPr="001363EB" w:rsidRDefault="00A37E33" w:rsidP="00A37E3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3B623AAC" w14:textId="11DFAF99" w:rsidR="00D23190" w:rsidRDefault="00A37E33" w:rsidP="00A37E33">
      <w:pPr>
        <w:pStyle w:val="Compact"/>
      </w:pPr>
      <w:r>
        <w:rPr>
          <w:rFonts w:ascii="Old English Text MT" w:hAnsi="Old English Text MT" w:cstheme="majorBidi"/>
          <w:b/>
          <w:bCs/>
          <w:sz w:val="40"/>
          <w:szCs w:val="40"/>
        </w:rPr>
        <w:tab/>
      </w:r>
      <w:r w:rsidR="005401FE">
        <w:rPr>
          <w:rFonts w:ascii="Old English Text MT" w:hAnsi="Old English Text MT" w:cstheme="majorBidi"/>
          <w:b/>
          <w:bCs/>
          <w:sz w:val="40"/>
          <w:szCs w:val="40"/>
        </w:rPr>
        <w:t xml:space="preserve">         </w:t>
      </w: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1C71873E" w14:textId="77777777" w:rsidR="00D23190" w:rsidRDefault="00D23190" w:rsidP="00D23190">
      <w:pPr>
        <w:pStyle w:val="Compact"/>
        <w:ind w:left="720"/>
      </w:pPr>
    </w:p>
    <w:p w14:paraId="18ED243D" w14:textId="77777777" w:rsidR="00D23190" w:rsidRDefault="00D23190" w:rsidP="00D23190">
      <w:pPr>
        <w:pStyle w:val="Compact"/>
        <w:ind w:left="720"/>
      </w:pPr>
    </w:p>
    <w:p w14:paraId="324D97AE" w14:textId="77777777" w:rsidR="00D23190" w:rsidRDefault="00D23190" w:rsidP="00D23190">
      <w:pPr>
        <w:pStyle w:val="Compact"/>
        <w:ind w:left="720"/>
      </w:pPr>
    </w:p>
    <w:p w14:paraId="389E3574" w14:textId="77777777" w:rsidR="00C003B4" w:rsidRDefault="00C003B4" w:rsidP="00C003B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C003B4" w14:paraId="13E5B09F" w14:textId="77777777" w:rsidTr="006F21A4">
        <w:tc>
          <w:tcPr>
            <w:tcW w:w="1257" w:type="dxa"/>
            <w:vAlign w:val="center"/>
          </w:tcPr>
          <w:p w14:paraId="2A1BE2C0" w14:textId="77777777" w:rsidR="00C003B4" w:rsidRPr="009B3CC2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32" w:type="dxa"/>
            <w:vAlign w:val="center"/>
          </w:tcPr>
          <w:p w14:paraId="0AD69AF2" w14:textId="77777777" w:rsidR="00C003B4" w:rsidRPr="009B3CC2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29" w:type="dxa"/>
            <w:vAlign w:val="center"/>
          </w:tcPr>
          <w:p w14:paraId="6602FC6B" w14:textId="77777777" w:rsidR="00C003B4" w:rsidRPr="009B3CC2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32" w:type="dxa"/>
            <w:vAlign w:val="center"/>
          </w:tcPr>
          <w:p w14:paraId="1B9A9227" w14:textId="77777777" w:rsidR="00C003B4" w:rsidRPr="009B3CC2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C003B4" w14:paraId="3C072AF8" w14:textId="77777777" w:rsidTr="006F21A4">
        <w:trPr>
          <w:trHeight w:val="1134"/>
        </w:trPr>
        <w:tc>
          <w:tcPr>
            <w:tcW w:w="1257" w:type="dxa"/>
          </w:tcPr>
          <w:p w14:paraId="6DB57E0E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66B1C510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CE1D8E5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F4A9A1E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195C8B8A" w14:textId="77777777" w:rsidTr="006F21A4">
        <w:trPr>
          <w:trHeight w:val="1134"/>
        </w:trPr>
        <w:tc>
          <w:tcPr>
            <w:tcW w:w="1257" w:type="dxa"/>
          </w:tcPr>
          <w:p w14:paraId="7A083D2A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291F62A1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34178365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518896B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40CE9BAD" w14:textId="77777777" w:rsidTr="006F21A4">
        <w:trPr>
          <w:trHeight w:val="1134"/>
        </w:trPr>
        <w:tc>
          <w:tcPr>
            <w:tcW w:w="1257" w:type="dxa"/>
          </w:tcPr>
          <w:p w14:paraId="0E61F36B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EC411E2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22EEE5EB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1F7218B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517B1C2D" w14:textId="77777777" w:rsidTr="006F21A4">
        <w:trPr>
          <w:trHeight w:val="1134"/>
        </w:trPr>
        <w:tc>
          <w:tcPr>
            <w:tcW w:w="1257" w:type="dxa"/>
          </w:tcPr>
          <w:p w14:paraId="51370EF1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48451E40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EA649E7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6C6DF5C9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58CF6032" w14:textId="77777777" w:rsidTr="006F21A4">
        <w:trPr>
          <w:trHeight w:val="1134"/>
        </w:trPr>
        <w:tc>
          <w:tcPr>
            <w:tcW w:w="1257" w:type="dxa"/>
          </w:tcPr>
          <w:p w14:paraId="7AF4C36F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AFA7868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5E9E3A8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8CF6E82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679E6319" w14:textId="77777777" w:rsidTr="006F21A4">
        <w:trPr>
          <w:trHeight w:val="1134"/>
        </w:trPr>
        <w:tc>
          <w:tcPr>
            <w:tcW w:w="1257" w:type="dxa"/>
          </w:tcPr>
          <w:p w14:paraId="26AA3861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6B41AF63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51F2541D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5891ACC8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6BBBC3D9" w14:textId="77777777" w:rsidTr="006F21A4">
        <w:trPr>
          <w:trHeight w:val="1134"/>
        </w:trPr>
        <w:tc>
          <w:tcPr>
            <w:tcW w:w="1257" w:type="dxa"/>
          </w:tcPr>
          <w:p w14:paraId="424CAC3E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278B186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3B3F23D8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04ED7DC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1AE68D4A" w14:textId="77777777" w:rsidTr="006F21A4">
        <w:trPr>
          <w:trHeight w:val="1134"/>
        </w:trPr>
        <w:tc>
          <w:tcPr>
            <w:tcW w:w="1257" w:type="dxa"/>
          </w:tcPr>
          <w:p w14:paraId="1D554D21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6C7C9F10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03EF0BDF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4A72296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078E83F6" w14:textId="77777777" w:rsidTr="006F21A4">
        <w:trPr>
          <w:trHeight w:val="1134"/>
        </w:trPr>
        <w:tc>
          <w:tcPr>
            <w:tcW w:w="1257" w:type="dxa"/>
          </w:tcPr>
          <w:p w14:paraId="19C71D96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6C6C4D5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279E1D8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68D9D35D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C003B4" w14:paraId="1C76F335" w14:textId="77777777" w:rsidTr="006F21A4">
        <w:trPr>
          <w:trHeight w:val="1134"/>
        </w:trPr>
        <w:tc>
          <w:tcPr>
            <w:tcW w:w="1257" w:type="dxa"/>
          </w:tcPr>
          <w:p w14:paraId="01691A6F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3827D24A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6ABB430A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2D07B9FD" w14:textId="77777777" w:rsidR="00C003B4" w:rsidRDefault="00C003B4" w:rsidP="002C3B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86226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FBD688" w14:textId="2D25E7FE" w:rsidR="00515C2A" w:rsidRDefault="000539FA">
          <w:pPr>
            <w:pStyle w:val="TOCHeading"/>
          </w:pPr>
          <w:r>
            <w:t xml:space="preserve">Table of </w:t>
          </w:r>
          <w:r w:rsidR="00515C2A">
            <w:t>Contents</w:t>
          </w:r>
        </w:p>
        <w:p w14:paraId="73073D83" w14:textId="3244D2F6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03945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BE5A" w14:textId="4FB21ED6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46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74F5" w14:textId="1864C92D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47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DB5C" w14:textId="5DD6684D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48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1.3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11BD" w14:textId="242F8156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49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2.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7E23" w14:textId="7DF5C0D6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0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2.1 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5F5EE" w14:textId="3D23A12F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1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2.2 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96FB" w14:textId="5057DF5D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2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2.3 Technology Stack (Proposed)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0E1F" w14:textId="451A337E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3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BAD87" w14:textId="525B6A8F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4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3.1 High-Level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EDF5" w14:textId="4B75ED71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5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3.2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A8A4" w14:textId="02636376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6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4. Detailed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9736" w14:textId="164DA572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7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4.1 Module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C138" w14:textId="5332DD95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8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4.2 Module Interaction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4994" w14:textId="754F3C47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59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5.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6A22" w14:textId="5097BCC0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0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5.1 Log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A379" w14:textId="37241907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1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5.2 Blockchain Record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1C05" w14:textId="195AA1CB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2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6. 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B519" w14:textId="50258AF7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3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6.1 Log Collection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4C48" w14:textId="7E328CA8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4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6.2 Hashing &amp; Verification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A5BF2" w14:textId="7AA037B8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5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6.3 Analytics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1B12" w14:textId="14835C75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6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7.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584E" w14:textId="2FF2EC56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7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7.1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8F37" w14:textId="52B1E2E0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8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7.2 API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F384" w14:textId="402FCB71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69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8.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F42F" w14:textId="06382EEF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0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8.1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71C3" w14:textId="5AF58994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1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8.2 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12A4" w14:textId="12EEDB4F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2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8.3 Audit Trails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FE63" w14:textId="34590680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3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9. Deployment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4E983" w14:textId="022F9114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4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9.1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46B7" w14:textId="47449DFE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5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9.2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CB8B" w14:textId="4BCC68EE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6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10. Design Constraints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975E" w14:textId="343CB025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7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E55D" w14:textId="4BF60CDD" w:rsidR="00515C2A" w:rsidRDefault="00515C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8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F00E" w14:textId="0E664CDE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79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11. Traceability Matrix (SRS to SDD)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5008" w14:textId="56196043" w:rsidR="00515C2A" w:rsidRDefault="00515C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8403980" w:history="1">
            <w:r w:rsidRPr="000706C0">
              <w:rPr>
                <w:rStyle w:val="Hyperlink"/>
                <w:rFonts w:asciiTheme="majorBidi" w:hAnsiTheme="majorBidi"/>
                <w:b/>
                <w:bCs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_Toc218403980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F8CB" w14:textId="268EC920" w:rsidR="00515C2A" w:rsidRDefault="00515C2A">
          <w:r>
            <w:rPr>
              <w:b/>
              <w:bCs/>
              <w:noProof/>
            </w:rPr>
            <w:fldChar w:fldCharType="end"/>
          </w:r>
        </w:p>
      </w:sdtContent>
    </w:sdt>
    <w:p w14:paraId="5AF92859" w14:textId="691AD0F0" w:rsidR="00392821" w:rsidRDefault="00392821" w:rsidP="001767AB">
      <w:pPr>
        <w:pStyle w:val="Compact"/>
        <w:ind w:left="720"/>
      </w:pPr>
    </w:p>
    <w:p w14:paraId="4144037A" w14:textId="77777777" w:rsidR="0076361E" w:rsidRDefault="0076361E" w:rsidP="001767AB">
      <w:pPr>
        <w:pStyle w:val="Compact"/>
        <w:ind w:left="720"/>
      </w:pPr>
    </w:p>
    <w:p w14:paraId="2F1A1DFF" w14:textId="77777777" w:rsidR="0076361E" w:rsidRDefault="0076361E" w:rsidP="001767AB">
      <w:pPr>
        <w:pStyle w:val="Compact"/>
        <w:ind w:left="720"/>
      </w:pPr>
    </w:p>
    <w:p w14:paraId="68F99BB7" w14:textId="77777777" w:rsidR="0076361E" w:rsidRDefault="0076361E" w:rsidP="001767AB">
      <w:pPr>
        <w:pStyle w:val="Compact"/>
        <w:ind w:left="720"/>
      </w:pPr>
    </w:p>
    <w:p w14:paraId="3F0280AD" w14:textId="77777777" w:rsidR="0076361E" w:rsidRDefault="0076361E" w:rsidP="001767AB">
      <w:pPr>
        <w:pStyle w:val="Compact"/>
        <w:ind w:left="720"/>
      </w:pPr>
    </w:p>
    <w:p w14:paraId="2E017A14" w14:textId="77777777" w:rsidR="0076361E" w:rsidRDefault="0076361E" w:rsidP="001767AB">
      <w:pPr>
        <w:pStyle w:val="Compact"/>
        <w:ind w:left="720"/>
      </w:pPr>
    </w:p>
    <w:p w14:paraId="508FA929" w14:textId="77777777" w:rsidR="0076361E" w:rsidRDefault="0076361E" w:rsidP="001767AB">
      <w:pPr>
        <w:pStyle w:val="Compact"/>
        <w:ind w:left="720"/>
      </w:pPr>
    </w:p>
    <w:p w14:paraId="019429AD" w14:textId="77777777" w:rsidR="0076361E" w:rsidRDefault="0076361E" w:rsidP="001767AB">
      <w:pPr>
        <w:pStyle w:val="Compact"/>
        <w:ind w:left="720"/>
      </w:pPr>
    </w:p>
    <w:p w14:paraId="43E3FDDF" w14:textId="77777777" w:rsidR="0076361E" w:rsidRDefault="0076361E" w:rsidP="001767AB">
      <w:pPr>
        <w:pStyle w:val="Compact"/>
        <w:ind w:left="720"/>
      </w:pPr>
    </w:p>
    <w:p w14:paraId="581ECA9A" w14:textId="77777777" w:rsidR="0076361E" w:rsidRDefault="0076361E" w:rsidP="001767AB">
      <w:pPr>
        <w:pStyle w:val="Compact"/>
        <w:ind w:left="720"/>
      </w:pPr>
    </w:p>
    <w:p w14:paraId="7BCD56A1" w14:textId="77777777" w:rsidR="0076361E" w:rsidRDefault="0076361E" w:rsidP="001767AB">
      <w:pPr>
        <w:pStyle w:val="Compact"/>
        <w:ind w:left="720"/>
      </w:pPr>
    </w:p>
    <w:p w14:paraId="29B63CE7" w14:textId="77777777" w:rsidR="0076361E" w:rsidRDefault="0076361E" w:rsidP="001767AB">
      <w:pPr>
        <w:pStyle w:val="Compact"/>
        <w:ind w:left="720"/>
      </w:pPr>
    </w:p>
    <w:p w14:paraId="308C8114" w14:textId="77777777" w:rsidR="0076361E" w:rsidRDefault="0076361E" w:rsidP="001767AB">
      <w:pPr>
        <w:pStyle w:val="Compact"/>
        <w:ind w:left="720"/>
      </w:pPr>
    </w:p>
    <w:p w14:paraId="37984A9E" w14:textId="77777777" w:rsidR="0076361E" w:rsidRDefault="0076361E" w:rsidP="001767AB">
      <w:pPr>
        <w:pStyle w:val="Compact"/>
        <w:ind w:left="720"/>
      </w:pPr>
    </w:p>
    <w:p w14:paraId="760B32FA" w14:textId="77777777" w:rsidR="0076361E" w:rsidRDefault="0076361E" w:rsidP="001767AB">
      <w:pPr>
        <w:pStyle w:val="Compact"/>
        <w:ind w:left="720"/>
      </w:pPr>
    </w:p>
    <w:p w14:paraId="729665AB" w14:textId="77777777" w:rsidR="0076361E" w:rsidRDefault="0076361E" w:rsidP="001767AB">
      <w:pPr>
        <w:pStyle w:val="Compact"/>
        <w:ind w:left="720"/>
      </w:pPr>
    </w:p>
    <w:p w14:paraId="339E0999" w14:textId="77777777" w:rsidR="0076361E" w:rsidRDefault="0076361E" w:rsidP="001767AB">
      <w:pPr>
        <w:pStyle w:val="Compact"/>
        <w:ind w:left="720"/>
      </w:pPr>
    </w:p>
    <w:p w14:paraId="54494D3C" w14:textId="77777777" w:rsidR="0076361E" w:rsidRDefault="0076361E" w:rsidP="001767AB">
      <w:pPr>
        <w:pStyle w:val="Compact"/>
        <w:ind w:left="720"/>
      </w:pPr>
    </w:p>
    <w:p w14:paraId="72EC66C8" w14:textId="77777777" w:rsidR="0076361E" w:rsidRDefault="0076361E" w:rsidP="001767AB">
      <w:pPr>
        <w:pStyle w:val="Compact"/>
        <w:ind w:left="720"/>
      </w:pPr>
    </w:p>
    <w:p w14:paraId="3A6F240E" w14:textId="77777777" w:rsidR="0076361E" w:rsidRDefault="0076361E" w:rsidP="001767AB">
      <w:pPr>
        <w:pStyle w:val="Compact"/>
        <w:ind w:left="720"/>
      </w:pPr>
    </w:p>
    <w:p w14:paraId="1FD5A6FE" w14:textId="77777777" w:rsidR="0076361E" w:rsidRDefault="0076361E" w:rsidP="001767AB">
      <w:pPr>
        <w:pStyle w:val="Compact"/>
        <w:ind w:left="720"/>
      </w:pPr>
    </w:p>
    <w:p w14:paraId="213EB305" w14:textId="77777777" w:rsidR="0076361E" w:rsidRDefault="0076361E" w:rsidP="001767AB">
      <w:pPr>
        <w:pStyle w:val="Compact"/>
        <w:ind w:left="720"/>
      </w:pPr>
    </w:p>
    <w:p w14:paraId="32A0F7FC" w14:textId="77777777" w:rsidR="0076361E" w:rsidRDefault="0076361E" w:rsidP="001767AB">
      <w:pPr>
        <w:pStyle w:val="Compact"/>
        <w:ind w:left="720"/>
      </w:pPr>
    </w:p>
    <w:p w14:paraId="797D1BBF" w14:textId="77777777" w:rsidR="0076361E" w:rsidRDefault="0076361E" w:rsidP="001767AB">
      <w:pPr>
        <w:pStyle w:val="Compact"/>
        <w:ind w:left="720"/>
      </w:pPr>
    </w:p>
    <w:p w14:paraId="61A2D43B" w14:textId="77777777" w:rsidR="0076361E" w:rsidRDefault="0076361E" w:rsidP="001767AB">
      <w:pPr>
        <w:pStyle w:val="Compact"/>
        <w:ind w:left="720"/>
      </w:pPr>
    </w:p>
    <w:p w14:paraId="6F74F287" w14:textId="77777777" w:rsidR="0076361E" w:rsidRDefault="0076361E" w:rsidP="001767AB">
      <w:pPr>
        <w:pStyle w:val="Compact"/>
        <w:ind w:left="720"/>
      </w:pPr>
    </w:p>
    <w:p w14:paraId="5FC3C3DC" w14:textId="77777777" w:rsidR="0076361E" w:rsidRDefault="0076361E" w:rsidP="001767AB">
      <w:pPr>
        <w:pStyle w:val="Compact"/>
        <w:ind w:left="720"/>
      </w:pPr>
    </w:p>
    <w:p w14:paraId="126115EA" w14:textId="77777777" w:rsidR="0076361E" w:rsidRDefault="0076361E" w:rsidP="001767AB">
      <w:pPr>
        <w:pStyle w:val="Compact"/>
        <w:ind w:left="720"/>
      </w:pPr>
    </w:p>
    <w:p w14:paraId="6F27F07A" w14:textId="77777777" w:rsidR="0076361E" w:rsidRDefault="0076361E" w:rsidP="001767AB">
      <w:pPr>
        <w:pStyle w:val="Compact"/>
        <w:ind w:left="720"/>
      </w:pPr>
    </w:p>
    <w:p w14:paraId="427A438B" w14:textId="77777777" w:rsidR="0076361E" w:rsidRDefault="0076361E" w:rsidP="001767AB">
      <w:pPr>
        <w:pStyle w:val="Compact"/>
        <w:ind w:left="720"/>
      </w:pPr>
    </w:p>
    <w:p w14:paraId="3D3AD3C6" w14:textId="77777777" w:rsidR="0076361E" w:rsidRDefault="0076361E" w:rsidP="001767AB">
      <w:pPr>
        <w:pStyle w:val="Compact"/>
        <w:ind w:left="720"/>
      </w:pPr>
    </w:p>
    <w:p w14:paraId="0903DDD4" w14:textId="77777777" w:rsidR="0076361E" w:rsidRDefault="0076361E" w:rsidP="00705701">
      <w:pPr>
        <w:pStyle w:val="Compact"/>
      </w:pPr>
    </w:p>
    <w:p w14:paraId="238DD206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2" w:name="_Toc218403945"/>
      <w:bookmarkStart w:id="3" w:name="introduction"/>
      <w:bookmarkStart w:id="4" w:name="_Hlk218402008"/>
      <w:bookmarkEnd w:id="0"/>
      <w:r w:rsidRPr="00ED6F86">
        <w:rPr>
          <w:rFonts w:asciiTheme="majorBidi" w:hAnsiTheme="majorBidi"/>
          <w:b/>
          <w:bCs/>
          <w:color w:val="auto"/>
        </w:rPr>
        <w:lastRenderedPageBreak/>
        <w:t>1. Introduction</w:t>
      </w:r>
      <w:bookmarkEnd w:id="2"/>
    </w:p>
    <w:p w14:paraId="12BEF50B" w14:textId="77777777" w:rsidR="00392821" w:rsidRPr="00ED6F86" w:rsidRDefault="00000000" w:rsidP="00623F83">
      <w:pPr>
        <w:pStyle w:val="Heading2"/>
        <w:rPr>
          <w:rFonts w:asciiTheme="majorBidi" w:hAnsiTheme="majorBidi"/>
          <w:b/>
          <w:bCs/>
          <w:color w:val="auto"/>
        </w:rPr>
      </w:pPr>
      <w:bookmarkStart w:id="5" w:name="_Toc218403946"/>
      <w:bookmarkStart w:id="6" w:name="purpose"/>
      <w:r w:rsidRPr="00ED6F86">
        <w:rPr>
          <w:rFonts w:asciiTheme="majorBidi" w:hAnsiTheme="majorBidi"/>
          <w:b/>
          <w:bCs/>
          <w:color w:val="auto"/>
        </w:rPr>
        <w:t>1.1 Purpose</w:t>
      </w:r>
      <w:bookmarkEnd w:id="5"/>
    </w:p>
    <w:p w14:paraId="42CB57B3" w14:textId="77777777" w:rsidR="00392821" w:rsidRDefault="00000000">
      <w:pPr>
        <w:pStyle w:val="FirstParagraph"/>
      </w:pPr>
      <w:r>
        <w:t xml:space="preserve">This Software Design Document (SDD) provides a detailed design description of the </w:t>
      </w:r>
      <w:r>
        <w:rPr>
          <w:b/>
          <w:bCs/>
        </w:rPr>
        <w:t>Decentralized Cybersecurity Log Management System</w:t>
      </w:r>
      <w:r>
        <w:t>. It translates the Software Requirement Specification (SRS) into a structured design that guides implementation.</w:t>
      </w:r>
    </w:p>
    <w:p w14:paraId="0DF04A6B" w14:textId="77777777" w:rsidR="00392821" w:rsidRPr="00ED6F86" w:rsidRDefault="00000000" w:rsidP="00623F83">
      <w:pPr>
        <w:pStyle w:val="Heading2"/>
        <w:rPr>
          <w:rFonts w:asciiTheme="majorBidi" w:hAnsiTheme="majorBidi"/>
          <w:b/>
          <w:bCs/>
          <w:color w:val="auto"/>
        </w:rPr>
      </w:pPr>
      <w:bookmarkStart w:id="7" w:name="_Toc218403947"/>
      <w:bookmarkStart w:id="8" w:name="scope"/>
      <w:bookmarkEnd w:id="6"/>
      <w:r w:rsidRPr="00ED6F86">
        <w:rPr>
          <w:rFonts w:asciiTheme="majorBidi" w:hAnsiTheme="majorBidi"/>
          <w:b/>
          <w:bCs/>
          <w:color w:val="auto"/>
        </w:rPr>
        <w:t>1.2 Scope</w:t>
      </w:r>
      <w:bookmarkEnd w:id="7"/>
    </w:p>
    <w:p w14:paraId="56639CEC" w14:textId="77777777" w:rsidR="00392821" w:rsidRDefault="00000000">
      <w:pPr>
        <w:pStyle w:val="FirstParagraph"/>
      </w:pPr>
      <w:r>
        <w:t>The system is designed to securely collect, store, analyze, and audit cybersecurity logs using decentralized and blockchain-based technologies to ensure integrity, availability, and non-repudiation.</w:t>
      </w:r>
    </w:p>
    <w:p w14:paraId="4687F076" w14:textId="77777777" w:rsidR="00392821" w:rsidRPr="00ED6F86" w:rsidRDefault="00000000" w:rsidP="00623F83">
      <w:pPr>
        <w:pStyle w:val="Heading2"/>
        <w:rPr>
          <w:rFonts w:asciiTheme="majorBidi" w:hAnsiTheme="majorBidi"/>
          <w:b/>
          <w:bCs/>
          <w:color w:val="auto"/>
        </w:rPr>
      </w:pPr>
      <w:bookmarkStart w:id="9" w:name="_Toc218403948"/>
      <w:bookmarkStart w:id="10" w:name="intended-audience"/>
      <w:bookmarkEnd w:id="8"/>
      <w:r w:rsidRPr="00ED6F86">
        <w:rPr>
          <w:rFonts w:asciiTheme="majorBidi" w:hAnsiTheme="majorBidi"/>
          <w:b/>
          <w:bCs/>
          <w:color w:val="auto"/>
        </w:rPr>
        <w:t>1.3 Intended Audience</w:t>
      </w:r>
      <w:bookmarkEnd w:id="9"/>
    </w:p>
    <w:p w14:paraId="6820B9D4" w14:textId="77777777" w:rsidR="00392821" w:rsidRDefault="00000000">
      <w:pPr>
        <w:pStyle w:val="Compact"/>
        <w:numPr>
          <w:ilvl w:val="0"/>
          <w:numId w:val="3"/>
        </w:numPr>
      </w:pPr>
      <w:r>
        <w:t>Software Developers</w:t>
      </w:r>
      <w:r>
        <w:br/>
      </w:r>
    </w:p>
    <w:p w14:paraId="4A85E77C" w14:textId="77777777" w:rsidR="00392821" w:rsidRDefault="00000000">
      <w:pPr>
        <w:pStyle w:val="Compact"/>
        <w:numPr>
          <w:ilvl w:val="0"/>
          <w:numId w:val="3"/>
        </w:numPr>
      </w:pPr>
      <w:r>
        <w:t>System Architects</w:t>
      </w:r>
      <w:r>
        <w:br/>
      </w:r>
    </w:p>
    <w:p w14:paraId="0E0E685A" w14:textId="77777777" w:rsidR="00392821" w:rsidRDefault="00000000">
      <w:pPr>
        <w:pStyle w:val="Compact"/>
        <w:numPr>
          <w:ilvl w:val="0"/>
          <w:numId w:val="3"/>
        </w:numPr>
      </w:pPr>
      <w:r>
        <w:t>Cybersecurity Analysts</w:t>
      </w:r>
      <w:r>
        <w:br/>
      </w:r>
    </w:p>
    <w:p w14:paraId="59C5F22D" w14:textId="77777777" w:rsidR="00392821" w:rsidRDefault="00000000">
      <w:pPr>
        <w:pStyle w:val="Compact"/>
        <w:numPr>
          <w:ilvl w:val="0"/>
          <w:numId w:val="3"/>
        </w:numPr>
      </w:pPr>
      <w:r>
        <w:t>Project Supervisor and Evaluators</w:t>
      </w:r>
    </w:p>
    <w:p w14:paraId="19E88C01" w14:textId="77777777" w:rsidR="00392821" w:rsidRDefault="00000000">
      <w:r>
        <w:pict w14:anchorId="72F9CDF1">
          <v:rect id="_x0000_i1025" style="width:0;height:1.5pt" o:hralign="center" o:hrstd="t" o:hr="t"/>
        </w:pict>
      </w:r>
    </w:p>
    <w:p w14:paraId="094FCC2C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11" w:name="_Toc218403949"/>
      <w:bookmarkStart w:id="12" w:name="design-considerations"/>
      <w:bookmarkEnd w:id="3"/>
      <w:bookmarkEnd w:id="10"/>
      <w:r w:rsidRPr="00ED6F86">
        <w:rPr>
          <w:rFonts w:asciiTheme="majorBidi" w:hAnsiTheme="majorBidi"/>
          <w:b/>
          <w:bCs/>
          <w:color w:val="auto"/>
        </w:rPr>
        <w:t>2. Design Considerations</w:t>
      </w:r>
      <w:bookmarkEnd w:id="11"/>
    </w:p>
    <w:p w14:paraId="5558643D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13" w:name="_Toc218403950"/>
      <w:bookmarkStart w:id="14" w:name="design-goals"/>
      <w:r w:rsidRPr="00ED6F86">
        <w:rPr>
          <w:rFonts w:asciiTheme="majorBidi" w:hAnsiTheme="majorBidi"/>
          <w:b/>
          <w:bCs/>
          <w:color w:val="auto"/>
        </w:rPr>
        <w:t>2.1 Design Goals</w:t>
      </w:r>
      <w:bookmarkEnd w:id="13"/>
    </w:p>
    <w:p w14:paraId="3B0A511A" w14:textId="77777777" w:rsidR="00392821" w:rsidRDefault="00000000">
      <w:pPr>
        <w:pStyle w:val="Compact"/>
        <w:numPr>
          <w:ilvl w:val="0"/>
          <w:numId w:val="4"/>
        </w:numPr>
      </w:pPr>
      <w:r>
        <w:t>Tamper-proof log storage</w:t>
      </w:r>
      <w:r>
        <w:br/>
      </w:r>
    </w:p>
    <w:p w14:paraId="15D61D3A" w14:textId="77777777" w:rsidR="00392821" w:rsidRDefault="00000000">
      <w:pPr>
        <w:pStyle w:val="Compact"/>
        <w:numPr>
          <w:ilvl w:val="0"/>
          <w:numId w:val="4"/>
        </w:numPr>
      </w:pPr>
      <w:r>
        <w:t>High availability and scalability</w:t>
      </w:r>
      <w:r>
        <w:br/>
      </w:r>
    </w:p>
    <w:p w14:paraId="522BF82F" w14:textId="77777777" w:rsidR="00392821" w:rsidRDefault="00000000">
      <w:pPr>
        <w:pStyle w:val="Compact"/>
        <w:numPr>
          <w:ilvl w:val="0"/>
          <w:numId w:val="4"/>
        </w:numPr>
      </w:pPr>
      <w:r>
        <w:t>Secure access and auditability</w:t>
      </w:r>
      <w:r>
        <w:br/>
      </w:r>
    </w:p>
    <w:p w14:paraId="7BDD132A" w14:textId="77777777" w:rsidR="00392821" w:rsidRDefault="00000000">
      <w:pPr>
        <w:pStyle w:val="Compact"/>
        <w:numPr>
          <w:ilvl w:val="0"/>
          <w:numId w:val="4"/>
        </w:numPr>
      </w:pPr>
      <w:r>
        <w:t>Near real-time analytics</w:t>
      </w:r>
    </w:p>
    <w:p w14:paraId="6B352844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15" w:name="_Toc218403951"/>
      <w:bookmarkStart w:id="16" w:name="architectural-style"/>
      <w:bookmarkEnd w:id="14"/>
      <w:r w:rsidRPr="00ED6F86">
        <w:rPr>
          <w:rFonts w:asciiTheme="majorBidi" w:hAnsiTheme="majorBidi"/>
          <w:b/>
          <w:bCs/>
          <w:color w:val="auto"/>
        </w:rPr>
        <w:t>2.2 Architectural Style</w:t>
      </w:r>
      <w:bookmarkEnd w:id="15"/>
    </w:p>
    <w:p w14:paraId="7156BC33" w14:textId="77777777" w:rsidR="0039282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Decentralized / Distributed Architecture</w:t>
      </w:r>
      <w:r>
        <w:br/>
      </w:r>
    </w:p>
    <w:p w14:paraId="277EE857" w14:textId="77777777" w:rsidR="0039282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Blockchain-based immutability layer</w:t>
      </w:r>
      <w:r>
        <w:br/>
      </w:r>
    </w:p>
    <w:p w14:paraId="4AA4162A" w14:textId="77777777" w:rsidR="0039282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Microservice-oriented components</w:t>
      </w:r>
    </w:p>
    <w:p w14:paraId="13F32AD1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17" w:name="_Toc218403952"/>
      <w:bookmarkStart w:id="18" w:name="technology-stack-proposed"/>
      <w:bookmarkEnd w:id="16"/>
      <w:r w:rsidRPr="00ED6F86">
        <w:rPr>
          <w:rFonts w:asciiTheme="majorBidi" w:hAnsiTheme="majorBidi"/>
          <w:b/>
          <w:bCs/>
          <w:color w:val="auto"/>
        </w:rPr>
        <w:lastRenderedPageBreak/>
        <w:t>2.3 Technology Stack (Proposed)</w:t>
      </w:r>
      <w:bookmarkEnd w:id="17"/>
    </w:p>
    <w:p w14:paraId="72BE5A6E" w14:textId="77777777" w:rsidR="00392821" w:rsidRDefault="00000000">
      <w:pPr>
        <w:pStyle w:val="Compact"/>
        <w:numPr>
          <w:ilvl w:val="0"/>
          <w:numId w:val="6"/>
        </w:numPr>
      </w:pPr>
      <w:r>
        <w:t>Backend: Node.js / Python</w:t>
      </w:r>
      <w:r>
        <w:br/>
      </w:r>
    </w:p>
    <w:p w14:paraId="0BA02B3F" w14:textId="77777777" w:rsidR="00392821" w:rsidRDefault="00000000">
      <w:pPr>
        <w:pStyle w:val="Compact"/>
        <w:numPr>
          <w:ilvl w:val="0"/>
          <w:numId w:val="6"/>
        </w:numPr>
      </w:pPr>
      <w:r>
        <w:t>Blockchain: Hyperledger / Ethereum (Private)</w:t>
      </w:r>
      <w:r>
        <w:br/>
      </w:r>
    </w:p>
    <w:p w14:paraId="1AA7B7FA" w14:textId="77777777" w:rsidR="00392821" w:rsidRDefault="00000000">
      <w:pPr>
        <w:pStyle w:val="Compact"/>
        <w:numPr>
          <w:ilvl w:val="0"/>
          <w:numId w:val="6"/>
        </w:numPr>
      </w:pPr>
      <w:r>
        <w:t>Database: IPFS / Distributed File System</w:t>
      </w:r>
      <w:r>
        <w:br/>
      </w:r>
    </w:p>
    <w:p w14:paraId="2F49AC1E" w14:textId="77777777" w:rsidR="00392821" w:rsidRDefault="00000000">
      <w:pPr>
        <w:pStyle w:val="Compact"/>
        <w:numPr>
          <w:ilvl w:val="0"/>
          <w:numId w:val="6"/>
        </w:numPr>
      </w:pPr>
      <w:r>
        <w:t>Frontend: React.js</w:t>
      </w:r>
      <w:r>
        <w:br/>
      </w:r>
    </w:p>
    <w:p w14:paraId="385CBA83" w14:textId="77777777" w:rsidR="00392821" w:rsidRDefault="00000000">
      <w:pPr>
        <w:pStyle w:val="Compact"/>
        <w:numPr>
          <w:ilvl w:val="0"/>
          <w:numId w:val="6"/>
        </w:numPr>
      </w:pPr>
      <w:r>
        <w:t>Security: AES-256, SHA-256, TLS</w:t>
      </w:r>
    </w:p>
    <w:p w14:paraId="586C1598" w14:textId="77777777" w:rsidR="00392821" w:rsidRDefault="00000000">
      <w:r>
        <w:pict w14:anchorId="745E9A32">
          <v:rect id="_x0000_i1026" style="width:0;height:1.5pt" o:hralign="center" o:hrstd="t" o:hr="t"/>
        </w:pict>
      </w:r>
    </w:p>
    <w:p w14:paraId="45855889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19" w:name="_Toc218403953"/>
      <w:bookmarkStart w:id="20" w:name="system-architecture"/>
      <w:bookmarkEnd w:id="12"/>
      <w:bookmarkEnd w:id="18"/>
      <w:r w:rsidRPr="00ED6F86">
        <w:rPr>
          <w:rFonts w:asciiTheme="majorBidi" w:hAnsiTheme="majorBidi"/>
          <w:b/>
          <w:bCs/>
          <w:color w:val="auto"/>
        </w:rPr>
        <w:t>3. System Architecture</w:t>
      </w:r>
      <w:bookmarkEnd w:id="19"/>
    </w:p>
    <w:p w14:paraId="27A26453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21" w:name="_Toc218403954"/>
      <w:bookmarkStart w:id="22" w:name="high-level-architecture-diagram"/>
      <w:r w:rsidRPr="00ED6F86">
        <w:rPr>
          <w:rFonts w:asciiTheme="majorBidi" w:hAnsiTheme="majorBidi"/>
          <w:b/>
          <w:bCs/>
          <w:color w:val="auto"/>
        </w:rPr>
        <w:t>3.1 High-Level Architecture Diagram</w:t>
      </w:r>
      <w:bookmarkEnd w:id="21"/>
    </w:p>
    <w:p w14:paraId="1BEF94DA" w14:textId="77777777" w:rsidR="00392821" w:rsidRDefault="00000000">
      <w:pPr>
        <w:pStyle w:val="SourceCode"/>
      </w:pPr>
      <w:r>
        <w:rPr>
          <w:rStyle w:val="VerbatimChar"/>
        </w:rPr>
        <w:t>+-------------------+        +---------------------+</w:t>
      </w:r>
      <w:r>
        <w:br/>
      </w:r>
      <w:r>
        <w:rPr>
          <w:rStyle w:val="VerbatimChar"/>
        </w:rPr>
        <w:t>| Log Sources       |        | Admin / Analysts    |</w:t>
      </w:r>
      <w:r>
        <w:br/>
      </w:r>
      <w:r>
        <w:rPr>
          <w:rStyle w:val="VerbatimChar"/>
        </w:rPr>
        <w:t>| (Servers, Apps)  |        | Web Dashboard       |</w:t>
      </w:r>
      <w:r>
        <w:br/>
      </w:r>
      <w:r>
        <w:rPr>
          <w:rStyle w:val="VerbatimChar"/>
        </w:rPr>
        <w:t>+---------+---------+        +----------+----------+</w:t>
      </w:r>
      <w:r>
        <w:br/>
      </w:r>
      <w:r>
        <w:rPr>
          <w:rStyle w:val="VerbatimChar"/>
        </w:rPr>
        <w:t xml:space="preserve">          |                               |</w:t>
      </w:r>
      <w:r>
        <w:br/>
      </w:r>
      <w:r>
        <w:rPr>
          <w:rStyle w:val="VerbatimChar"/>
        </w:rPr>
        <w:t xml:space="preserve">          v                               v</w:t>
      </w:r>
      <w:r>
        <w:br/>
      </w:r>
      <w:r>
        <w:rPr>
          <w:rStyle w:val="VerbatimChar"/>
        </w:rPr>
        <w:t>+-----------------------------+   +-------------------+</w:t>
      </w:r>
      <w:r>
        <w:br/>
      </w:r>
      <w:r>
        <w:rPr>
          <w:rStyle w:val="VerbatimChar"/>
        </w:rPr>
        <w:t>| Log Collection Service      |   | Access Control    |</w:t>
      </w:r>
      <w:r>
        <w:br/>
      </w:r>
      <w:r>
        <w:rPr>
          <w:rStyle w:val="VerbatimChar"/>
        </w:rPr>
        <w:t>+-------------+---------------+   +-------------------+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>+-----------------------------+</w:t>
      </w:r>
      <w:r>
        <w:br/>
      </w:r>
      <w:r>
        <w:rPr>
          <w:rStyle w:val="VerbatimChar"/>
        </w:rPr>
        <w:t>| Decentralized Storage Layer |</w:t>
      </w:r>
      <w:r>
        <w:br/>
      </w:r>
      <w:r>
        <w:rPr>
          <w:rStyle w:val="VerbatimChar"/>
        </w:rPr>
        <w:t>| (Blockchain + IPFS)         |</w:t>
      </w:r>
      <w:r>
        <w:br/>
      </w:r>
      <w:r>
        <w:rPr>
          <w:rStyle w:val="VerbatimChar"/>
        </w:rPr>
        <w:t>+-------------+---------------+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>+-----------------------------+</w:t>
      </w:r>
      <w:r>
        <w:br/>
      </w:r>
      <w:r>
        <w:rPr>
          <w:rStyle w:val="VerbatimChar"/>
        </w:rPr>
        <w:t>| Analytics &amp; Alert Engine    |</w:t>
      </w:r>
      <w:r>
        <w:br/>
      </w:r>
      <w:r>
        <w:rPr>
          <w:rStyle w:val="VerbatimChar"/>
        </w:rPr>
        <w:t>+-----------------------------+</w:t>
      </w:r>
    </w:p>
    <w:p w14:paraId="512E3AB9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23" w:name="_Toc218403955"/>
      <w:bookmarkStart w:id="24" w:name="architecture-description"/>
      <w:bookmarkEnd w:id="22"/>
      <w:r w:rsidRPr="00ED6F86">
        <w:rPr>
          <w:rFonts w:asciiTheme="majorBidi" w:hAnsiTheme="majorBidi"/>
          <w:b/>
          <w:bCs/>
          <w:color w:val="auto"/>
        </w:rPr>
        <w:t>3.2 Architecture Description</w:t>
      </w:r>
      <w:bookmarkEnd w:id="23"/>
    </w:p>
    <w:p w14:paraId="758FA8A4" w14:textId="77777777" w:rsidR="00392821" w:rsidRDefault="00000000">
      <w:pPr>
        <w:pStyle w:val="FirstParagraph"/>
      </w:pPr>
      <w:r>
        <w:t>The architecture separates concerns into log ingestion, decentralized storage, analytics, and user interaction layers. Blockchain ensures immutability, while distributed storage provides scalability.</w:t>
      </w:r>
    </w:p>
    <w:p w14:paraId="234588D3" w14:textId="77777777" w:rsidR="00392821" w:rsidRDefault="00000000">
      <w:r>
        <w:pict w14:anchorId="6C4E75E9">
          <v:rect id="_x0000_i1027" style="width:0;height:1.5pt" o:hralign="center" o:hrstd="t" o:hr="t"/>
        </w:pict>
      </w:r>
    </w:p>
    <w:p w14:paraId="3D9EDA33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25" w:name="_Toc218403956"/>
      <w:bookmarkStart w:id="26" w:name="detailed-system-design"/>
      <w:bookmarkEnd w:id="20"/>
      <w:bookmarkEnd w:id="24"/>
      <w:r w:rsidRPr="00ED6F86">
        <w:rPr>
          <w:rFonts w:asciiTheme="majorBidi" w:hAnsiTheme="majorBidi"/>
          <w:b/>
          <w:bCs/>
          <w:color w:val="auto"/>
        </w:rPr>
        <w:lastRenderedPageBreak/>
        <w:t>4. Detailed System Design</w:t>
      </w:r>
      <w:bookmarkEnd w:id="25"/>
    </w:p>
    <w:p w14:paraId="12259E50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27" w:name="_Toc218403957"/>
      <w:bookmarkStart w:id="28" w:name="module-breakdown"/>
      <w:r w:rsidRPr="00ED6F86">
        <w:rPr>
          <w:rFonts w:asciiTheme="majorBidi" w:hAnsiTheme="majorBidi"/>
          <w:b/>
          <w:bCs/>
          <w:color w:val="auto"/>
        </w:rPr>
        <w:t>4.1 Module Breakdown</w:t>
      </w:r>
      <w:bookmarkEnd w:id="27"/>
    </w:p>
    <w:p w14:paraId="483716FD" w14:textId="77777777" w:rsidR="00392821" w:rsidRDefault="00000000">
      <w:pPr>
        <w:pStyle w:val="Compact"/>
        <w:numPr>
          <w:ilvl w:val="0"/>
          <w:numId w:val="7"/>
        </w:numPr>
      </w:pPr>
      <w:r>
        <w:t>Log Collection Module</w:t>
      </w:r>
      <w:r>
        <w:br/>
      </w:r>
    </w:p>
    <w:p w14:paraId="0479BD08" w14:textId="77777777" w:rsidR="00392821" w:rsidRDefault="00000000">
      <w:pPr>
        <w:pStyle w:val="Compact"/>
        <w:numPr>
          <w:ilvl w:val="0"/>
          <w:numId w:val="7"/>
        </w:numPr>
      </w:pPr>
      <w:r>
        <w:t>Validation &amp; Hashing Module</w:t>
      </w:r>
      <w:r>
        <w:br/>
      </w:r>
    </w:p>
    <w:p w14:paraId="4D559C92" w14:textId="77777777" w:rsidR="00392821" w:rsidRDefault="00000000">
      <w:pPr>
        <w:pStyle w:val="Compact"/>
        <w:numPr>
          <w:ilvl w:val="0"/>
          <w:numId w:val="7"/>
        </w:numPr>
      </w:pPr>
      <w:r>
        <w:t>Blockchain Storage Module</w:t>
      </w:r>
      <w:r>
        <w:br/>
      </w:r>
    </w:p>
    <w:p w14:paraId="68645D83" w14:textId="77777777" w:rsidR="00392821" w:rsidRDefault="00000000">
      <w:pPr>
        <w:pStyle w:val="Compact"/>
        <w:numPr>
          <w:ilvl w:val="0"/>
          <w:numId w:val="7"/>
        </w:numPr>
      </w:pPr>
      <w:r>
        <w:t>Analytics &amp; Alert Module</w:t>
      </w:r>
      <w:r>
        <w:br/>
      </w:r>
    </w:p>
    <w:p w14:paraId="6D644793" w14:textId="77777777" w:rsidR="00392821" w:rsidRDefault="00000000">
      <w:pPr>
        <w:pStyle w:val="Compact"/>
        <w:numPr>
          <w:ilvl w:val="0"/>
          <w:numId w:val="7"/>
        </w:numPr>
      </w:pPr>
      <w:r>
        <w:t>Access Control Module</w:t>
      </w:r>
    </w:p>
    <w:p w14:paraId="3B1ABC34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29" w:name="_Toc218403958"/>
      <w:bookmarkStart w:id="30" w:name="module-interaction-diagram"/>
      <w:bookmarkEnd w:id="28"/>
      <w:r w:rsidRPr="00ED6F86">
        <w:rPr>
          <w:rFonts w:asciiTheme="majorBidi" w:hAnsiTheme="majorBidi"/>
          <w:b/>
          <w:bCs/>
          <w:color w:val="auto"/>
        </w:rPr>
        <w:t>4.2 Module Interaction Diagram</w:t>
      </w:r>
      <w:bookmarkEnd w:id="29"/>
    </w:p>
    <w:p w14:paraId="0BB2DCA7" w14:textId="77777777" w:rsidR="00392821" w:rsidRDefault="00000000">
      <w:pPr>
        <w:pStyle w:val="SourceCode"/>
      </w:pPr>
      <w:r>
        <w:rPr>
          <w:rStyle w:val="VerbatimChar"/>
        </w:rPr>
        <w:t>Log Source → Collector → Hasher → Blockchain → Analytics → Alert/User</w:t>
      </w:r>
    </w:p>
    <w:p w14:paraId="67C7AA43" w14:textId="77777777" w:rsidR="00392821" w:rsidRDefault="00000000">
      <w:r>
        <w:pict w14:anchorId="190E4E54">
          <v:rect id="_x0000_i1028" style="width:0;height:1.5pt" o:hralign="center" o:hrstd="t" o:hr="t"/>
        </w:pict>
      </w:r>
    </w:p>
    <w:p w14:paraId="71DBC3FF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31" w:name="_Toc218403959"/>
      <w:bookmarkStart w:id="32" w:name="data-design"/>
      <w:bookmarkEnd w:id="26"/>
      <w:bookmarkEnd w:id="30"/>
      <w:r w:rsidRPr="00ED6F86">
        <w:rPr>
          <w:rFonts w:asciiTheme="majorBidi" w:hAnsiTheme="majorBidi"/>
          <w:b/>
          <w:bCs/>
          <w:color w:val="auto"/>
        </w:rPr>
        <w:t>5. Data Design</w:t>
      </w:r>
      <w:bookmarkEnd w:id="31"/>
    </w:p>
    <w:p w14:paraId="16FB10EA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33" w:name="_Toc218403960"/>
      <w:bookmarkStart w:id="34" w:name="log-data-structure"/>
      <w:r w:rsidRPr="00ED6F86">
        <w:rPr>
          <w:rFonts w:asciiTheme="majorBidi" w:hAnsiTheme="majorBidi"/>
          <w:b/>
          <w:bCs/>
          <w:color w:val="auto"/>
        </w:rPr>
        <w:t>5.1 Log Data Structure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1"/>
        <w:gridCol w:w="1216"/>
        <w:gridCol w:w="1935"/>
      </w:tblGrid>
      <w:tr w:rsidR="00392821" w14:paraId="43FE9A5B" w14:textId="77777777" w:rsidTr="00392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49D7A" w14:textId="77777777" w:rsidR="00392821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9DA1B33" w14:textId="77777777" w:rsidR="00392821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F52511C" w14:textId="77777777" w:rsidR="00392821" w:rsidRDefault="00000000">
            <w:pPr>
              <w:pStyle w:val="Compact"/>
            </w:pPr>
            <w:r>
              <w:t>Description</w:t>
            </w:r>
          </w:p>
        </w:tc>
      </w:tr>
      <w:tr w:rsidR="00392821" w14:paraId="753BAE59" w14:textId="77777777">
        <w:tc>
          <w:tcPr>
            <w:tcW w:w="0" w:type="auto"/>
          </w:tcPr>
          <w:p w14:paraId="19746037" w14:textId="77777777" w:rsidR="00392821" w:rsidRDefault="00000000">
            <w:pPr>
              <w:pStyle w:val="Compact"/>
            </w:pPr>
            <w:r>
              <w:t>LogID</w:t>
            </w:r>
          </w:p>
        </w:tc>
        <w:tc>
          <w:tcPr>
            <w:tcW w:w="0" w:type="auto"/>
          </w:tcPr>
          <w:p w14:paraId="209BD894" w14:textId="77777777" w:rsidR="0039282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D05AE5" w14:textId="77777777" w:rsidR="00392821" w:rsidRDefault="00000000">
            <w:pPr>
              <w:pStyle w:val="Compact"/>
            </w:pPr>
            <w:r>
              <w:t>Unique identifier</w:t>
            </w:r>
          </w:p>
        </w:tc>
      </w:tr>
      <w:tr w:rsidR="00392821" w14:paraId="1DFC453D" w14:textId="77777777">
        <w:tc>
          <w:tcPr>
            <w:tcW w:w="0" w:type="auto"/>
          </w:tcPr>
          <w:p w14:paraId="0D9C7E27" w14:textId="77777777" w:rsidR="00392821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7A04E59" w14:textId="77777777" w:rsidR="00392821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BEA7E4D" w14:textId="77777777" w:rsidR="00392821" w:rsidRDefault="00000000">
            <w:pPr>
              <w:pStyle w:val="Compact"/>
            </w:pPr>
            <w:r>
              <w:t>Event time</w:t>
            </w:r>
          </w:p>
        </w:tc>
      </w:tr>
      <w:tr w:rsidR="00392821" w14:paraId="2F455AD7" w14:textId="77777777">
        <w:tc>
          <w:tcPr>
            <w:tcW w:w="0" w:type="auto"/>
          </w:tcPr>
          <w:p w14:paraId="71F8F2F9" w14:textId="77777777" w:rsidR="00392821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768E3509" w14:textId="77777777" w:rsidR="0039282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95A0C4" w14:textId="77777777" w:rsidR="00392821" w:rsidRDefault="00000000">
            <w:pPr>
              <w:pStyle w:val="Compact"/>
            </w:pPr>
            <w:r>
              <w:t>Origin system</w:t>
            </w:r>
          </w:p>
        </w:tc>
      </w:tr>
      <w:tr w:rsidR="00392821" w14:paraId="6CB99E88" w14:textId="77777777">
        <w:tc>
          <w:tcPr>
            <w:tcW w:w="0" w:type="auto"/>
          </w:tcPr>
          <w:p w14:paraId="12BAC991" w14:textId="77777777" w:rsidR="00392821" w:rsidRDefault="00000000">
            <w:pPr>
              <w:pStyle w:val="Compact"/>
            </w:pPr>
            <w:r>
              <w:t>LogData</w:t>
            </w:r>
          </w:p>
        </w:tc>
        <w:tc>
          <w:tcPr>
            <w:tcW w:w="0" w:type="auto"/>
          </w:tcPr>
          <w:p w14:paraId="22D382E3" w14:textId="77777777" w:rsidR="00392821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75115AF" w14:textId="77777777" w:rsidR="00392821" w:rsidRDefault="00000000">
            <w:pPr>
              <w:pStyle w:val="Compact"/>
            </w:pPr>
            <w:r>
              <w:t>Event details</w:t>
            </w:r>
          </w:p>
        </w:tc>
      </w:tr>
      <w:tr w:rsidR="00392821" w14:paraId="1ADE6B46" w14:textId="77777777">
        <w:tc>
          <w:tcPr>
            <w:tcW w:w="0" w:type="auto"/>
          </w:tcPr>
          <w:p w14:paraId="2803BDF2" w14:textId="77777777" w:rsidR="00392821" w:rsidRDefault="00000000">
            <w:pPr>
              <w:pStyle w:val="Compact"/>
            </w:pPr>
            <w:r>
              <w:t>Hash</w:t>
            </w:r>
          </w:p>
        </w:tc>
        <w:tc>
          <w:tcPr>
            <w:tcW w:w="0" w:type="auto"/>
          </w:tcPr>
          <w:p w14:paraId="329AAE2E" w14:textId="77777777" w:rsidR="00392821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318D634" w14:textId="77777777" w:rsidR="00392821" w:rsidRDefault="00000000">
            <w:pPr>
              <w:pStyle w:val="Compact"/>
            </w:pPr>
            <w:r>
              <w:t>SHA-256 hash</w:t>
            </w:r>
          </w:p>
        </w:tc>
      </w:tr>
    </w:tbl>
    <w:p w14:paraId="61C622EF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35" w:name="_Toc218403961"/>
      <w:bookmarkStart w:id="36" w:name="blockchain-record-structure"/>
      <w:bookmarkEnd w:id="34"/>
      <w:r w:rsidRPr="00ED6F86">
        <w:rPr>
          <w:rFonts w:asciiTheme="majorBidi" w:hAnsiTheme="majorBidi"/>
          <w:b/>
          <w:bCs/>
          <w:color w:val="auto"/>
        </w:rPr>
        <w:t>5.2 Blockchain Record Structure</w:t>
      </w:r>
      <w:bookmarkEnd w:id="35"/>
    </w:p>
    <w:p w14:paraId="0937281C" w14:textId="77777777" w:rsidR="00392821" w:rsidRDefault="00000000">
      <w:pPr>
        <w:pStyle w:val="Compact"/>
        <w:numPr>
          <w:ilvl w:val="0"/>
          <w:numId w:val="8"/>
        </w:numPr>
      </w:pPr>
      <w:r>
        <w:t>Block ID</w:t>
      </w:r>
      <w:r>
        <w:br/>
      </w:r>
    </w:p>
    <w:p w14:paraId="240A6243" w14:textId="77777777" w:rsidR="00392821" w:rsidRDefault="00000000">
      <w:pPr>
        <w:pStyle w:val="Compact"/>
        <w:numPr>
          <w:ilvl w:val="0"/>
          <w:numId w:val="8"/>
        </w:numPr>
      </w:pPr>
      <w:r>
        <w:t>Previous Hash</w:t>
      </w:r>
      <w:r>
        <w:br/>
      </w:r>
    </w:p>
    <w:p w14:paraId="3D685EA2" w14:textId="77777777" w:rsidR="00392821" w:rsidRDefault="00000000">
      <w:pPr>
        <w:pStyle w:val="Compact"/>
        <w:numPr>
          <w:ilvl w:val="0"/>
          <w:numId w:val="8"/>
        </w:numPr>
      </w:pPr>
      <w:r>
        <w:t>Log Hash</w:t>
      </w:r>
      <w:r>
        <w:br/>
      </w:r>
    </w:p>
    <w:p w14:paraId="680352D4" w14:textId="77777777" w:rsidR="00392821" w:rsidRDefault="00000000">
      <w:pPr>
        <w:pStyle w:val="Compact"/>
        <w:numPr>
          <w:ilvl w:val="0"/>
          <w:numId w:val="8"/>
        </w:numPr>
      </w:pPr>
      <w:r>
        <w:t>Timestamp</w:t>
      </w:r>
      <w:r>
        <w:br/>
      </w:r>
    </w:p>
    <w:p w14:paraId="628D7105" w14:textId="77777777" w:rsidR="00392821" w:rsidRDefault="00000000">
      <w:pPr>
        <w:pStyle w:val="Compact"/>
        <w:numPr>
          <w:ilvl w:val="0"/>
          <w:numId w:val="8"/>
        </w:numPr>
      </w:pPr>
      <w:r>
        <w:t>Node Signature</w:t>
      </w:r>
    </w:p>
    <w:p w14:paraId="6735BD22" w14:textId="77777777" w:rsidR="00392821" w:rsidRDefault="00000000">
      <w:r>
        <w:pict w14:anchorId="54DFA888">
          <v:rect id="_x0000_i1029" style="width:0;height:1.5pt" o:hralign="center" o:hrstd="t" o:hr="t"/>
        </w:pict>
      </w:r>
    </w:p>
    <w:p w14:paraId="13A5A5E9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37" w:name="_Toc218403962"/>
      <w:bookmarkStart w:id="38" w:name="component-design"/>
      <w:bookmarkEnd w:id="32"/>
      <w:bookmarkEnd w:id="36"/>
      <w:r w:rsidRPr="00ED6F86">
        <w:rPr>
          <w:rFonts w:asciiTheme="majorBidi" w:hAnsiTheme="majorBidi"/>
          <w:b/>
          <w:bCs/>
          <w:color w:val="auto"/>
        </w:rPr>
        <w:lastRenderedPageBreak/>
        <w:t>6. Component Design</w:t>
      </w:r>
      <w:bookmarkEnd w:id="37"/>
    </w:p>
    <w:p w14:paraId="54DA85FA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39" w:name="_Toc218403963"/>
      <w:bookmarkStart w:id="40" w:name="log-collection-component"/>
      <w:r w:rsidRPr="00ED6F86">
        <w:rPr>
          <w:rFonts w:asciiTheme="majorBidi" w:hAnsiTheme="majorBidi"/>
          <w:b/>
          <w:bCs/>
          <w:color w:val="auto"/>
        </w:rPr>
        <w:t>6.1 Log Collection Component</w:t>
      </w:r>
      <w:bookmarkEnd w:id="39"/>
    </w:p>
    <w:p w14:paraId="5E52B9B6" w14:textId="77777777" w:rsidR="00392821" w:rsidRDefault="00000000">
      <w:pPr>
        <w:pStyle w:val="Compact"/>
        <w:numPr>
          <w:ilvl w:val="0"/>
          <w:numId w:val="9"/>
        </w:numPr>
      </w:pPr>
      <w:r>
        <w:t>Receives logs via Syslog, REST API</w:t>
      </w:r>
      <w:r>
        <w:br/>
      </w:r>
    </w:p>
    <w:p w14:paraId="26AB588E" w14:textId="77777777" w:rsidR="00392821" w:rsidRDefault="00000000">
      <w:pPr>
        <w:pStyle w:val="Compact"/>
        <w:numPr>
          <w:ilvl w:val="0"/>
          <w:numId w:val="9"/>
        </w:numPr>
      </w:pPr>
      <w:r>
        <w:t>Performs format validation</w:t>
      </w:r>
    </w:p>
    <w:p w14:paraId="16710679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41" w:name="_Toc218403964"/>
      <w:bookmarkStart w:id="42" w:name="hashing-verification-component"/>
      <w:bookmarkEnd w:id="40"/>
      <w:r w:rsidRPr="00ED6F86">
        <w:rPr>
          <w:rFonts w:asciiTheme="majorBidi" w:hAnsiTheme="majorBidi"/>
          <w:b/>
          <w:bCs/>
          <w:color w:val="auto"/>
        </w:rPr>
        <w:t>6.2 Hashing &amp; Verification Component</w:t>
      </w:r>
      <w:bookmarkEnd w:id="41"/>
    </w:p>
    <w:p w14:paraId="0911FCFE" w14:textId="77777777" w:rsidR="00392821" w:rsidRDefault="00000000">
      <w:pPr>
        <w:pStyle w:val="Compact"/>
        <w:numPr>
          <w:ilvl w:val="0"/>
          <w:numId w:val="10"/>
        </w:numPr>
      </w:pPr>
      <w:r>
        <w:t>Generates cryptographic hash</w:t>
      </w:r>
      <w:r>
        <w:br/>
      </w:r>
    </w:p>
    <w:p w14:paraId="1223561F" w14:textId="77777777" w:rsidR="00392821" w:rsidRDefault="00000000">
      <w:pPr>
        <w:pStyle w:val="Compact"/>
        <w:numPr>
          <w:ilvl w:val="0"/>
          <w:numId w:val="10"/>
        </w:numPr>
      </w:pPr>
      <w:r>
        <w:t>Verifies integrity during retrieval</w:t>
      </w:r>
    </w:p>
    <w:p w14:paraId="70AB9F6D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43" w:name="_Toc218403965"/>
      <w:bookmarkStart w:id="44" w:name="analytics-component"/>
      <w:bookmarkEnd w:id="42"/>
      <w:r w:rsidRPr="00ED6F86">
        <w:rPr>
          <w:rFonts w:asciiTheme="majorBidi" w:hAnsiTheme="majorBidi"/>
          <w:b/>
          <w:bCs/>
          <w:color w:val="auto"/>
        </w:rPr>
        <w:t>6.3 Analytics Component</w:t>
      </w:r>
      <w:bookmarkEnd w:id="43"/>
    </w:p>
    <w:p w14:paraId="03101356" w14:textId="77777777" w:rsidR="00392821" w:rsidRDefault="00000000">
      <w:pPr>
        <w:pStyle w:val="Compact"/>
        <w:numPr>
          <w:ilvl w:val="0"/>
          <w:numId w:val="11"/>
        </w:numPr>
      </w:pPr>
      <w:r>
        <w:t>Detects anomalies</w:t>
      </w:r>
      <w:r>
        <w:br/>
      </w:r>
    </w:p>
    <w:p w14:paraId="1AC26BBD" w14:textId="77777777" w:rsidR="00392821" w:rsidRDefault="00000000">
      <w:pPr>
        <w:pStyle w:val="Compact"/>
        <w:numPr>
          <w:ilvl w:val="0"/>
          <w:numId w:val="11"/>
        </w:numPr>
      </w:pPr>
      <w:r>
        <w:t>Generates alerts using rule-based logic</w:t>
      </w:r>
    </w:p>
    <w:p w14:paraId="2FABEC8F" w14:textId="77777777" w:rsidR="00392821" w:rsidRDefault="00000000">
      <w:r>
        <w:pict w14:anchorId="23515634">
          <v:rect id="_x0000_i1030" style="width:0;height:1.5pt" o:hralign="center" o:hrstd="t" o:hr="t"/>
        </w:pict>
      </w:r>
    </w:p>
    <w:p w14:paraId="719EEB95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45" w:name="_Toc218403966"/>
      <w:bookmarkStart w:id="46" w:name="interface-design"/>
      <w:bookmarkEnd w:id="38"/>
      <w:bookmarkEnd w:id="44"/>
      <w:r w:rsidRPr="00ED6F86">
        <w:rPr>
          <w:rFonts w:asciiTheme="majorBidi" w:hAnsiTheme="majorBidi"/>
          <w:b/>
          <w:bCs/>
          <w:color w:val="auto"/>
        </w:rPr>
        <w:t>7. Interface Design</w:t>
      </w:r>
      <w:bookmarkEnd w:id="45"/>
    </w:p>
    <w:p w14:paraId="78C0B7D3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47" w:name="_Toc218403967"/>
      <w:bookmarkStart w:id="48" w:name="user-interface"/>
      <w:r w:rsidRPr="00ED6F86">
        <w:rPr>
          <w:rFonts w:asciiTheme="majorBidi" w:hAnsiTheme="majorBidi"/>
          <w:b/>
          <w:bCs/>
          <w:color w:val="auto"/>
        </w:rPr>
        <w:t>7.1 User Interface</w:t>
      </w:r>
      <w:bookmarkEnd w:id="47"/>
    </w:p>
    <w:p w14:paraId="14590DDE" w14:textId="77777777" w:rsidR="00392821" w:rsidRDefault="00000000">
      <w:pPr>
        <w:pStyle w:val="Compact"/>
        <w:numPr>
          <w:ilvl w:val="0"/>
          <w:numId w:val="12"/>
        </w:numPr>
      </w:pPr>
      <w:r>
        <w:t>Web-based dashboard</w:t>
      </w:r>
      <w:r>
        <w:br/>
      </w:r>
    </w:p>
    <w:p w14:paraId="3775CD00" w14:textId="77777777" w:rsidR="00392821" w:rsidRDefault="00000000">
      <w:pPr>
        <w:pStyle w:val="Compact"/>
        <w:numPr>
          <w:ilvl w:val="0"/>
          <w:numId w:val="12"/>
        </w:numPr>
      </w:pPr>
      <w:r>
        <w:t>Role-based views (Admin, Analyst, Auditor)</w:t>
      </w:r>
    </w:p>
    <w:p w14:paraId="3D463A30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49" w:name="_Toc218403968"/>
      <w:bookmarkStart w:id="50" w:name="api-interfaces"/>
      <w:bookmarkEnd w:id="48"/>
      <w:r w:rsidRPr="00ED6F86">
        <w:rPr>
          <w:rFonts w:asciiTheme="majorBidi" w:hAnsiTheme="majorBidi"/>
          <w:b/>
          <w:bCs/>
          <w:color w:val="auto"/>
        </w:rPr>
        <w:t>7.2 API Interfaces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9"/>
        <w:gridCol w:w="1009"/>
        <w:gridCol w:w="1437"/>
      </w:tblGrid>
      <w:tr w:rsidR="00392821" w14:paraId="5BBDA8D3" w14:textId="77777777" w:rsidTr="00392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331E53" w14:textId="77777777" w:rsidR="00392821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261F3CA8" w14:textId="77777777" w:rsidR="00392821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766BF18" w14:textId="77777777" w:rsidR="00392821" w:rsidRDefault="00000000">
            <w:pPr>
              <w:pStyle w:val="Compact"/>
            </w:pPr>
            <w:r>
              <w:t>Description</w:t>
            </w:r>
          </w:p>
        </w:tc>
      </w:tr>
      <w:tr w:rsidR="00392821" w14:paraId="5385F23A" w14:textId="77777777">
        <w:tc>
          <w:tcPr>
            <w:tcW w:w="0" w:type="auto"/>
          </w:tcPr>
          <w:p w14:paraId="16028DD5" w14:textId="77777777" w:rsidR="00392821" w:rsidRDefault="00000000">
            <w:pPr>
              <w:pStyle w:val="Compact"/>
            </w:pPr>
            <w:r>
              <w:t>/</w:t>
            </w:r>
            <w:proofErr w:type="gramStart"/>
            <w:r>
              <w:t>logs</w:t>
            </w:r>
            <w:proofErr w:type="gramEnd"/>
          </w:p>
        </w:tc>
        <w:tc>
          <w:tcPr>
            <w:tcW w:w="0" w:type="auto"/>
          </w:tcPr>
          <w:p w14:paraId="7B07DC6C" w14:textId="77777777" w:rsidR="00392821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7A01657" w14:textId="77777777" w:rsidR="00392821" w:rsidRDefault="00000000">
            <w:pPr>
              <w:pStyle w:val="Compact"/>
            </w:pPr>
            <w:r>
              <w:t>Submit logs</w:t>
            </w:r>
          </w:p>
        </w:tc>
      </w:tr>
      <w:tr w:rsidR="00392821" w14:paraId="159EFDA1" w14:textId="77777777">
        <w:tc>
          <w:tcPr>
            <w:tcW w:w="0" w:type="auto"/>
          </w:tcPr>
          <w:p w14:paraId="54AA8731" w14:textId="77777777" w:rsidR="00392821" w:rsidRDefault="00000000">
            <w:pPr>
              <w:pStyle w:val="Compact"/>
            </w:pPr>
            <w:r>
              <w:t>/</w:t>
            </w:r>
            <w:proofErr w:type="gramStart"/>
            <w:r>
              <w:t>logs</w:t>
            </w:r>
            <w:proofErr w:type="gramEnd"/>
          </w:p>
        </w:tc>
        <w:tc>
          <w:tcPr>
            <w:tcW w:w="0" w:type="auto"/>
          </w:tcPr>
          <w:p w14:paraId="2D1140C3" w14:textId="77777777" w:rsidR="00392821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9EE4A24" w14:textId="77777777" w:rsidR="00392821" w:rsidRDefault="00000000">
            <w:pPr>
              <w:pStyle w:val="Compact"/>
            </w:pPr>
            <w:r>
              <w:t>Query logs</w:t>
            </w:r>
          </w:p>
        </w:tc>
      </w:tr>
      <w:tr w:rsidR="00392821" w14:paraId="36707CC2" w14:textId="77777777">
        <w:tc>
          <w:tcPr>
            <w:tcW w:w="0" w:type="auto"/>
          </w:tcPr>
          <w:p w14:paraId="0F74C5F5" w14:textId="77777777" w:rsidR="00392821" w:rsidRDefault="00000000">
            <w:pPr>
              <w:pStyle w:val="Compact"/>
            </w:pPr>
            <w:r>
              <w:t>/</w:t>
            </w:r>
            <w:proofErr w:type="gramStart"/>
            <w:r>
              <w:t>alerts</w:t>
            </w:r>
            <w:proofErr w:type="gramEnd"/>
          </w:p>
        </w:tc>
        <w:tc>
          <w:tcPr>
            <w:tcW w:w="0" w:type="auto"/>
          </w:tcPr>
          <w:p w14:paraId="0DDB11E3" w14:textId="77777777" w:rsidR="00392821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849E8B0" w14:textId="77777777" w:rsidR="00392821" w:rsidRDefault="00000000">
            <w:pPr>
              <w:pStyle w:val="Compact"/>
            </w:pPr>
            <w:r>
              <w:t>View alerts</w:t>
            </w:r>
          </w:p>
        </w:tc>
      </w:tr>
    </w:tbl>
    <w:p w14:paraId="146EE9A2" w14:textId="77777777" w:rsidR="00392821" w:rsidRDefault="00000000">
      <w:r>
        <w:pict w14:anchorId="0264D8D8">
          <v:rect id="_x0000_i1031" style="width:0;height:1.5pt" o:hralign="center" o:hrstd="t" o:hr="t"/>
        </w:pict>
      </w:r>
    </w:p>
    <w:p w14:paraId="7E05A671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51" w:name="_Toc218403969"/>
      <w:bookmarkStart w:id="52" w:name="security-design"/>
      <w:bookmarkEnd w:id="46"/>
      <w:bookmarkEnd w:id="50"/>
      <w:r w:rsidRPr="00ED6F86">
        <w:rPr>
          <w:rFonts w:asciiTheme="majorBidi" w:hAnsiTheme="majorBidi"/>
          <w:b/>
          <w:bCs/>
          <w:color w:val="auto"/>
        </w:rPr>
        <w:t>8. Security Design</w:t>
      </w:r>
      <w:bookmarkEnd w:id="51"/>
    </w:p>
    <w:p w14:paraId="39CF3EE7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53" w:name="_Toc218403970"/>
      <w:bookmarkStart w:id="54" w:name="authentication-authorization"/>
      <w:r w:rsidRPr="00ED6F86">
        <w:rPr>
          <w:rFonts w:asciiTheme="majorBidi" w:hAnsiTheme="majorBidi"/>
          <w:b/>
          <w:bCs/>
          <w:color w:val="auto"/>
        </w:rPr>
        <w:t>8.1 Authentication &amp; Authorization</w:t>
      </w:r>
      <w:bookmarkEnd w:id="53"/>
    </w:p>
    <w:p w14:paraId="5EACF583" w14:textId="77777777" w:rsidR="00392821" w:rsidRDefault="00000000">
      <w:pPr>
        <w:pStyle w:val="Compact"/>
        <w:numPr>
          <w:ilvl w:val="0"/>
          <w:numId w:val="13"/>
        </w:numPr>
      </w:pPr>
      <w:r>
        <w:t>Role-Based Access Control (RBAC)</w:t>
      </w:r>
      <w:r>
        <w:br/>
      </w:r>
    </w:p>
    <w:p w14:paraId="17918385" w14:textId="61A683CE" w:rsidR="00EE1857" w:rsidRPr="00EE1857" w:rsidRDefault="00000000" w:rsidP="00EE1857">
      <w:pPr>
        <w:pStyle w:val="Compact"/>
        <w:numPr>
          <w:ilvl w:val="0"/>
          <w:numId w:val="13"/>
        </w:numPr>
      </w:pPr>
      <w:r>
        <w:t>Multi-Factor Authentication</w:t>
      </w:r>
      <w:bookmarkStart w:id="55" w:name="data-security"/>
      <w:bookmarkEnd w:id="54"/>
    </w:p>
    <w:p w14:paraId="592DE17F" w14:textId="77777777" w:rsidR="00EE1857" w:rsidRDefault="00EE1857">
      <w:pPr>
        <w:pStyle w:val="Heading3"/>
        <w:rPr>
          <w:rFonts w:asciiTheme="majorBidi" w:hAnsiTheme="majorBidi"/>
          <w:b/>
          <w:bCs/>
          <w:color w:val="auto"/>
        </w:rPr>
      </w:pPr>
    </w:p>
    <w:p w14:paraId="1E7C8439" w14:textId="560000DC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56" w:name="_Toc218403971"/>
      <w:r w:rsidRPr="00ED6F86">
        <w:rPr>
          <w:rFonts w:asciiTheme="majorBidi" w:hAnsiTheme="majorBidi"/>
          <w:b/>
          <w:bCs/>
          <w:color w:val="auto"/>
        </w:rPr>
        <w:t>8.2 Data Security</w:t>
      </w:r>
      <w:bookmarkEnd w:id="56"/>
    </w:p>
    <w:p w14:paraId="29E94A16" w14:textId="77777777" w:rsidR="00392821" w:rsidRDefault="00000000">
      <w:pPr>
        <w:pStyle w:val="Compact"/>
        <w:numPr>
          <w:ilvl w:val="0"/>
          <w:numId w:val="14"/>
        </w:numPr>
      </w:pPr>
      <w:r>
        <w:t>TLS for data in transit</w:t>
      </w:r>
      <w:r>
        <w:br/>
      </w:r>
    </w:p>
    <w:p w14:paraId="75CBFD7D" w14:textId="77777777" w:rsidR="00392821" w:rsidRDefault="00000000">
      <w:pPr>
        <w:pStyle w:val="Compact"/>
        <w:numPr>
          <w:ilvl w:val="0"/>
          <w:numId w:val="14"/>
        </w:numPr>
      </w:pPr>
      <w:r>
        <w:t>AES-256 encryption at rest</w:t>
      </w:r>
      <w:r>
        <w:br/>
      </w:r>
    </w:p>
    <w:p w14:paraId="2DC899E6" w14:textId="77777777" w:rsidR="00392821" w:rsidRDefault="00000000">
      <w:pPr>
        <w:pStyle w:val="Compact"/>
        <w:numPr>
          <w:ilvl w:val="0"/>
          <w:numId w:val="14"/>
        </w:numPr>
      </w:pPr>
      <w:r>
        <w:t>Blockchain immutability</w:t>
      </w:r>
    </w:p>
    <w:p w14:paraId="03C4DF34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57" w:name="_Toc218403972"/>
      <w:bookmarkStart w:id="58" w:name="audit-trails"/>
      <w:bookmarkEnd w:id="55"/>
      <w:r w:rsidRPr="00ED6F86">
        <w:rPr>
          <w:rFonts w:asciiTheme="majorBidi" w:hAnsiTheme="majorBidi"/>
          <w:b/>
          <w:bCs/>
          <w:color w:val="auto"/>
        </w:rPr>
        <w:t>8.3 Audit Trails</w:t>
      </w:r>
      <w:bookmarkEnd w:id="57"/>
    </w:p>
    <w:p w14:paraId="32B38EC8" w14:textId="77777777" w:rsidR="00392821" w:rsidRDefault="00000000">
      <w:pPr>
        <w:pStyle w:val="Compact"/>
        <w:numPr>
          <w:ilvl w:val="0"/>
          <w:numId w:val="15"/>
        </w:numPr>
      </w:pPr>
      <w:r>
        <w:t>All user actions logged</w:t>
      </w:r>
      <w:r>
        <w:br/>
      </w:r>
    </w:p>
    <w:p w14:paraId="2D794DAC" w14:textId="77777777" w:rsidR="00392821" w:rsidRDefault="00000000">
      <w:pPr>
        <w:pStyle w:val="Compact"/>
        <w:numPr>
          <w:ilvl w:val="0"/>
          <w:numId w:val="15"/>
        </w:numPr>
      </w:pPr>
      <w:r>
        <w:t>Immutable audit records</w:t>
      </w:r>
    </w:p>
    <w:p w14:paraId="21A5901C" w14:textId="77777777" w:rsidR="00392821" w:rsidRDefault="00000000">
      <w:r>
        <w:pict w14:anchorId="71DF82AC">
          <v:rect id="_x0000_i1032" style="width:0;height:1.5pt" o:hralign="center" o:hrstd="t" o:hr="t"/>
        </w:pict>
      </w:r>
    </w:p>
    <w:p w14:paraId="679646BB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59" w:name="_Toc218403973"/>
      <w:bookmarkStart w:id="60" w:name="deployment-design"/>
      <w:bookmarkEnd w:id="52"/>
      <w:bookmarkEnd w:id="58"/>
      <w:r w:rsidRPr="00ED6F86">
        <w:rPr>
          <w:rFonts w:asciiTheme="majorBidi" w:hAnsiTheme="majorBidi"/>
          <w:b/>
          <w:bCs/>
          <w:color w:val="auto"/>
        </w:rPr>
        <w:t>9. Deployment Design</w:t>
      </w:r>
      <w:bookmarkEnd w:id="59"/>
    </w:p>
    <w:p w14:paraId="0B24557E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61" w:name="_Toc218403974"/>
      <w:bookmarkStart w:id="62" w:name="deployment-diagram"/>
      <w:r w:rsidRPr="00ED6F86">
        <w:rPr>
          <w:rFonts w:asciiTheme="majorBidi" w:hAnsiTheme="majorBidi"/>
          <w:b/>
          <w:bCs/>
          <w:color w:val="auto"/>
        </w:rPr>
        <w:t>9.1 Deployment Diagram</w:t>
      </w:r>
      <w:bookmarkEnd w:id="61"/>
    </w:p>
    <w:p w14:paraId="0BF08949" w14:textId="77777777" w:rsidR="00392821" w:rsidRDefault="00000000">
      <w:pPr>
        <w:pStyle w:val="SourceCode"/>
      </w:pPr>
      <w:r>
        <w:rPr>
          <w:rStyle w:val="VerbatimChar"/>
        </w:rPr>
        <w:t>User → Web Server → Application Server → Blockchain Network → Storage Nodes</w:t>
      </w:r>
    </w:p>
    <w:p w14:paraId="25CF6613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63" w:name="_Toc218403975"/>
      <w:bookmarkStart w:id="64" w:name="environment"/>
      <w:bookmarkEnd w:id="62"/>
      <w:r w:rsidRPr="00ED6F86">
        <w:rPr>
          <w:rFonts w:asciiTheme="majorBidi" w:hAnsiTheme="majorBidi"/>
          <w:b/>
          <w:bCs/>
          <w:color w:val="auto"/>
        </w:rPr>
        <w:t>9.2 Environment</w:t>
      </w:r>
      <w:bookmarkEnd w:id="63"/>
    </w:p>
    <w:p w14:paraId="208BB55B" w14:textId="77777777" w:rsidR="00392821" w:rsidRDefault="00000000">
      <w:pPr>
        <w:pStyle w:val="Compact"/>
        <w:numPr>
          <w:ilvl w:val="0"/>
          <w:numId w:val="16"/>
        </w:numPr>
      </w:pPr>
      <w:r>
        <w:t>Cloud / On-Prem Hybrid</w:t>
      </w:r>
      <w:r>
        <w:br/>
      </w:r>
    </w:p>
    <w:p w14:paraId="2AB91E5B" w14:textId="77777777" w:rsidR="00392821" w:rsidRDefault="00000000">
      <w:pPr>
        <w:pStyle w:val="Compact"/>
        <w:numPr>
          <w:ilvl w:val="0"/>
          <w:numId w:val="16"/>
        </w:numPr>
      </w:pPr>
      <w:r>
        <w:t>Multiple decentralized nodes</w:t>
      </w:r>
    </w:p>
    <w:p w14:paraId="1ACE48AD" w14:textId="77777777" w:rsidR="00392821" w:rsidRDefault="00000000">
      <w:r>
        <w:pict w14:anchorId="26A50722">
          <v:rect id="_x0000_i1033" style="width:0;height:1.5pt" o:hralign="center" o:hrstd="t" o:hr="t"/>
        </w:pict>
      </w:r>
    </w:p>
    <w:p w14:paraId="76C6D07D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65" w:name="_Toc218403976"/>
      <w:bookmarkStart w:id="66" w:name="design-constraints-assumptions"/>
      <w:bookmarkEnd w:id="60"/>
      <w:bookmarkEnd w:id="64"/>
      <w:r w:rsidRPr="00ED6F86">
        <w:rPr>
          <w:rFonts w:asciiTheme="majorBidi" w:hAnsiTheme="majorBidi"/>
          <w:b/>
          <w:bCs/>
          <w:color w:val="auto"/>
        </w:rPr>
        <w:t>10. Design Constraints &amp; Assumptions</w:t>
      </w:r>
      <w:bookmarkEnd w:id="65"/>
    </w:p>
    <w:p w14:paraId="44393BBA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67" w:name="_Toc218403977"/>
      <w:bookmarkStart w:id="68" w:name="constraints"/>
      <w:r w:rsidRPr="00ED6F86">
        <w:rPr>
          <w:rFonts w:asciiTheme="majorBidi" w:hAnsiTheme="majorBidi"/>
          <w:b/>
          <w:bCs/>
          <w:color w:val="auto"/>
        </w:rPr>
        <w:t>Constraints</w:t>
      </w:r>
      <w:bookmarkEnd w:id="67"/>
    </w:p>
    <w:p w14:paraId="62B53332" w14:textId="77777777" w:rsidR="00392821" w:rsidRDefault="00000000">
      <w:pPr>
        <w:pStyle w:val="Compact"/>
        <w:numPr>
          <w:ilvl w:val="0"/>
          <w:numId w:val="17"/>
        </w:numPr>
      </w:pPr>
      <w:r>
        <w:t>Network latency in distributed nodes</w:t>
      </w:r>
      <w:r>
        <w:br/>
      </w:r>
    </w:p>
    <w:p w14:paraId="5C7A0331" w14:textId="77777777" w:rsidR="00392821" w:rsidRDefault="00000000">
      <w:pPr>
        <w:pStyle w:val="Compact"/>
        <w:numPr>
          <w:ilvl w:val="0"/>
          <w:numId w:val="17"/>
        </w:numPr>
      </w:pPr>
      <w:r>
        <w:t>Blockchain transaction cost</w:t>
      </w:r>
      <w:r>
        <w:br/>
      </w:r>
    </w:p>
    <w:p w14:paraId="4FD95C92" w14:textId="77777777" w:rsidR="00392821" w:rsidRDefault="00000000">
      <w:pPr>
        <w:pStyle w:val="Compact"/>
        <w:numPr>
          <w:ilvl w:val="0"/>
          <w:numId w:val="17"/>
        </w:numPr>
      </w:pPr>
      <w:r>
        <w:t>Storage redundancy</w:t>
      </w:r>
    </w:p>
    <w:p w14:paraId="60C12AD9" w14:textId="77777777" w:rsidR="00392821" w:rsidRPr="00ED6F86" w:rsidRDefault="00000000">
      <w:pPr>
        <w:pStyle w:val="Heading3"/>
        <w:rPr>
          <w:rFonts w:asciiTheme="majorBidi" w:hAnsiTheme="majorBidi"/>
          <w:b/>
          <w:bCs/>
          <w:color w:val="auto"/>
        </w:rPr>
      </w:pPr>
      <w:bookmarkStart w:id="69" w:name="_Toc218403978"/>
      <w:bookmarkStart w:id="70" w:name="assumptions"/>
      <w:bookmarkEnd w:id="68"/>
      <w:r w:rsidRPr="00ED6F86">
        <w:rPr>
          <w:rFonts w:asciiTheme="majorBidi" w:hAnsiTheme="majorBidi"/>
          <w:b/>
          <w:bCs/>
          <w:color w:val="auto"/>
        </w:rPr>
        <w:t>Assumptions</w:t>
      </w:r>
      <w:bookmarkEnd w:id="69"/>
    </w:p>
    <w:p w14:paraId="6D95B08E" w14:textId="77777777" w:rsidR="00392821" w:rsidRDefault="00000000">
      <w:pPr>
        <w:pStyle w:val="Compact"/>
        <w:numPr>
          <w:ilvl w:val="0"/>
          <w:numId w:val="18"/>
        </w:numPr>
      </w:pPr>
      <w:r>
        <w:t>Nodes are trusted and authenticated</w:t>
      </w:r>
      <w:r>
        <w:br/>
      </w:r>
    </w:p>
    <w:p w14:paraId="22A31CBE" w14:textId="77777777" w:rsidR="00392821" w:rsidRDefault="00000000">
      <w:pPr>
        <w:pStyle w:val="Compact"/>
        <w:numPr>
          <w:ilvl w:val="0"/>
          <w:numId w:val="18"/>
        </w:numPr>
      </w:pPr>
      <w:r>
        <w:t>Standard log formats are used</w:t>
      </w:r>
    </w:p>
    <w:p w14:paraId="669260E4" w14:textId="77777777" w:rsidR="00392821" w:rsidRDefault="00000000">
      <w:r>
        <w:pict w14:anchorId="240F7D7E">
          <v:rect id="_x0000_i1034" style="width:0;height:1.5pt" o:hralign="center" o:hrstd="t" o:hr="t"/>
        </w:pict>
      </w:r>
    </w:p>
    <w:p w14:paraId="189BE9B1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71" w:name="_Toc218403979"/>
      <w:bookmarkStart w:id="72" w:name="traceability-matrix-srs-to-sdd"/>
      <w:bookmarkEnd w:id="66"/>
      <w:bookmarkEnd w:id="70"/>
      <w:r w:rsidRPr="00ED6F86">
        <w:rPr>
          <w:rFonts w:asciiTheme="majorBidi" w:hAnsiTheme="majorBidi"/>
          <w:b/>
          <w:bCs/>
          <w:color w:val="auto"/>
        </w:rPr>
        <w:lastRenderedPageBreak/>
        <w:t>11. Traceability Matrix (SRS to SDD)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8"/>
        <w:gridCol w:w="2538"/>
      </w:tblGrid>
      <w:tr w:rsidR="00392821" w14:paraId="75C84886" w14:textId="77777777" w:rsidTr="00392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60DD21" w14:textId="77777777" w:rsidR="00392821" w:rsidRDefault="00000000">
            <w:pPr>
              <w:pStyle w:val="Compact"/>
            </w:pPr>
            <w:r>
              <w:t>SRS Requirement</w:t>
            </w:r>
          </w:p>
        </w:tc>
        <w:tc>
          <w:tcPr>
            <w:tcW w:w="0" w:type="auto"/>
          </w:tcPr>
          <w:p w14:paraId="0F100CD0" w14:textId="77777777" w:rsidR="00392821" w:rsidRDefault="00000000">
            <w:pPr>
              <w:pStyle w:val="Compact"/>
            </w:pPr>
            <w:r>
              <w:t>Design Component</w:t>
            </w:r>
          </w:p>
        </w:tc>
      </w:tr>
      <w:tr w:rsidR="00392821" w14:paraId="0422570A" w14:textId="77777777">
        <w:tc>
          <w:tcPr>
            <w:tcW w:w="0" w:type="auto"/>
          </w:tcPr>
          <w:p w14:paraId="1F932907" w14:textId="77777777" w:rsidR="00392821" w:rsidRDefault="00000000">
            <w:pPr>
              <w:pStyle w:val="Compact"/>
            </w:pPr>
            <w:r>
              <w:t>FR1</w:t>
            </w:r>
          </w:p>
        </w:tc>
        <w:tc>
          <w:tcPr>
            <w:tcW w:w="0" w:type="auto"/>
          </w:tcPr>
          <w:p w14:paraId="6B99BE31" w14:textId="77777777" w:rsidR="00392821" w:rsidRDefault="00000000">
            <w:pPr>
              <w:pStyle w:val="Compact"/>
            </w:pPr>
            <w:r>
              <w:t>Log Collection Module</w:t>
            </w:r>
          </w:p>
        </w:tc>
      </w:tr>
      <w:tr w:rsidR="00392821" w14:paraId="74F08A8A" w14:textId="77777777">
        <w:tc>
          <w:tcPr>
            <w:tcW w:w="0" w:type="auto"/>
          </w:tcPr>
          <w:p w14:paraId="3471CA37" w14:textId="77777777" w:rsidR="00392821" w:rsidRDefault="00000000">
            <w:pPr>
              <w:pStyle w:val="Compact"/>
            </w:pPr>
            <w:r>
              <w:t>FR2</w:t>
            </w:r>
          </w:p>
        </w:tc>
        <w:tc>
          <w:tcPr>
            <w:tcW w:w="0" w:type="auto"/>
          </w:tcPr>
          <w:p w14:paraId="0C676092" w14:textId="77777777" w:rsidR="00392821" w:rsidRDefault="00000000">
            <w:pPr>
              <w:pStyle w:val="Compact"/>
            </w:pPr>
            <w:r>
              <w:t>Decentralized Storage</w:t>
            </w:r>
          </w:p>
        </w:tc>
      </w:tr>
      <w:tr w:rsidR="00392821" w14:paraId="7C56BDCA" w14:textId="77777777">
        <w:tc>
          <w:tcPr>
            <w:tcW w:w="0" w:type="auto"/>
          </w:tcPr>
          <w:p w14:paraId="4AFFD79A" w14:textId="77777777" w:rsidR="00392821" w:rsidRDefault="00000000">
            <w:pPr>
              <w:pStyle w:val="Compact"/>
            </w:pPr>
            <w:r>
              <w:t>FR3</w:t>
            </w:r>
          </w:p>
        </w:tc>
        <w:tc>
          <w:tcPr>
            <w:tcW w:w="0" w:type="auto"/>
          </w:tcPr>
          <w:p w14:paraId="53FF185E" w14:textId="77777777" w:rsidR="00392821" w:rsidRDefault="00000000">
            <w:pPr>
              <w:pStyle w:val="Compact"/>
            </w:pPr>
            <w:r>
              <w:t>Hashing Component</w:t>
            </w:r>
          </w:p>
        </w:tc>
      </w:tr>
      <w:tr w:rsidR="00392821" w14:paraId="0865366C" w14:textId="77777777">
        <w:tc>
          <w:tcPr>
            <w:tcW w:w="0" w:type="auto"/>
          </w:tcPr>
          <w:p w14:paraId="26BBE0F3" w14:textId="77777777" w:rsidR="00392821" w:rsidRDefault="00000000">
            <w:pPr>
              <w:pStyle w:val="Compact"/>
            </w:pPr>
            <w:r>
              <w:t>FR5</w:t>
            </w:r>
          </w:p>
        </w:tc>
        <w:tc>
          <w:tcPr>
            <w:tcW w:w="0" w:type="auto"/>
          </w:tcPr>
          <w:p w14:paraId="10B199C8" w14:textId="77777777" w:rsidR="00392821" w:rsidRDefault="00000000">
            <w:pPr>
              <w:pStyle w:val="Compact"/>
            </w:pPr>
            <w:r>
              <w:t>Analytics Engine</w:t>
            </w:r>
          </w:p>
        </w:tc>
      </w:tr>
    </w:tbl>
    <w:p w14:paraId="2DE57985" w14:textId="77777777" w:rsidR="00392821" w:rsidRDefault="00000000">
      <w:r>
        <w:pict w14:anchorId="014E11F6">
          <v:rect id="_x0000_i1035" style="width:0;height:1.5pt" o:hralign="center" o:hrstd="t" o:hr="t"/>
        </w:pict>
      </w:r>
    </w:p>
    <w:p w14:paraId="5773A434" w14:textId="77777777" w:rsidR="00392821" w:rsidRPr="00ED6F86" w:rsidRDefault="00000000">
      <w:pPr>
        <w:pStyle w:val="Heading2"/>
        <w:rPr>
          <w:rFonts w:asciiTheme="majorBidi" w:hAnsiTheme="majorBidi"/>
          <w:b/>
          <w:bCs/>
          <w:color w:val="auto"/>
        </w:rPr>
      </w:pPr>
      <w:bookmarkStart w:id="73" w:name="_Toc218403980"/>
      <w:bookmarkStart w:id="74" w:name="conclusion"/>
      <w:bookmarkEnd w:id="72"/>
      <w:r w:rsidRPr="00ED6F86">
        <w:rPr>
          <w:rFonts w:asciiTheme="majorBidi" w:hAnsiTheme="majorBidi"/>
          <w:b/>
          <w:bCs/>
          <w:color w:val="auto"/>
        </w:rPr>
        <w:t>12. Conclusion</w:t>
      </w:r>
      <w:bookmarkEnd w:id="73"/>
    </w:p>
    <w:p w14:paraId="0A6F4446" w14:textId="77777777" w:rsidR="00392821" w:rsidRDefault="00000000">
      <w:pPr>
        <w:pStyle w:val="FirstParagraph"/>
      </w:pPr>
      <w:r>
        <w:t>This Software Design Document presents a complete and scalable design for a Decentralized Cybersecurity Log Management System. The design ensures security, integrity, and performance while aligning fully with the defined SRS.</w:t>
      </w:r>
    </w:p>
    <w:p w14:paraId="74EAD9DB" w14:textId="7A4CD1E4" w:rsidR="00392821" w:rsidRDefault="00000000" w:rsidP="00705701">
      <w:r>
        <w:pict w14:anchorId="2B13ACE9">
          <v:rect id="_x0000_i1036" style="width:0;height:1.5pt" o:hralign="center" o:hrstd="t" o:hr="t"/>
        </w:pict>
      </w:r>
      <w:bookmarkEnd w:id="1"/>
      <w:bookmarkEnd w:id="4"/>
      <w:bookmarkEnd w:id="74"/>
    </w:p>
    <w:sectPr w:rsidR="003928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08F0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9016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562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6387611">
    <w:abstractNumId w:val="0"/>
  </w:num>
  <w:num w:numId="2" w16cid:durableId="750198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6629491">
    <w:abstractNumId w:val="1"/>
  </w:num>
  <w:num w:numId="4" w16cid:durableId="235822148">
    <w:abstractNumId w:val="1"/>
  </w:num>
  <w:num w:numId="5" w16cid:durableId="468017571">
    <w:abstractNumId w:val="1"/>
  </w:num>
  <w:num w:numId="6" w16cid:durableId="111483375">
    <w:abstractNumId w:val="1"/>
  </w:num>
  <w:num w:numId="7" w16cid:durableId="2042196377">
    <w:abstractNumId w:val="1"/>
  </w:num>
  <w:num w:numId="8" w16cid:durableId="1201014063">
    <w:abstractNumId w:val="1"/>
  </w:num>
  <w:num w:numId="9" w16cid:durableId="1142581934">
    <w:abstractNumId w:val="1"/>
  </w:num>
  <w:num w:numId="10" w16cid:durableId="683168559">
    <w:abstractNumId w:val="1"/>
  </w:num>
  <w:num w:numId="11" w16cid:durableId="74713881">
    <w:abstractNumId w:val="1"/>
  </w:num>
  <w:num w:numId="12" w16cid:durableId="1783767856">
    <w:abstractNumId w:val="1"/>
  </w:num>
  <w:num w:numId="13" w16cid:durableId="156656615">
    <w:abstractNumId w:val="1"/>
  </w:num>
  <w:num w:numId="14" w16cid:durableId="2098283640">
    <w:abstractNumId w:val="1"/>
  </w:num>
  <w:num w:numId="15" w16cid:durableId="741831912">
    <w:abstractNumId w:val="1"/>
  </w:num>
  <w:num w:numId="16" w16cid:durableId="1958873262">
    <w:abstractNumId w:val="1"/>
  </w:num>
  <w:num w:numId="17" w16cid:durableId="1238635040">
    <w:abstractNumId w:val="1"/>
  </w:num>
  <w:num w:numId="18" w16cid:durableId="30979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21"/>
    <w:rsid w:val="000539FA"/>
    <w:rsid w:val="000A5897"/>
    <w:rsid w:val="000F0083"/>
    <w:rsid w:val="001767AB"/>
    <w:rsid w:val="001E08F2"/>
    <w:rsid w:val="002D0778"/>
    <w:rsid w:val="002F67DB"/>
    <w:rsid w:val="00392821"/>
    <w:rsid w:val="00515C2A"/>
    <w:rsid w:val="005401FE"/>
    <w:rsid w:val="00547801"/>
    <w:rsid w:val="005F7BE0"/>
    <w:rsid w:val="00623F83"/>
    <w:rsid w:val="006F21A4"/>
    <w:rsid w:val="00705701"/>
    <w:rsid w:val="00707E79"/>
    <w:rsid w:val="0076361E"/>
    <w:rsid w:val="00A37E33"/>
    <w:rsid w:val="00C003B4"/>
    <w:rsid w:val="00C8080B"/>
    <w:rsid w:val="00C87F56"/>
    <w:rsid w:val="00D23190"/>
    <w:rsid w:val="00ED6F86"/>
    <w:rsid w:val="00EE1857"/>
    <w:rsid w:val="00F3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90D3"/>
  <w15:docId w15:val="{C1F6AAD7-426B-4BF8-962C-140EBD1B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A37E33"/>
    <w:pPr>
      <w:spacing w:after="0"/>
    </w:pPr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7E7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707E7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07E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Waseem Khawaja</dc:creator>
  <cp:keywords/>
  <cp:lastModifiedBy>Waseem Khawaja</cp:lastModifiedBy>
  <cp:revision>4</cp:revision>
  <dcterms:created xsi:type="dcterms:W3CDTF">2026-01-04T15:28:00Z</dcterms:created>
  <dcterms:modified xsi:type="dcterms:W3CDTF">2026-01-10T09:37:00Z</dcterms:modified>
</cp:coreProperties>
</file>