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Phase 2: UI Shell Design for Perception Tray</w:t>
      </w:r>
    </w:p>
    <w:p>
      <w:r>
        <w:t>Author: Khaylub Thompson-Calvin</w:t>
      </w:r>
    </w:p>
    <w:p>
      <w:r>
        <w:t>Updated: April 19, 2025</w:t>
      </w:r>
    </w:p>
    <w:p/>
    <w:p>
      <w:pPr>
        <w:pStyle w:val="Heading1"/>
      </w:pPr>
      <w:r>
        <w:t>Phase 2: UI Shell Design</w:t>
      </w:r>
    </w:p>
    <w:p>
      <w:r>
        <w:t>This phase defines the visual and structural layout of the `listen.html` page and its symbolic perception tray. It sets the foundation for narrative-audio integration and emotional decoding gameplay.</w:t>
      </w:r>
    </w:p>
    <w:p>
      <w:pPr>
        <w:pStyle w:val="Heading2"/>
      </w:pPr>
      <w:r>
        <w:t>1. listen.html Template Layout</w:t>
      </w:r>
    </w:p>
    <w:p>
      <w:r>
        <w:br/>
        <w:t>Structure:</w:t>
        <w:br/>
        <w:t>- Title: Chapter or Lore Entry</w:t>
        <w:br/>
        <w:t>- Audio Player: &lt;audio&gt; tag pointing to chapter audio</w:t>
        <w:br/>
        <w:t>- Summary Area: Short symbolic intro or quote</w:t>
        <w:br/>
        <w:t>- Include: {% include 'partials/perception_tray.html' %}</w:t>
        <w:br/>
      </w:r>
    </w:p>
    <w:p>
      <w:r>
        <w:br/>
        <w:t>Sample Layout (Jinja2):</w:t>
        <w:br/>
        <w:t>--------------------------------------------------</w:t>
        <w:br/>
        <w:t>&lt;h1&gt;{{ chapter.title }}&lt;/h1&gt;</w:t>
        <w:br/>
        <w:t>&lt;p&gt;{{ chapter.summary }}&lt;/p&gt;</w:t>
        <w:br/>
        <w:br/>
        <w:t>&lt;audio controls&gt;</w:t>
        <w:br/>
        <w:t xml:space="preserve">  &lt;source src="{{ url_for('static', filename='audio/chapters/' + chapter.audio_filename) }}" type="audio/mpeg"&gt;</w:t>
        <w:br/>
        <w:t>&lt;/audio&gt;</w:t>
        <w:br/>
        <w:br/>
        <w:t>{% include 'partials/perception_tray.html' %}</w:t>
        <w:br/>
        <w:t>--------------------------------------------------</w:t>
        <w:br/>
      </w:r>
    </w:p>
    <w:p>
      <w:pPr>
        <w:pStyle w:val="Heading2"/>
      </w:pPr>
      <w:r>
        <w:t>2. perception_tray.html Partial</w:t>
      </w:r>
    </w:p>
    <w:p>
      <w:r>
        <w:t>This is the symbolic decoder tray shown during or after story playback.</w:t>
      </w:r>
    </w:p>
    <w:p>
      <w:r>
        <w:br/>
        <w:t>Form Fields:</w:t>
        <w:br/>
        <w:t>- Emotion experienced (text or dropdown)</w:t>
        <w:br/>
        <w:t>- Universal facial feature (brows, eyes, mouth – checkboxes or dropdown)</w:t>
        <w:br/>
        <w:t>- Maximus insight interpretation (textarea)</w:t>
        <w:br/>
        <w:t>- Hidden: chapter ID</w:t>
        <w:br/>
        <w:br/>
        <w:t>Sample Form:</w:t>
        <w:br/>
        <w:t>--------------------------------------------------</w:t>
        <w:br/>
        <w:t>&lt;form method="POST" action="{{ url_for('book.submit_perception') }}"&gt;</w:t>
        <w:br/>
        <w:t xml:space="preserve">  &lt;label&gt;What emotion did you feel during this scene?&lt;/label&gt;</w:t>
        <w:br/>
        <w:t xml:space="preserve">  &lt;input type="text" name="emotion" required&gt;</w:t>
        <w:br/>
        <w:br/>
        <w:t xml:space="preserve">  &lt;label&gt;What facial cue could you imagine or hear?&lt;/label&gt;</w:t>
        <w:br/>
        <w:t xml:space="preserve">  &lt;select name="expression_tag"&gt;</w:t>
        <w:br/>
        <w:t xml:space="preserve">    &lt;option value="inner_brow_raise"&gt;Inner Brow Raise&lt;/option&gt;</w:t>
        <w:br/>
        <w:t xml:space="preserve">    &lt;option value="lip_corner_pull"&gt;Lip Corner Pull&lt;/option&gt;</w:t>
        <w:br/>
        <w:t xml:space="preserve">    &lt;option value="eye_squint"&gt;Eye Squint&lt;/option&gt;</w:t>
        <w:br/>
        <w:t xml:space="preserve">    &lt;option value="brow_lower"&gt;Brow Lower&lt;/option&gt;</w:t>
        <w:br/>
        <w:t xml:space="preserve">    &lt;option value="mouth_stretch"&gt;Mouth Stretch&lt;/option&gt;</w:t>
        <w:br/>
        <w:t xml:space="preserve">  &lt;/select&gt;</w:t>
        <w:br/>
        <w:br/>
        <w:t xml:space="preserve">  &lt;label&gt;What do you think Maximus observed that others didn’t?&lt;/label&gt;</w:t>
        <w:br/>
        <w:t xml:space="preserve">  &lt;textarea name="insight" rows="4" placeholder="Your interpretation..."&gt;&lt;/textarea&gt;</w:t>
        <w:br/>
        <w:br/>
        <w:t xml:space="preserve">  &lt;input type="hidden" name="chapter_id" value="{{ chapter.id }}"&gt;</w:t>
        <w:br/>
        <w:t xml:space="preserve">  &lt;button type="submit"&gt;Log Insight&lt;/button&gt;</w:t>
        <w:br/>
        <w:t>&lt;/form&gt;</w:t>
        <w:br/>
        <w:t>--------------------------------------------------</w:t>
        <w:br/>
      </w:r>
    </w:p>
    <w:p>
      <w:pPr>
        <w:pStyle w:val="Heading2"/>
      </w:pPr>
      <w:r>
        <w:t>3. UI/UX Design Advice from Project Management</w:t>
      </w:r>
    </w:p>
    <w:p>
      <w:r>
        <w:br/>
        <w:t>- Keep the perception tray collapsed initially; let it slide open after audio finishes playing or after 30% is played.</w:t>
        <w:br/>
        <w:t>- Style the tray in theme with Role Type – for example:</w:t>
        <w:br/>
        <w:t xml:space="preserve">  - Seeker: fog-like background</w:t>
        <w:br/>
        <w:t xml:space="preserve">  - Strategist: blueprint style</w:t>
        <w:br/>
        <w:t xml:space="preserve">  - Cipher: glitchy, code overlay</w:t>
        <w:br/>
        <w:t>- Use modular UI to keep logic clean (separate CSS classes for each Role Type theme)</w:t>
        <w:br/>
        <w:t>- Include subtle icon feedback or symbolic effects when a form is submitted (e.g., feather animation, insight popup)</w:t>
        <w:br/>
      </w:r>
    </w:p>
    <w:p>
      <w:pPr>
        <w:pStyle w:val="Heading2"/>
      </w:pPr>
      <w:r>
        <w:t>4. Key Deliverables in this Phase</w:t>
      </w:r>
    </w:p>
    <w:p>
      <w:r>
        <w:br/>
        <w:t>- [ ] Create `listen.html` in templates/</w:t>
        <w:br/>
        <w:t>- [ ] Create `partials/perception_tray.html`</w:t>
        <w:br/>
        <w:t>- [ ] Update route `/listen` to render a chapter and pass mock data</w:t>
        <w:br/>
        <w:t>- [ ] Define `url_for('book.submit_perception')` action in book_controller.py</w:t>
        <w:br/>
        <w:t>- [ ] Style tray using CSS (theme-aware)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