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VISION SCOPE – Symbolic System Blueprint</w:t>
      </w:r>
    </w:p>
    <w:p>
      <w:r>
        <w:t>Project: Eyes Unclouded App</w:t>
      </w:r>
    </w:p>
    <w:p>
      <w:r>
        <w:t>Author: Khaylub Thompson-Calvin</w:t>
      </w:r>
    </w:p>
    <w:p>
      <w:r>
        <w:t>Prepared: April 19, 2025</w:t>
      </w:r>
    </w:p>
    <w:p/>
    <w:p>
      <w:pPr>
        <w:pStyle w:val="Heading1"/>
      </w:pPr>
      <w:r>
        <w:t>📂 What Is This Folder?</w:t>
      </w:r>
    </w:p>
    <w:p>
      <w:r>
        <w:br/>
        <w:t>This 'Vision Scope' folder contains the conceptual and philosophical core of the Eyes Unclouded App. It combines narrative worldbuilding, emotional intelligence research, symbolic role systems, and a functional data model into a single coherent blueprint.</w:t>
        <w:br/>
      </w:r>
    </w:p>
    <w:p>
      <w:pPr>
        <w:pStyle w:val="Heading1"/>
      </w:pPr>
      <w:r>
        <w:t>🔎 Purpose of Vision Scope</w:t>
      </w:r>
    </w:p>
    <w:p>
      <w:r>
        <w:br/>
        <w:t>This folder is designed to:</w:t>
        <w:br/>
        <w:t>- Preserve the **foundational logic** of the app’s storytelling and emotional systems</w:t>
        <w:br/>
        <w:t>- Map **mythological scenes to psychological training tools**</w:t>
        <w:br/>
        <w:t>- Guide the development of **symbolic AI reflection and inheritance mechanisms**</w:t>
        <w:br/>
        <w:t>- Provide **long-term structure** for you and future contributors</w:t>
        <w:br/>
      </w:r>
    </w:p>
    <w:p>
      <w:pPr>
        <w:pStyle w:val="Heading1"/>
      </w:pPr>
      <w:r>
        <w:t>🧩 Folder Breakdown</w:t>
      </w:r>
    </w:p>
    <w:p>
      <w:r>
        <w:t>• EyesUncloudedApp_Final_Vision_and_Function.docx – Detailed description of what the app is meant to do, how it functions, and why it was created.</w:t>
      </w:r>
    </w:p>
    <w:p>
      <w:r>
        <w:t>• EyesUncloudedApp_Master_Dev_Summary.docx – High-level Agile and architectural summary of everything built so far.</w:t>
      </w:r>
    </w:p>
    <w:p>
      <w:r>
        <w:t>• EyesUncloudedApp_Checklist_CoverSheet.docx – Sprint-based printable task checklist for returning to development.</w:t>
      </w:r>
    </w:p>
    <w:p>
      <w:r>
        <w:t>• EyesUncloudedApp_Enhanced_ERD.png / .pdf – Visual diagram of the full data system and entity relationships.</w:t>
      </w:r>
    </w:p>
    <w:p>
      <w:r>
        <w:t>• EyesUncloudedApp_SQL_Schema_Doc.docx – Relational SQL schema for all database tables.</w:t>
      </w:r>
    </w:p>
    <w:p>
      <w:r>
        <w:t>• EyesUncloudedApp_MongoDB_Schema.docx – NoSQL version of the data model for use in Flask + MongoDB.</w:t>
      </w:r>
    </w:p>
    <w:p>
      <w:r>
        <w:t>• Legacy_Materials/ – Optional subfolder to store chapter summaries, mentor quotes, symbolic mappings, or descendant-facing game pieces.</w:t>
      </w:r>
    </w:p>
    <w:p>
      <w:pPr>
        <w:pStyle w:val="Heading1"/>
      </w:pPr>
      <w:r>
        <w:t>💬 Final Note</w:t>
      </w:r>
    </w:p>
    <w:p>
      <w:r>
        <w:br/>
        <w:t>This folder is not just technical—it is your philosophical compass. It holds the meaning behind the system, the soul of your myth, and the clarity you need to pass on truth through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