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67D1B" w14:textId="77777777" w:rsidR="008655C7" w:rsidRPr="008655C7" w:rsidRDefault="008655C7" w:rsidP="008655C7">
      <w:pPr>
        <w:pStyle w:val="Title"/>
        <w:jc w:val="center"/>
        <w:rPr>
          <w:rFonts w:ascii="Times New Roman" w:hAnsi="Times New Roman" w:cs="Times New Roman"/>
        </w:rPr>
      </w:pPr>
      <w:proofErr w:type="spellStart"/>
      <w:r w:rsidRPr="008655C7">
        <w:rPr>
          <w:rFonts w:ascii="Times New Roman" w:hAnsi="Times New Roman" w:cs="Times New Roman"/>
        </w:rPr>
        <w:t>EyesUncloudedApp</w:t>
      </w:r>
      <w:proofErr w:type="spellEnd"/>
      <w:r w:rsidRPr="008655C7">
        <w:rPr>
          <w:rFonts w:ascii="Times New Roman" w:hAnsi="Times New Roman" w:cs="Times New Roman"/>
        </w:rPr>
        <w:t xml:space="preserve"> – Updated Documentation &amp; Project Plan</w:t>
      </w:r>
    </w:p>
    <w:p w14:paraId="55FA3F36" w14:textId="77777777" w:rsidR="008655C7" w:rsidRPr="008655C7" w:rsidRDefault="008655C7" w:rsidP="008655C7">
      <w:pPr>
        <w:rPr>
          <w:rFonts w:ascii="Times New Roman" w:hAnsi="Times New Roman" w:cs="Times New Roman"/>
        </w:rPr>
      </w:pPr>
      <w:r w:rsidRPr="008655C7">
        <w:rPr>
          <w:rFonts w:ascii="Times New Roman" w:hAnsi="Times New Roman" w:cs="Times New Roman"/>
        </w:rPr>
        <w:t>Author: Khaylub Thompson-Calvin</w:t>
      </w:r>
    </w:p>
    <w:p w14:paraId="7C57E29D" w14:textId="77777777" w:rsidR="008655C7" w:rsidRPr="008655C7" w:rsidRDefault="008655C7" w:rsidP="008655C7">
      <w:pPr>
        <w:rPr>
          <w:rFonts w:ascii="Times New Roman" w:hAnsi="Times New Roman" w:cs="Times New Roman"/>
        </w:rPr>
      </w:pPr>
      <w:r w:rsidRPr="008655C7">
        <w:rPr>
          <w:rFonts w:ascii="Times New Roman" w:hAnsi="Times New Roman" w:cs="Times New Roman"/>
        </w:rPr>
        <w:t>Date: April 16, 2025</w:t>
      </w:r>
    </w:p>
    <w:p w14:paraId="529DA5BB" w14:textId="77777777" w:rsidR="008655C7" w:rsidRPr="008655C7" w:rsidRDefault="008655C7" w:rsidP="008655C7">
      <w:pPr>
        <w:rPr>
          <w:rFonts w:ascii="Times New Roman" w:hAnsi="Times New Roman" w:cs="Times New Roman"/>
        </w:rPr>
      </w:pPr>
      <w:r w:rsidRPr="008655C7">
        <w:rPr>
          <w:rFonts w:ascii="Times New Roman" w:hAnsi="Times New Roman" w:cs="Times New Roman"/>
        </w:rPr>
        <w:t>System Type: Legacy Behavioral Intelligence Engine</w:t>
      </w:r>
    </w:p>
    <w:p w14:paraId="04EBEB27" w14:textId="77777777" w:rsidR="008655C7" w:rsidRPr="008655C7" w:rsidRDefault="008655C7" w:rsidP="008655C7">
      <w:pPr>
        <w:rPr>
          <w:rFonts w:ascii="Times New Roman" w:hAnsi="Times New Roman" w:cs="Times New Roman"/>
        </w:rPr>
      </w:pPr>
      <w:r w:rsidRPr="008655C7">
        <w:rPr>
          <w:rFonts w:ascii="Times New Roman" w:hAnsi="Times New Roman" w:cs="Times New Roman"/>
        </w:rPr>
        <w:t xml:space="preserve">Repository Origin: Migrated from </w:t>
      </w:r>
      <w:proofErr w:type="spellStart"/>
      <w:r w:rsidRPr="008655C7">
        <w:rPr>
          <w:rFonts w:ascii="Times New Roman" w:hAnsi="Times New Roman" w:cs="Times New Roman"/>
        </w:rPr>
        <w:t>StudentTutoringApp</w:t>
      </w:r>
      <w:proofErr w:type="spellEnd"/>
      <w:r w:rsidRPr="008655C7">
        <w:rPr>
          <w:rFonts w:ascii="Times New Roman" w:hAnsi="Times New Roman" w:cs="Times New Roman"/>
        </w:rPr>
        <w:t xml:space="preserve"> Template</w:t>
      </w:r>
    </w:p>
    <w:p w14:paraId="69A8E014" w14:textId="77777777" w:rsidR="008655C7" w:rsidRPr="008655C7" w:rsidRDefault="008655C7" w:rsidP="008655C7">
      <w:pPr>
        <w:pStyle w:val="Heading1"/>
        <w:jc w:val="center"/>
        <w:rPr>
          <w:rFonts w:ascii="Times New Roman" w:hAnsi="Times New Roman" w:cs="Times New Roman"/>
        </w:rPr>
      </w:pPr>
      <w:r w:rsidRPr="008655C7">
        <w:rPr>
          <w:rFonts w:ascii="Segoe UI Emoji" w:hAnsi="Segoe UI Emoji" w:cs="Segoe UI Emoji"/>
        </w:rPr>
        <w:t>📘</w:t>
      </w:r>
      <w:r w:rsidRPr="008655C7">
        <w:rPr>
          <w:rFonts w:ascii="Times New Roman" w:hAnsi="Times New Roman" w:cs="Times New Roman"/>
        </w:rPr>
        <w:t xml:space="preserve"> Overview</w:t>
      </w:r>
    </w:p>
    <w:p w14:paraId="0EA93FDA" w14:textId="77777777" w:rsidR="008655C7" w:rsidRPr="008655C7" w:rsidRDefault="008655C7" w:rsidP="008655C7">
      <w:pPr>
        <w:jc w:val="center"/>
        <w:rPr>
          <w:rFonts w:ascii="Times New Roman" w:hAnsi="Times New Roman" w:cs="Times New Roman"/>
        </w:rPr>
      </w:pPr>
      <w:proofErr w:type="spellStart"/>
      <w:r w:rsidRPr="008655C7">
        <w:rPr>
          <w:rFonts w:ascii="Times New Roman" w:hAnsi="Times New Roman" w:cs="Times New Roman"/>
        </w:rPr>
        <w:t>EyesUncloudedApp</w:t>
      </w:r>
      <w:proofErr w:type="spellEnd"/>
      <w:r w:rsidRPr="008655C7">
        <w:rPr>
          <w:rFonts w:ascii="Times New Roman" w:hAnsi="Times New Roman" w:cs="Times New Roman"/>
        </w:rPr>
        <w:t xml:space="preserve"> is a self-mastery and behavioral logic platform inspired by psychological profiling systems like Dr. Lightman's 'Lie to Me', philosophical analysis from Socratic teachings, Dr Paul Ekman, Charles Darwin, and strategic frameworks from authors like Robert Greene and Kevin Mitnick. The app is being transformed from a basic notification system (Food Pantry project) into a wisdom library and perception training engine.</w:t>
      </w:r>
    </w:p>
    <w:p w14:paraId="0E0346D8" w14:textId="77777777" w:rsidR="008655C7" w:rsidRPr="008655C7" w:rsidRDefault="008655C7" w:rsidP="008655C7">
      <w:pPr>
        <w:pStyle w:val="Heading1"/>
        <w:jc w:val="center"/>
        <w:rPr>
          <w:rFonts w:ascii="Times New Roman" w:hAnsi="Times New Roman" w:cs="Times New Roman"/>
        </w:rPr>
      </w:pPr>
      <w:r w:rsidRPr="008655C7">
        <w:rPr>
          <w:rFonts w:ascii="Segoe UI Emoji" w:hAnsi="Segoe UI Emoji" w:cs="Segoe UI Emoji"/>
        </w:rPr>
        <w:t>🏗️</w:t>
      </w:r>
      <w:r w:rsidRPr="008655C7">
        <w:rPr>
          <w:rFonts w:ascii="Times New Roman" w:hAnsi="Times New Roman" w:cs="Times New Roman"/>
        </w:rPr>
        <w:t xml:space="preserve"> Current Project Architecture</w:t>
      </w:r>
    </w:p>
    <w:p w14:paraId="2EC18C3C" w14:textId="77777777" w:rsidR="008655C7" w:rsidRPr="008655C7" w:rsidRDefault="008655C7" w:rsidP="008655C7">
      <w:pPr>
        <w:jc w:val="center"/>
        <w:rPr>
          <w:rFonts w:ascii="Times New Roman" w:hAnsi="Times New Roman" w:cs="Times New Roman"/>
        </w:rPr>
      </w:pPr>
      <w:r w:rsidRPr="008655C7">
        <w:rPr>
          <w:rFonts w:ascii="Times New Roman" w:hAnsi="Times New Roman" w:cs="Times New Roman"/>
        </w:rPr>
        <w:t>- MVC structure with:</w:t>
      </w:r>
    </w:p>
    <w:p w14:paraId="522DA360" w14:textId="109E78D4"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xml:space="preserve">- </w:t>
      </w:r>
      <w:proofErr w:type="spellStart"/>
      <w:r w:rsidRPr="008655C7">
        <w:rPr>
          <w:rFonts w:ascii="Times New Roman" w:hAnsi="Times New Roman" w:cs="Times New Roman"/>
        </w:rPr>
        <w:t>src</w:t>
      </w:r>
      <w:proofErr w:type="spellEnd"/>
      <w:r w:rsidRPr="008655C7">
        <w:rPr>
          <w:rFonts w:ascii="Times New Roman" w:hAnsi="Times New Roman" w:cs="Times New Roman"/>
        </w:rPr>
        <w:t>/models/: Future database models (currently MongoDB, moving toward SQL)</w:t>
      </w:r>
    </w:p>
    <w:p w14:paraId="3BE181F3" w14:textId="2A8E1D02"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xml:space="preserve">- </w:t>
      </w:r>
      <w:proofErr w:type="spellStart"/>
      <w:r w:rsidRPr="008655C7">
        <w:rPr>
          <w:rFonts w:ascii="Times New Roman" w:hAnsi="Times New Roman" w:cs="Times New Roman"/>
        </w:rPr>
        <w:t>src</w:t>
      </w:r>
      <w:proofErr w:type="spellEnd"/>
      <w:r w:rsidRPr="008655C7">
        <w:rPr>
          <w:rFonts w:ascii="Times New Roman" w:hAnsi="Times New Roman" w:cs="Times New Roman"/>
        </w:rPr>
        <w:t>/controllers/: Flask route and logic handlers</w:t>
      </w:r>
    </w:p>
    <w:p w14:paraId="55432C94" w14:textId="28FB8DD9"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xml:space="preserve">- </w:t>
      </w:r>
      <w:proofErr w:type="spellStart"/>
      <w:r w:rsidRPr="008655C7">
        <w:rPr>
          <w:rFonts w:ascii="Times New Roman" w:hAnsi="Times New Roman" w:cs="Times New Roman"/>
        </w:rPr>
        <w:t>src</w:t>
      </w:r>
      <w:proofErr w:type="spellEnd"/>
      <w:r w:rsidRPr="008655C7">
        <w:rPr>
          <w:rFonts w:ascii="Times New Roman" w:hAnsi="Times New Roman" w:cs="Times New Roman"/>
        </w:rPr>
        <w:t>/views/templates/: Jinja2 UI Templates</w:t>
      </w:r>
    </w:p>
    <w:p w14:paraId="0D1219C9"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xml:space="preserve">- Flask for backend, with </w:t>
      </w:r>
      <w:proofErr w:type="spellStart"/>
      <w:r w:rsidRPr="008655C7">
        <w:rPr>
          <w:rFonts w:ascii="Times New Roman" w:hAnsi="Times New Roman" w:cs="Times New Roman"/>
        </w:rPr>
        <w:t>Pytest</w:t>
      </w:r>
      <w:proofErr w:type="spellEnd"/>
      <w:r w:rsidRPr="008655C7">
        <w:rPr>
          <w:rFonts w:ascii="Times New Roman" w:hAnsi="Times New Roman" w:cs="Times New Roman"/>
        </w:rPr>
        <w:t xml:space="preserve"> test coverage in /tests</w:t>
      </w:r>
    </w:p>
    <w:p w14:paraId="0A73FCB4"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project-docs/: Professional documentation in Word format</w:t>
      </w:r>
    </w:p>
    <w:p w14:paraId="1EB24036" w14:textId="77777777" w:rsidR="008655C7" w:rsidRPr="008655C7" w:rsidRDefault="008655C7" w:rsidP="008655C7">
      <w:pPr>
        <w:pStyle w:val="Heading1"/>
        <w:jc w:val="center"/>
        <w:rPr>
          <w:rFonts w:ascii="Times New Roman" w:hAnsi="Times New Roman" w:cs="Times New Roman"/>
        </w:rPr>
      </w:pPr>
      <w:r w:rsidRPr="008655C7">
        <w:rPr>
          <w:rFonts w:ascii="Segoe UI Emoji" w:hAnsi="Segoe UI Emoji" w:cs="Segoe UI Emoji"/>
        </w:rPr>
        <w:t>🧠</w:t>
      </w:r>
      <w:r w:rsidRPr="008655C7">
        <w:rPr>
          <w:rFonts w:ascii="Times New Roman" w:hAnsi="Times New Roman" w:cs="Times New Roman"/>
        </w:rPr>
        <w:t xml:space="preserve"> Evolving Purpose</w:t>
      </w:r>
    </w:p>
    <w:p w14:paraId="375621A6" w14:textId="77777777" w:rsidR="008655C7" w:rsidRPr="008655C7" w:rsidRDefault="008655C7" w:rsidP="008655C7">
      <w:pPr>
        <w:jc w:val="center"/>
        <w:rPr>
          <w:rFonts w:ascii="Times New Roman" w:hAnsi="Times New Roman" w:cs="Times New Roman"/>
        </w:rPr>
      </w:pPr>
      <w:r w:rsidRPr="008655C7">
        <w:rPr>
          <w:rFonts w:ascii="Times New Roman" w:hAnsi="Times New Roman" w:cs="Times New Roman"/>
        </w:rPr>
        <w:t>The system is now a foundational logic engine for:</w:t>
      </w:r>
    </w:p>
    <w:p w14:paraId="7E55A276"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xml:space="preserve">- </w:t>
      </w:r>
      <w:proofErr w:type="spellStart"/>
      <w:r w:rsidRPr="008655C7">
        <w:rPr>
          <w:rFonts w:ascii="Times New Roman" w:hAnsi="Times New Roman" w:cs="Times New Roman"/>
        </w:rPr>
        <w:t>Microexpression</w:t>
      </w:r>
      <w:proofErr w:type="spellEnd"/>
      <w:r w:rsidRPr="008655C7">
        <w:rPr>
          <w:rFonts w:ascii="Times New Roman" w:hAnsi="Times New Roman" w:cs="Times New Roman"/>
        </w:rPr>
        <w:t xml:space="preserve"> logging</w:t>
      </w:r>
    </w:p>
    <w:p w14:paraId="36467BCF"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Real-time deception and subterfuge detection</w:t>
      </w:r>
    </w:p>
    <w:p w14:paraId="49088040"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Virtue-based philosophical scoring</w:t>
      </w:r>
    </w:p>
    <w:p w14:paraId="662CFF19"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Integration into future games, apps, and legacy-based learning tools</w:t>
      </w:r>
    </w:p>
    <w:p w14:paraId="674358D7" w14:textId="77777777" w:rsidR="008655C7" w:rsidRPr="008655C7" w:rsidRDefault="008655C7" w:rsidP="008655C7">
      <w:pPr>
        <w:pStyle w:val="Heading1"/>
        <w:jc w:val="center"/>
        <w:rPr>
          <w:rFonts w:ascii="Times New Roman" w:hAnsi="Times New Roman" w:cs="Times New Roman"/>
        </w:rPr>
      </w:pPr>
      <w:r w:rsidRPr="008655C7">
        <w:rPr>
          <w:rFonts w:ascii="Segoe UI Emoji" w:hAnsi="Segoe UI Emoji" w:cs="Segoe UI Emoji"/>
        </w:rPr>
        <w:t>🚀</w:t>
      </w:r>
      <w:r w:rsidRPr="008655C7">
        <w:rPr>
          <w:rFonts w:ascii="Times New Roman" w:hAnsi="Times New Roman" w:cs="Times New Roman"/>
        </w:rPr>
        <w:t xml:space="preserve"> Sprint 1 Goals</w:t>
      </w:r>
    </w:p>
    <w:p w14:paraId="1DB42C7D"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Finalize Virtue Database ERD &amp; MongoDB prototype</w:t>
      </w:r>
    </w:p>
    <w:p w14:paraId="241B7EF8"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xml:space="preserve">- Write or convert test cases using </w:t>
      </w:r>
      <w:proofErr w:type="spellStart"/>
      <w:r w:rsidRPr="008655C7">
        <w:rPr>
          <w:rFonts w:ascii="Times New Roman" w:hAnsi="Times New Roman" w:cs="Times New Roman"/>
        </w:rPr>
        <w:t>pytest</w:t>
      </w:r>
      <w:proofErr w:type="spellEnd"/>
    </w:p>
    <w:p w14:paraId="4DE2B57A"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lastRenderedPageBreak/>
        <w:t xml:space="preserve">- Create README and doc links for </w:t>
      </w:r>
      <w:proofErr w:type="spellStart"/>
      <w:r w:rsidRPr="008655C7">
        <w:rPr>
          <w:rFonts w:ascii="Times New Roman" w:hAnsi="Times New Roman" w:cs="Times New Roman"/>
        </w:rPr>
        <w:t>EyesUncloudedApp</w:t>
      </w:r>
      <w:proofErr w:type="spellEnd"/>
    </w:p>
    <w:p w14:paraId="0D58EACE"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Link planning docs and ERD to GitHub for clarity</w:t>
      </w:r>
    </w:p>
    <w:p w14:paraId="2734A061" w14:textId="77777777" w:rsidR="008655C7" w:rsidRPr="008655C7" w:rsidRDefault="008655C7" w:rsidP="008655C7">
      <w:pPr>
        <w:pStyle w:val="Heading1"/>
        <w:jc w:val="center"/>
        <w:rPr>
          <w:rFonts w:ascii="Times New Roman" w:hAnsi="Times New Roman" w:cs="Times New Roman"/>
        </w:rPr>
      </w:pPr>
      <w:r w:rsidRPr="008655C7">
        <w:rPr>
          <w:rFonts w:ascii="Segoe UI Emoji" w:hAnsi="Segoe UI Emoji" w:cs="Segoe UI Emoji"/>
        </w:rPr>
        <w:t>🔮</w:t>
      </w:r>
      <w:r w:rsidRPr="008655C7">
        <w:rPr>
          <w:rFonts w:ascii="Times New Roman" w:hAnsi="Times New Roman" w:cs="Times New Roman"/>
        </w:rPr>
        <w:t xml:space="preserve"> Future Plans</w:t>
      </w:r>
    </w:p>
    <w:p w14:paraId="28F95DEA"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Swap MongoDB to SQL for scalable ERD-based logic</w:t>
      </w:r>
    </w:p>
    <w:p w14:paraId="0194A816"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Add emotion and behavioral logging API</w:t>
      </w:r>
    </w:p>
    <w:p w14:paraId="3F0111CF"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Create reusable mobile tools and 3D visual extensions</w:t>
      </w:r>
    </w:p>
    <w:p w14:paraId="2715066C"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Link with Eyes Unclouded Game logic for real-time scenarios</w:t>
      </w:r>
    </w:p>
    <w:p w14:paraId="6CA42277" w14:textId="77777777" w:rsidR="008655C7" w:rsidRPr="008655C7" w:rsidRDefault="008655C7" w:rsidP="008655C7">
      <w:pPr>
        <w:pStyle w:val="ListBullet"/>
        <w:numPr>
          <w:ilvl w:val="0"/>
          <w:numId w:val="10"/>
        </w:numPr>
        <w:jc w:val="center"/>
        <w:rPr>
          <w:rFonts w:ascii="Times New Roman" w:hAnsi="Times New Roman" w:cs="Times New Roman"/>
        </w:rPr>
      </w:pPr>
      <w:r w:rsidRPr="008655C7">
        <w:rPr>
          <w:rFonts w:ascii="Times New Roman" w:hAnsi="Times New Roman" w:cs="Times New Roman"/>
        </w:rPr>
        <w:t>- Add smart contract or blockchain verification layer (for legacy system access)</w:t>
      </w:r>
    </w:p>
    <w:p w14:paraId="0F9D9BD7" w14:textId="0EBAA988" w:rsidR="002357DA" w:rsidRPr="008655C7" w:rsidRDefault="002357DA" w:rsidP="008655C7"/>
    <w:sectPr w:rsidR="002357DA" w:rsidRPr="008655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430856">
    <w:abstractNumId w:val="8"/>
  </w:num>
  <w:num w:numId="2" w16cid:durableId="494538454">
    <w:abstractNumId w:val="6"/>
  </w:num>
  <w:num w:numId="3" w16cid:durableId="1174606604">
    <w:abstractNumId w:val="5"/>
  </w:num>
  <w:num w:numId="4" w16cid:durableId="578516384">
    <w:abstractNumId w:val="4"/>
  </w:num>
  <w:num w:numId="5" w16cid:durableId="1567034200">
    <w:abstractNumId w:val="7"/>
  </w:num>
  <w:num w:numId="6" w16cid:durableId="1691174854">
    <w:abstractNumId w:val="3"/>
  </w:num>
  <w:num w:numId="7" w16cid:durableId="1571573791">
    <w:abstractNumId w:val="2"/>
  </w:num>
  <w:num w:numId="8" w16cid:durableId="274216457">
    <w:abstractNumId w:val="1"/>
  </w:num>
  <w:num w:numId="9" w16cid:durableId="1674607867">
    <w:abstractNumId w:val="0"/>
  </w:num>
  <w:num w:numId="10" w16cid:durableId="801659610">
    <w:abstractNumId w:val="8"/>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4036"/>
    <w:rsid w:val="002357DA"/>
    <w:rsid w:val="0029639D"/>
    <w:rsid w:val="00326F90"/>
    <w:rsid w:val="004D3D56"/>
    <w:rsid w:val="008655C7"/>
    <w:rsid w:val="008D5A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D2E796"/>
  <w14:defaultImageDpi w14:val="300"/>
  <w15:docId w15:val="{12CC5EF1-8C4C-4105-977F-3D584FA4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22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256</Words>
  <Characters>1529</Characters>
  <Application>Microsoft Office Word</Application>
  <DocSecurity>0</DocSecurity>
  <Lines>37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khaylub thompson</cp:lastModifiedBy>
  <cp:revision>3</cp:revision>
  <dcterms:created xsi:type="dcterms:W3CDTF">2025-04-16T03:36:00Z</dcterms:created>
  <dcterms:modified xsi:type="dcterms:W3CDTF">2025-04-16T21:46:00Z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cbbfebfa9197c09109111a7e9c0d733f26d8701e3a07f1bacd18d371abb22a91</vt:lpwstr>
  </property>
</Properties>
</file>