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293" w:rsidRPr="00173293" w:rsidRDefault="00173293" w:rsidP="0017329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73293">
        <w:rPr>
          <w:rFonts w:ascii="Times New Roman" w:hAnsi="Times New Roman" w:cs="Times New Roman"/>
          <w:sz w:val="24"/>
          <w:szCs w:val="24"/>
        </w:rPr>
        <w:t>РЕФЕРАТ</w:t>
      </w:r>
    </w:p>
    <w:p w:rsidR="00173293" w:rsidRPr="00173293" w:rsidRDefault="00173293" w:rsidP="0017329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73293">
        <w:rPr>
          <w:rFonts w:ascii="Times New Roman" w:hAnsi="Times New Roman" w:cs="Times New Roman"/>
          <w:sz w:val="24"/>
          <w:szCs w:val="24"/>
        </w:rPr>
        <w:t xml:space="preserve">Методами </w:t>
      </w:r>
      <w:proofErr w:type="spellStart"/>
      <w:proofErr w:type="gramStart"/>
      <w:r w:rsidRPr="00173293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ідження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є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квантової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теорії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атомної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фізики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використано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методи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зв’язаних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каналів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та метод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Ланцоша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чисельного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розв’язку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нестаціонарного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Дірака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адіабатичному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наближенні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пошуку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розв’язку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стаціонарного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proofErr w:type="gramStart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ірака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було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використано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техніку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скінченного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базису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В-сплайнів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в рамках методу DKB (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Dual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Kinetically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гарантувати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відсутність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нефізичних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розв’язків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>.</w:t>
      </w:r>
    </w:p>
    <w:p w:rsidR="00173293" w:rsidRPr="00173293" w:rsidRDefault="00173293" w:rsidP="00173293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Результати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293">
        <w:rPr>
          <w:rFonts w:ascii="Times New Roman" w:hAnsi="Times New Roman" w:cs="Times New Roman"/>
          <w:sz w:val="24"/>
          <w:szCs w:val="24"/>
        </w:rPr>
        <w:t>досл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іджень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Знайдено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імовірність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іонізації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К-оболонки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зіткненні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важкого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воднеподібного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оголеним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ядром</w:t>
      </w:r>
      <w:proofErr w:type="gramStart"/>
      <w:r w:rsidRPr="001732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</w:t>
      </w:r>
      <w:proofErr w:type="gramStart"/>
      <w:r w:rsidRPr="00173293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овірність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одержана у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простого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аналітичного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виразу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шляхом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апроксимації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матричних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елементів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переходу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аналітичною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функцією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залежить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трьох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феноменологічних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параметрів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Імовірність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іонізації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одержана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урахуванням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повного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розвинення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двоцентрового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потенціалу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монопольними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поправками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дозволяє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73293">
        <w:rPr>
          <w:rFonts w:ascii="Times New Roman" w:hAnsi="Times New Roman" w:cs="Times New Roman"/>
          <w:sz w:val="24"/>
          <w:szCs w:val="24"/>
        </w:rPr>
        <w:t>посл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ідовно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описати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зіткнення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відмінними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зарядами ядер,   . </w:t>
      </w:r>
    </w:p>
    <w:p w:rsidR="00173293" w:rsidRPr="00173293" w:rsidRDefault="00173293" w:rsidP="00173293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173293">
        <w:rPr>
          <w:rFonts w:ascii="Times New Roman" w:hAnsi="Times New Roman" w:cs="Times New Roman"/>
          <w:sz w:val="24"/>
          <w:szCs w:val="24"/>
        </w:rPr>
        <w:t xml:space="preserve">Одержано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фотоіонізації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важких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воднеподібних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коротким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інтенсивним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лазерним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імпульсом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шляхом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чисельного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розв’язку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нестаціонарного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proofErr w:type="gramStart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ірака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Розраховано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спектри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іонізації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залежність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імовірності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від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частоти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3293">
        <w:rPr>
          <w:rFonts w:ascii="Times New Roman" w:hAnsi="Times New Roman" w:cs="Times New Roman"/>
          <w:sz w:val="24"/>
          <w:szCs w:val="24"/>
        </w:rPr>
        <w:t>лазерного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випромінювання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1212" w:rsidRPr="002E2353" w:rsidRDefault="00173293" w:rsidP="00173293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Ключові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слова теми: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квантова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електродинаміка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атомна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фізика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рівняння</w:t>
      </w:r>
      <w:proofErr w:type="spellEnd"/>
      <w:proofErr w:type="gramStart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173293">
        <w:rPr>
          <w:rFonts w:ascii="Times New Roman" w:hAnsi="Times New Roman" w:cs="Times New Roman"/>
          <w:sz w:val="24"/>
          <w:szCs w:val="24"/>
        </w:rPr>
        <w:t>ірака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зіткнення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важких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іонів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293">
        <w:rPr>
          <w:rFonts w:ascii="Times New Roman" w:hAnsi="Times New Roman" w:cs="Times New Roman"/>
          <w:sz w:val="24"/>
          <w:szCs w:val="24"/>
        </w:rPr>
        <w:t>фотоіонізація</w:t>
      </w:r>
      <w:proofErr w:type="spellEnd"/>
      <w:r w:rsidRPr="00173293">
        <w:rPr>
          <w:rFonts w:ascii="Times New Roman" w:hAnsi="Times New Roman" w:cs="Times New Roman"/>
          <w:sz w:val="24"/>
          <w:szCs w:val="24"/>
        </w:rPr>
        <w:t>.</w:t>
      </w:r>
    </w:p>
    <w:sectPr w:rsidR="001D1212" w:rsidRPr="002E2353" w:rsidSect="002E23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73293"/>
    <w:rsid w:val="000B2200"/>
    <w:rsid w:val="00173293"/>
    <w:rsid w:val="001D1212"/>
    <w:rsid w:val="002E2353"/>
    <w:rsid w:val="00E01968"/>
    <w:rsid w:val="00F20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xvdm</dc:creator>
  <cp:lastModifiedBy>xvdm</cp:lastModifiedBy>
  <cp:revision>1</cp:revision>
  <dcterms:created xsi:type="dcterms:W3CDTF">2021-11-05T11:39:00Z</dcterms:created>
  <dcterms:modified xsi:type="dcterms:W3CDTF">2021-11-05T11:39:00Z</dcterms:modified>
</cp:coreProperties>
</file>