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B7" w:rsidRDefault="003C68B7" w:rsidP="002E2353">
      <w:pPr>
        <w:ind w:left="5103" w:firstLine="0"/>
        <w:rPr>
          <w:szCs w:val="28"/>
          <w:lang w:val="ru-RU"/>
        </w:rPr>
      </w:pPr>
    </w:p>
    <w:p w:rsidR="00161876" w:rsidRDefault="00161876" w:rsidP="002E2353">
      <w:pPr>
        <w:ind w:left="5103" w:firstLine="0"/>
        <w:rPr>
          <w:szCs w:val="28"/>
          <w:lang w:val="ru-RU"/>
        </w:rPr>
      </w:pPr>
    </w:p>
    <w:p w:rsidR="00161876" w:rsidRDefault="00161876" w:rsidP="002E2353">
      <w:pPr>
        <w:ind w:left="5103" w:firstLine="0"/>
        <w:rPr>
          <w:szCs w:val="28"/>
          <w:lang w:val="ru-RU"/>
        </w:rPr>
      </w:pPr>
    </w:p>
    <w:p w:rsidR="00161876" w:rsidRDefault="00161876" w:rsidP="002E2353">
      <w:pPr>
        <w:ind w:left="5103" w:firstLine="0"/>
        <w:rPr>
          <w:szCs w:val="28"/>
          <w:lang w:val="uk-UA"/>
        </w:rPr>
      </w:pPr>
    </w:p>
    <w:p w:rsidR="003C68B7" w:rsidRDefault="003C68B7" w:rsidP="002E2353">
      <w:pPr>
        <w:ind w:left="5103" w:firstLine="0"/>
        <w:rPr>
          <w:szCs w:val="28"/>
          <w:lang w:val="uk-UA"/>
        </w:rPr>
      </w:pPr>
    </w:p>
    <w:p w:rsidR="003C68B7" w:rsidRDefault="003C68B7" w:rsidP="002E2353">
      <w:pPr>
        <w:ind w:left="5103" w:firstLine="0"/>
        <w:rPr>
          <w:szCs w:val="28"/>
          <w:lang w:val="uk-UA"/>
        </w:rPr>
      </w:pPr>
    </w:p>
    <w:p w:rsidR="003C68B7" w:rsidRDefault="003C68B7" w:rsidP="002E2353">
      <w:pPr>
        <w:ind w:left="5103" w:firstLine="0"/>
        <w:rPr>
          <w:szCs w:val="28"/>
          <w:lang w:val="uk-UA"/>
        </w:rPr>
      </w:pPr>
    </w:p>
    <w:p w:rsidR="003C68B7" w:rsidRDefault="003C68B7" w:rsidP="002E2353">
      <w:pPr>
        <w:ind w:left="5103" w:firstLine="0"/>
        <w:rPr>
          <w:szCs w:val="28"/>
          <w:lang w:val="uk-UA"/>
        </w:rPr>
      </w:pPr>
    </w:p>
    <w:p w:rsidR="003C68B7" w:rsidRPr="003C68B7" w:rsidRDefault="003C68B7" w:rsidP="002E2353">
      <w:pPr>
        <w:ind w:left="5103" w:firstLine="0"/>
        <w:rPr>
          <w:szCs w:val="28"/>
          <w:lang w:val="uk-UA"/>
        </w:rPr>
      </w:pPr>
    </w:p>
    <w:p w:rsidR="003C68B7" w:rsidRPr="00161876" w:rsidRDefault="003C68B7" w:rsidP="003C68B7">
      <w:pPr>
        <w:jc w:val="center"/>
        <w:rPr>
          <w:szCs w:val="28"/>
          <w:lang w:val="ru-RU"/>
        </w:rPr>
      </w:pPr>
      <w:r w:rsidRPr="003C68B7">
        <w:rPr>
          <w:szCs w:val="28"/>
          <w:lang w:val="ru-RU"/>
        </w:rPr>
        <w:t>З</w:t>
      </w:r>
      <w:r w:rsidR="00161876" w:rsidRPr="00161876">
        <w:rPr>
          <w:szCs w:val="28"/>
          <w:lang w:val="ru-RU"/>
        </w:rPr>
        <w:t>ВІТ</w:t>
      </w:r>
    </w:p>
    <w:p w:rsidR="00161876" w:rsidRDefault="00161876" w:rsidP="00161876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ПРО НАУКОВО-ДОСЛІДНУ РОБОТУ </w:t>
      </w:r>
    </w:p>
    <w:p w:rsidR="00161876" w:rsidRDefault="003C68B7" w:rsidP="003C68B7">
      <w:pPr>
        <w:jc w:val="center"/>
        <w:rPr>
          <w:szCs w:val="28"/>
          <w:lang w:val="ru-RU"/>
        </w:rPr>
      </w:pPr>
      <w:r w:rsidRPr="003C68B7">
        <w:rPr>
          <w:szCs w:val="28"/>
          <w:lang w:val="ru-RU"/>
        </w:rPr>
        <w:t>№</w:t>
      </w:r>
      <w:r w:rsidRPr="003C68B7">
        <w:rPr>
          <w:szCs w:val="28"/>
        </w:rPr>
        <w:t>III</w:t>
      </w:r>
      <w:r w:rsidRPr="003C68B7">
        <w:rPr>
          <w:szCs w:val="28"/>
          <w:lang w:val="ru-RU"/>
        </w:rPr>
        <w:t xml:space="preserve">-103-17 </w:t>
      </w:r>
    </w:p>
    <w:p w:rsidR="00161876" w:rsidRDefault="003C68B7" w:rsidP="003C68B7">
      <w:pPr>
        <w:jc w:val="center"/>
        <w:rPr>
          <w:szCs w:val="28"/>
          <w:lang w:val="ru-RU"/>
        </w:rPr>
      </w:pPr>
      <w:r w:rsidRPr="003C68B7">
        <w:rPr>
          <w:szCs w:val="28"/>
          <w:lang w:val="uk-UA"/>
        </w:rPr>
        <w:t>«</w:t>
      </w:r>
      <w:proofErr w:type="spellStart"/>
      <w:r w:rsidRPr="003C68B7">
        <w:rPr>
          <w:szCs w:val="28"/>
          <w:lang w:val="ru-RU"/>
        </w:rPr>
        <w:t>Квантово-польові</w:t>
      </w:r>
      <w:proofErr w:type="spell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підходи</w:t>
      </w:r>
      <w:proofErr w:type="spellEnd"/>
      <w:r w:rsidRPr="003C68B7">
        <w:rPr>
          <w:szCs w:val="28"/>
          <w:lang w:val="ru-RU"/>
        </w:rPr>
        <w:t xml:space="preserve"> </w:t>
      </w:r>
    </w:p>
    <w:p w:rsidR="003C68B7" w:rsidRDefault="003C68B7" w:rsidP="003C68B7">
      <w:pPr>
        <w:jc w:val="center"/>
        <w:rPr>
          <w:szCs w:val="28"/>
          <w:lang w:val="ru-RU"/>
        </w:rPr>
      </w:pPr>
      <w:r w:rsidRPr="003C68B7">
        <w:rPr>
          <w:szCs w:val="28"/>
          <w:lang w:val="ru-RU"/>
        </w:rPr>
        <w:t xml:space="preserve">в задачах </w:t>
      </w:r>
      <w:proofErr w:type="spellStart"/>
      <w:r w:rsidRPr="003C68B7">
        <w:rPr>
          <w:szCs w:val="28"/>
          <w:lang w:val="ru-RU"/>
        </w:rPr>
        <w:t>зіткнення</w:t>
      </w:r>
      <w:proofErr w:type="spell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важких</w:t>
      </w:r>
      <w:proofErr w:type="spell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іоні</w:t>
      </w:r>
      <w:proofErr w:type="gramStart"/>
      <w:r w:rsidRPr="003C68B7">
        <w:rPr>
          <w:szCs w:val="28"/>
          <w:lang w:val="ru-RU"/>
        </w:rPr>
        <w:t>в</w:t>
      </w:r>
      <w:proofErr w:type="spellEnd"/>
      <w:proofErr w:type="gram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і</w:t>
      </w:r>
      <w:proofErr w:type="spellEnd"/>
      <w:r w:rsidRPr="003C68B7">
        <w:rPr>
          <w:szCs w:val="28"/>
          <w:lang w:val="ru-RU"/>
        </w:rPr>
        <w:t xml:space="preserve"> </w:t>
      </w:r>
    </w:p>
    <w:p w:rsidR="003C68B7" w:rsidRDefault="003C68B7" w:rsidP="003C68B7">
      <w:pPr>
        <w:jc w:val="center"/>
        <w:rPr>
          <w:szCs w:val="28"/>
          <w:lang w:val="ru-RU"/>
        </w:rPr>
      </w:pPr>
      <w:proofErr w:type="spellStart"/>
      <w:r w:rsidRPr="003C68B7">
        <w:rPr>
          <w:szCs w:val="28"/>
          <w:lang w:val="ru-RU"/>
        </w:rPr>
        <w:t>електронів</w:t>
      </w:r>
      <w:proofErr w:type="spellEnd"/>
      <w:r w:rsidRPr="003C68B7">
        <w:rPr>
          <w:szCs w:val="28"/>
          <w:lang w:val="ru-RU"/>
        </w:rPr>
        <w:t xml:space="preserve"> </w:t>
      </w:r>
      <w:proofErr w:type="gramStart"/>
      <w:r w:rsidRPr="003C68B7">
        <w:rPr>
          <w:szCs w:val="28"/>
          <w:lang w:val="ru-RU"/>
        </w:rPr>
        <w:t>в</w:t>
      </w:r>
      <w:proofErr w:type="gram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електромагнітних</w:t>
      </w:r>
      <w:proofErr w:type="spellEnd"/>
      <w:r w:rsidRPr="003C68B7">
        <w:rPr>
          <w:szCs w:val="28"/>
          <w:lang w:val="ru-RU"/>
        </w:rPr>
        <w:t xml:space="preserve"> полях»</w:t>
      </w:r>
    </w:p>
    <w:p w:rsidR="00496DFB" w:rsidRPr="003C68B7" w:rsidRDefault="00496DFB" w:rsidP="003C68B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(</w:t>
      </w:r>
      <w:proofErr w:type="spellStart"/>
      <w:r>
        <w:rPr>
          <w:szCs w:val="28"/>
          <w:lang w:val="ru-RU"/>
        </w:rPr>
        <w:t>остаточний</w:t>
      </w:r>
      <w:proofErr w:type="spellEnd"/>
      <w:r>
        <w:rPr>
          <w:szCs w:val="28"/>
          <w:lang w:val="ru-RU"/>
        </w:rPr>
        <w:t>)</w:t>
      </w:r>
    </w:p>
    <w:p w:rsidR="003C68B7" w:rsidRPr="003C68B7" w:rsidRDefault="003C68B7" w:rsidP="002E2353">
      <w:pPr>
        <w:rPr>
          <w:szCs w:val="28"/>
          <w:lang w:val="ru-RU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P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  <w:r w:rsidRPr="003C68B7">
        <w:rPr>
          <w:szCs w:val="28"/>
          <w:lang w:val="uk-UA"/>
        </w:rPr>
        <w:t>Керівник наукової  роботи</w:t>
      </w:r>
      <w:r w:rsidRPr="003C68B7">
        <w:rPr>
          <w:szCs w:val="28"/>
          <w:lang w:val="uk-UA"/>
        </w:rPr>
        <w:tab/>
        <w:t xml:space="preserve">   </w:t>
      </w:r>
      <w:r w:rsidRPr="003C68B7">
        <w:rPr>
          <w:szCs w:val="28"/>
          <w:lang w:val="uk-UA"/>
        </w:rPr>
        <w:tab/>
      </w:r>
      <w:r w:rsidRPr="003C68B7">
        <w:rPr>
          <w:szCs w:val="28"/>
          <w:lang w:val="uk-UA"/>
        </w:rPr>
        <w:tab/>
      </w:r>
      <w:r w:rsidRPr="003C68B7">
        <w:rPr>
          <w:szCs w:val="28"/>
          <w:lang w:val="uk-UA"/>
        </w:rPr>
        <w:tab/>
      </w:r>
      <w:proofErr w:type="spellStart"/>
      <w:r w:rsidRPr="003C68B7">
        <w:rPr>
          <w:szCs w:val="28"/>
          <w:lang w:val="uk-UA"/>
        </w:rPr>
        <w:t>д.ф.-м.н</w:t>
      </w:r>
      <w:proofErr w:type="spellEnd"/>
      <w:r w:rsidRPr="003C68B7">
        <w:rPr>
          <w:szCs w:val="28"/>
          <w:lang w:val="uk-UA"/>
        </w:rPr>
        <w:t xml:space="preserve">., </w:t>
      </w:r>
      <w:proofErr w:type="spellStart"/>
      <w:r w:rsidRPr="003C68B7">
        <w:rPr>
          <w:szCs w:val="28"/>
          <w:lang w:val="uk-UA"/>
        </w:rPr>
        <w:t>с.н.с</w:t>
      </w:r>
      <w:proofErr w:type="spellEnd"/>
      <w:r w:rsidRPr="003C68B7">
        <w:rPr>
          <w:szCs w:val="28"/>
          <w:lang w:val="uk-UA"/>
        </w:rPr>
        <w:t xml:space="preserve">.  Р.І. </w:t>
      </w:r>
      <w:proofErr w:type="spellStart"/>
      <w:r w:rsidRPr="003C68B7">
        <w:rPr>
          <w:szCs w:val="28"/>
          <w:lang w:val="uk-UA"/>
        </w:rPr>
        <w:t>Холодов</w:t>
      </w:r>
      <w:proofErr w:type="spellEnd"/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Pr="003C68B7" w:rsidRDefault="003C68B7" w:rsidP="003C68B7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2021</w:t>
      </w:r>
    </w:p>
    <w:sectPr w:rsidR="003C68B7" w:rsidRPr="003C68B7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10CCF"/>
    <w:multiLevelType w:val="multilevel"/>
    <w:tmpl w:val="DFAA1A3A"/>
    <w:styleLink w:val="a"/>
    <w:lvl w:ilvl="0">
      <w:start w:val="1"/>
      <w:numFmt w:val="decimal"/>
      <w:lvlText w:val="Розділ 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76E21062"/>
    <w:multiLevelType w:val="multilevel"/>
    <w:tmpl w:val="A8D0DBB2"/>
    <w:lvl w:ilvl="0">
      <w:start w:val="2"/>
      <w:numFmt w:val="decimal"/>
      <w:suff w:val="space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A64A3"/>
    <w:rsid w:val="000B2200"/>
    <w:rsid w:val="00161876"/>
    <w:rsid w:val="001D1212"/>
    <w:rsid w:val="002E2353"/>
    <w:rsid w:val="003A64A3"/>
    <w:rsid w:val="003C68B7"/>
    <w:rsid w:val="00400766"/>
    <w:rsid w:val="00476046"/>
    <w:rsid w:val="00496DFB"/>
    <w:rsid w:val="004E0739"/>
    <w:rsid w:val="006D4B17"/>
    <w:rsid w:val="008D3342"/>
    <w:rsid w:val="008F262A"/>
    <w:rsid w:val="009109C0"/>
    <w:rsid w:val="00923419"/>
    <w:rsid w:val="00C95EB3"/>
    <w:rsid w:val="00D178EC"/>
    <w:rsid w:val="00D43FF5"/>
    <w:rsid w:val="00F20416"/>
    <w:rsid w:val="00F60468"/>
    <w:rsid w:val="00F7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3FF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lang w:val="en-US"/>
    </w:rPr>
  </w:style>
  <w:style w:type="paragraph" w:styleId="7">
    <w:name w:val="heading 7"/>
    <w:aliases w:val="Формула"/>
    <w:basedOn w:val="a0"/>
    <w:next w:val="a0"/>
    <w:link w:val="70"/>
    <w:autoRedefine/>
    <w:uiPriority w:val="9"/>
    <w:unhideWhenUsed/>
    <w:qFormat/>
    <w:rsid w:val="00923419"/>
    <w:pPr>
      <w:numPr>
        <w:ilvl w:val="6"/>
        <w:numId w:val="4"/>
      </w:numPr>
      <w:spacing w:before="100" w:after="100"/>
      <w:jc w:val="right"/>
      <w:outlineLvl w:val="6"/>
    </w:pPr>
    <w:rPr>
      <w:rFonts w:eastAsiaTheme="majorEastAsia" w:cstheme="majorBidi"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aliases w:val="Формула Знак"/>
    <w:basedOn w:val="a1"/>
    <w:link w:val="7"/>
    <w:uiPriority w:val="9"/>
    <w:rsid w:val="00923419"/>
    <w:rPr>
      <w:rFonts w:ascii="Times New Roman" w:eastAsiaTheme="majorEastAsia" w:hAnsi="Times New Roman" w:cstheme="majorBidi"/>
      <w:iCs/>
      <w:sz w:val="28"/>
    </w:rPr>
  </w:style>
  <w:style w:type="numbering" w:customStyle="1" w:styleId="a">
    <w:name w:val="Звіт"/>
    <w:uiPriority w:val="99"/>
    <w:rsid w:val="00D43FF5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4</cp:revision>
  <dcterms:created xsi:type="dcterms:W3CDTF">2021-12-10T12:12:00Z</dcterms:created>
  <dcterms:modified xsi:type="dcterms:W3CDTF">2021-12-10T13:11:00Z</dcterms:modified>
</cp:coreProperties>
</file>