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8B9" w:rsidRPr="006568B9" w:rsidRDefault="006568B9" w:rsidP="006568B9">
      <w:pPr>
        <w:suppressAutoHyphens/>
        <w:spacing w:line="240" w:lineRule="auto"/>
        <w:ind w:firstLine="709"/>
        <w:jc w:val="left"/>
        <w:rPr>
          <w:rFonts w:eastAsia="Times New Roman"/>
          <w:szCs w:val="28"/>
          <w:lang w:val="uk-UA" w:eastAsia="zh-CN"/>
        </w:rPr>
      </w:pPr>
      <w:r w:rsidRPr="006568B9">
        <w:rPr>
          <w:rFonts w:eastAsia="Times New Roman"/>
          <w:szCs w:val="28"/>
          <w:lang w:val="uk-UA" w:eastAsia="zh-CN"/>
        </w:rPr>
        <w:t xml:space="preserve">УДК   </w:t>
      </w:r>
    </w:p>
    <w:p w:rsidR="006568B9" w:rsidRPr="006568B9" w:rsidRDefault="006568B9" w:rsidP="006568B9">
      <w:pPr>
        <w:suppressAutoHyphens/>
        <w:spacing w:line="240" w:lineRule="auto"/>
        <w:ind w:firstLine="709"/>
        <w:jc w:val="left"/>
        <w:rPr>
          <w:rFonts w:eastAsia="Times New Roman"/>
          <w:sz w:val="20"/>
          <w:szCs w:val="20"/>
          <w:lang w:val="uk-UA" w:eastAsia="zh-CN"/>
        </w:rPr>
      </w:pPr>
      <w:r w:rsidRPr="006568B9">
        <w:rPr>
          <w:rFonts w:eastAsia="Times New Roman"/>
          <w:szCs w:val="28"/>
          <w:lang w:val="uk-UA" w:eastAsia="zh-CN"/>
        </w:rPr>
        <w:t>УКПП</w:t>
      </w:r>
    </w:p>
    <w:p w:rsidR="006568B9" w:rsidRPr="006568B9" w:rsidRDefault="006568B9" w:rsidP="006568B9">
      <w:pPr>
        <w:suppressAutoHyphens/>
        <w:spacing w:line="240" w:lineRule="auto"/>
        <w:ind w:firstLine="709"/>
        <w:jc w:val="left"/>
        <w:rPr>
          <w:rFonts w:eastAsia="Times New Roman"/>
          <w:szCs w:val="28"/>
          <w:lang w:val="uk-UA" w:eastAsia="zh-CN"/>
        </w:rPr>
      </w:pPr>
      <w:r w:rsidRPr="006568B9">
        <w:rPr>
          <w:rFonts w:eastAsia="Times New Roman"/>
          <w:szCs w:val="28"/>
          <w:lang w:val="uk-UA" w:eastAsia="zh-CN"/>
        </w:rPr>
        <w:t xml:space="preserve">№ </w:t>
      </w:r>
      <w:proofErr w:type="spellStart"/>
      <w:r w:rsidRPr="006568B9">
        <w:rPr>
          <w:rFonts w:eastAsia="Times New Roman"/>
          <w:szCs w:val="28"/>
          <w:lang w:val="uk-UA" w:eastAsia="zh-CN"/>
        </w:rPr>
        <w:t>держреєстрації</w:t>
      </w:r>
      <w:proofErr w:type="spellEnd"/>
      <w:r w:rsidRPr="006568B9">
        <w:rPr>
          <w:rFonts w:eastAsia="Times New Roman"/>
          <w:szCs w:val="28"/>
          <w:lang w:val="uk-UA" w:eastAsia="zh-CN"/>
        </w:rPr>
        <w:t xml:space="preserve"> </w:t>
      </w:r>
      <w:r w:rsidRPr="006568B9">
        <w:rPr>
          <w:rFonts w:eastAsia="Times New Roman"/>
          <w:szCs w:val="28"/>
          <w:u w:val="single"/>
          <w:lang w:val="uk-UA" w:eastAsia="zh-CN"/>
        </w:rPr>
        <w:t xml:space="preserve">  </w:t>
      </w:r>
    </w:p>
    <w:p w:rsidR="006568B9" w:rsidRPr="006568B9" w:rsidRDefault="006568B9" w:rsidP="006568B9">
      <w:pPr>
        <w:suppressAutoHyphens/>
        <w:spacing w:line="240" w:lineRule="auto"/>
        <w:ind w:firstLine="709"/>
        <w:jc w:val="left"/>
        <w:rPr>
          <w:rFonts w:eastAsia="Times New Roman"/>
          <w:sz w:val="20"/>
          <w:szCs w:val="20"/>
          <w:lang w:val="uk-UA" w:eastAsia="zh-CN"/>
        </w:rPr>
      </w:pPr>
      <w:r w:rsidRPr="006568B9">
        <w:rPr>
          <w:rFonts w:eastAsia="Times New Roman"/>
          <w:szCs w:val="28"/>
          <w:lang w:val="uk-UA" w:eastAsia="zh-CN"/>
        </w:rPr>
        <w:t>Інв. №</w:t>
      </w:r>
    </w:p>
    <w:p w:rsidR="006568B9" w:rsidRPr="006568B9" w:rsidRDefault="006568B9" w:rsidP="006568B9">
      <w:pPr>
        <w:suppressAutoHyphens/>
        <w:spacing w:line="240" w:lineRule="auto"/>
        <w:ind w:firstLine="709"/>
        <w:jc w:val="center"/>
        <w:rPr>
          <w:rFonts w:eastAsia="Times New Roman"/>
          <w:szCs w:val="28"/>
          <w:lang w:val="uk-UA" w:eastAsia="zh-CN"/>
        </w:rPr>
      </w:pPr>
    </w:p>
    <w:p w:rsidR="006568B9" w:rsidRPr="006568B9" w:rsidRDefault="006568B9" w:rsidP="006568B9">
      <w:pPr>
        <w:suppressAutoHyphens/>
        <w:spacing w:line="240" w:lineRule="auto"/>
        <w:ind w:firstLine="709"/>
        <w:jc w:val="center"/>
        <w:rPr>
          <w:rFonts w:eastAsia="Times New Roman"/>
          <w:sz w:val="20"/>
          <w:szCs w:val="20"/>
          <w:lang w:val="uk-UA" w:eastAsia="zh-CN"/>
        </w:rPr>
      </w:pPr>
      <w:r w:rsidRPr="006568B9">
        <w:rPr>
          <w:rFonts w:eastAsia="Times New Roman"/>
          <w:b/>
          <w:bCs/>
          <w:szCs w:val="28"/>
          <w:lang w:val="uk-UA" w:eastAsia="zh-CN"/>
        </w:rPr>
        <w:t>Національна академія наук України</w:t>
      </w:r>
    </w:p>
    <w:p w:rsidR="006568B9" w:rsidRPr="006568B9" w:rsidRDefault="006568B9" w:rsidP="006568B9">
      <w:pPr>
        <w:suppressAutoHyphens/>
        <w:spacing w:line="240" w:lineRule="auto"/>
        <w:ind w:firstLine="709"/>
        <w:jc w:val="center"/>
        <w:rPr>
          <w:rFonts w:eastAsia="Times New Roman"/>
          <w:sz w:val="20"/>
          <w:szCs w:val="20"/>
          <w:lang w:val="uk-UA" w:eastAsia="zh-CN"/>
        </w:rPr>
      </w:pPr>
      <w:r w:rsidRPr="006568B9">
        <w:rPr>
          <w:rFonts w:eastAsia="Times New Roman"/>
          <w:szCs w:val="28"/>
          <w:lang w:val="uk-UA" w:eastAsia="zh-CN"/>
        </w:rPr>
        <w:t>Інститут прикладної фізики (ІПФ)</w:t>
      </w:r>
    </w:p>
    <w:p w:rsidR="006568B9" w:rsidRPr="006568B9" w:rsidRDefault="006568B9" w:rsidP="006568B9">
      <w:pPr>
        <w:suppressAutoHyphens/>
        <w:spacing w:line="240" w:lineRule="auto"/>
        <w:ind w:firstLine="709"/>
        <w:jc w:val="center"/>
        <w:rPr>
          <w:rFonts w:eastAsia="Times New Roman"/>
          <w:sz w:val="20"/>
          <w:szCs w:val="20"/>
          <w:lang w:val="uk-UA" w:eastAsia="zh-CN"/>
        </w:rPr>
      </w:pPr>
      <w:r w:rsidRPr="006568B9">
        <w:rPr>
          <w:rFonts w:eastAsia="Times New Roman"/>
          <w:szCs w:val="28"/>
          <w:lang w:val="uk-UA" w:eastAsia="zh-CN"/>
        </w:rPr>
        <w:t xml:space="preserve">40000, м. Суми, вул. </w:t>
      </w:r>
      <w:proofErr w:type="spellStart"/>
      <w:r w:rsidRPr="006568B9">
        <w:rPr>
          <w:rFonts w:eastAsia="Times New Roman"/>
          <w:szCs w:val="28"/>
          <w:lang w:val="uk-UA" w:eastAsia="zh-CN"/>
        </w:rPr>
        <w:t>Петропавлівська</w:t>
      </w:r>
      <w:proofErr w:type="spellEnd"/>
      <w:r w:rsidRPr="006568B9">
        <w:rPr>
          <w:rFonts w:eastAsia="Times New Roman"/>
          <w:szCs w:val="28"/>
          <w:lang w:val="uk-UA" w:eastAsia="zh-CN"/>
        </w:rPr>
        <w:t xml:space="preserve">, 58; </w:t>
      </w:r>
      <w:proofErr w:type="spellStart"/>
      <w:r w:rsidRPr="006568B9">
        <w:rPr>
          <w:rFonts w:eastAsia="Times New Roman"/>
          <w:szCs w:val="28"/>
          <w:lang w:val="uk-UA" w:eastAsia="zh-CN"/>
        </w:rPr>
        <w:t>тел</w:t>
      </w:r>
      <w:proofErr w:type="spellEnd"/>
      <w:r w:rsidRPr="006568B9">
        <w:rPr>
          <w:rFonts w:eastAsia="Times New Roman"/>
          <w:szCs w:val="28"/>
          <w:lang w:val="uk-UA" w:eastAsia="zh-CN"/>
        </w:rPr>
        <w:t>/факс: +38 (0542) 22-37-60</w:t>
      </w:r>
    </w:p>
    <w:p w:rsidR="006568B9" w:rsidRPr="006568B9" w:rsidRDefault="006568B9" w:rsidP="006568B9">
      <w:pPr>
        <w:suppressAutoHyphens/>
        <w:spacing w:line="240" w:lineRule="auto"/>
        <w:ind w:firstLine="0"/>
        <w:jc w:val="center"/>
        <w:rPr>
          <w:rFonts w:eastAsia="Times New Roman"/>
          <w:sz w:val="24"/>
          <w:szCs w:val="24"/>
          <w:lang w:val="uk-UA" w:eastAsia="zh-CN"/>
        </w:rPr>
      </w:pPr>
      <w:r w:rsidRPr="006568B9">
        <w:rPr>
          <w:rFonts w:eastAsia="Times New Roman"/>
          <w:szCs w:val="28"/>
          <w:lang w:val="uk-UA" w:eastAsia="zh-CN"/>
        </w:rPr>
        <w:t xml:space="preserve">е-mail: </w:t>
      </w:r>
      <w:hyperlink r:id="rId5" w:history="1">
        <w:r w:rsidRPr="006568B9">
          <w:rPr>
            <w:rFonts w:eastAsia="Times New Roman"/>
            <w:color w:val="0000FF"/>
            <w:u w:val="single"/>
            <w:lang w:val="uk-UA" w:eastAsia="zh-CN"/>
          </w:rPr>
          <w:t>ipfmail@ipfcentr.sumy.ua</w:t>
        </w:r>
      </w:hyperlink>
    </w:p>
    <w:p w:rsidR="006568B9" w:rsidRPr="006568B9" w:rsidRDefault="006568B9" w:rsidP="006568B9">
      <w:pPr>
        <w:suppressAutoHyphens/>
        <w:spacing w:line="240" w:lineRule="auto"/>
        <w:ind w:firstLine="709"/>
        <w:jc w:val="center"/>
        <w:rPr>
          <w:rFonts w:eastAsia="Times New Roman"/>
          <w:sz w:val="24"/>
          <w:szCs w:val="24"/>
          <w:lang w:val="uk-UA" w:eastAsia="zh-CN"/>
        </w:rPr>
      </w:pPr>
    </w:p>
    <w:tbl>
      <w:tblPr>
        <w:tblW w:w="0" w:type="auto"/>
        <w:tblInd w:w="4486" w:type="dxa"/>
        <w:tblLayout w:type="fixed"/>
        <w:tblLook w:val="0000"/>
      </w:tblPr>
      <w:tblGrid>
        <w:gridCol w:w="4925"/>
      </w:tblGrid>
      <w:tr w:rsidR="006568B9" w:rsidRPr="006568B9" w:rsidTr="008E3C7E">
        <w:trPr>
          <w:trHeight w:val="2384"/>
        </w:trPr>
        <w:tc>
          <w:tcPr>
            <w:tcW w:w="4925" w:type="dxa"/>
            <w:shd w:val="clear" w:color="auto" w:fill="auto"/>
          </w:tcPr>
          <w:p w:rsidR="006568B9" w:rsidRPr="006568B9" w:rsidRDefault="006568B9" w:rsidP="006568B9">
            <w:pPr>
              <w:suppressAutoHyphens/>
              <w:spacing w:line="240" w:lineRule="auto"/>
              <w:ind w:firstLine="709"/>
              <w:jc w:val="center"/>
              <w:rPr>
                <w:rFonts w:eastAsia="Times New Roman"/>
                <w:sz w:val="20"/>
                <w:szCs w:val="20"/>
                <w:lang w:val="uk-UA" w:eastAsia="zh-CN"/>
              </w:rPr>
            </w:pPr>
            <w:r w:rsidRPr="006568B9">
              <w:rPr>
                <w:rFonts w:eastAsia="Times New Roman"/>
                <w:b/>
                <w:color w:val="000000"/>
                <w:szCs w:val="28"/>
                <w:lang w:val="uk-UA" w:eastAsia="zh-CN"/>
              </w:rPr>
              <w:t>«ЗАТВЕРДЖУЮ»</w:t>
            </w:r>
          </w:p>
          <w:p w:rsidR="006568B9" w:rsidRPr="006568B9" w:rsidRDefault="006568B9" w:rsidP="006568B9">
            <w:pPr>
              <w:suppressAutoHyphens/>
              <w:spacing w:line="240" w:lineRule="auto"/>
              <w:ind w:firstLine="709"/>
              <w:jc w:val="left"/>
              <w:rPr>
                <w:rFonts w:eastAsia="Times New Roman"/>
                <w:sz w:val="20"/>
                <w:szCs w:val="20"/>
                <w:lang w:val="uk-UA" w:eastAsia="zh-CN"/>
              </w:rPr>
            </w:pPr>
            <w:r w:rsidRPr="006568B9">
              <w:rPr>
                <w:rFonts w:eastAsia="Times New Roman"/>
                <w:szCs w:val="28"/>
                <w:lang w:val="uk-UA" w:eastAsia="zh-CN"/>
              </w:rPr>
              <w:t>Директор ІПФ НАН України</w:t>
            </w:r>
          </w:p>
          <w:p w:rsidR="006568B9" w:rsidRPr="006568B9" w:rsidRDefault="006568B9" w:rsidP="006568B9">
            <w:pPr>
              <w:suppressAutoHyphens/>
              <w:spacing w:line="240" w:lineRule="auto"/>
              <w:ind w:firstLine="709"/>
              <w:jc w:val="left"/>
              <w:rPr>
                <w:rFonts w:eastAsia="Times New Roman"/>
                <w:sz w:val="20"/>
                <w:szCs w:val="20"/>
                <w:lang w:val="uk-UA" w:eastAsia="zh-CN"/>
              </w:rPr>
            </w:pPr>
            <w:r w:rsidRPr="006568B9">
              <w:rPr>
                <w:rFonts w:eastAsia="Times New Roman"/>
                <w:szCs w:val="28"/>
                <w:lang w:val="uk-UA" w:eastAsia="zh-CN"/>
              </w:rPr>
              <w:t>академік НАН України</w:t>
            </w:r>
          </w:p>
          <w:p w:rsidR="006568B9" w:rsidRPr="006568B9" w:rsidRDefault="006568B9" w:rsidP="006568B9">
            <w:pPr>
              <w:suppressAutoHyphens/>
              <w:spacing w:before="240" w:line="240" w:lineRule="auto"/>
              <w:ind w:firstLine="709"/>
              <w:jc w:val="left"/>
              <w:rPr>
                <w:rFonts w:eastAsia="Times New Roman"/>
                <w:sz w:val="20"/>
                <w:szCs w:val="20"/>
                <w:lang w:val="uk-UA" w:eastAsia="zh-CN"/>
              </w:rPr>
            </w:pPr>
            <w:r w:rsidRPr="006568B9">
              <w:rPr>
                <w:rFonts w:eastAsia="Times New Roman"/>
                <w:color w:val="000000"/>
                <w:szCs w:val="28"/>
                <w:lang w:val="uk-UA" w:eastAsia="zh-CN"/>
              </w:rPr>
              <w:t xml:space="preserve">______________(В.Ю. </w:t>
            </w:r>
            <w:proofErr w:type="spellStart"/>
            <w:r w:rsidRPr="006568B9">
              <w:rPr>
                <w:rFonts w:eastAsia="Times New Roman"/>
                <w:color w:val="000000"/>
                <w:szCs w:val="28"/>
                <w:lang w:val="uk-UA" w:eastAsia="zh-CN"/>
              </w:rPr>
              <w:t>Сторіжко</w:t>
            </w:r>
            <w:proofErr w:type="spellEnd"/>
            <w:r w:rsidRPr="006568B9">
              <w:rPr>
                <w:rFonts w:eastAsia="Times New Roman"/>
                <w:color w:val="000000"/>
                <w:szCs w:val="28"/>
                <w:lang w:val="uk-UA" w:eastAsia="zh-CN"/>
              </w:rPr>
              <w:t>)</w:t>
            </w:r>
          </w:p>
          <w:p w:rsidR="006568B9" w:rsidRPr="006568B9" w:rsidRDefault="006568B9" w:rsidP="006568B9">
            <w:pPr>
              <w:suppressAutoHyphens/>
              <w:spacing w:before="240" w:line="240" w:lineRule="auto"/>
              <w:ind w:firstLine="709"/>
              <w:jc w:val="left"/>
              <w:rPr>
                <w:rFonts w:eastAsia="Times New Roman"/>
                <w:sz w:val="20"/>
                <w:szCs w:val="20"/>
                <w:lang w:val="uk-UA" w:eastAsia="zh-CN"/>
              </w:rPr>
            </w:pPr>
            <w:r w:rsidRPr="006568B9">
              <w:rPr>
                <w:rFonts w:eastAsia="Times New Roman"/>
                <w:color w:val="000000"/>
                <w:sz w:val="20"/>
                <w:szCs w:val="20"/>
                <w:lang w:val="uk-UA" w:eastAsia="zh-CN"/>
              </w:rPr>
              <w:t xml:space="preserve">    (__.__.  </w:t>
            </w:r>
            <w:r w:rsidRPr="006568B9">
              <w:rPr>
                <w:rFonts w:eastAsia="Times New Roman"/>
                <w:color w:val="000000"/>
                <w:sz w:val="20"/>
                <w:szCs w:val="20"/>
                <w:lang w:val="ru-RU" w:eastAsia="zh-CN"/>
              </w:rPr>
              <w:t>)</w:t>
            </w:r>
            <w:r w:rsidRPr="006568B9">
              <w:rPr>
                <w:rFonts w:eastAsia="Times New Roman"/>
                <w:color w:val="000000"/>
                <w:sz w:val="24"/>
                <w:szCs w:val="24"/>
                <w:lang w:val="uk-UA" w:eastAsia="zh-CN"/>
              </w:rPr>
              <w:t xml:space="preserve">                     </w:t>
            </w:r>
            <w:proofErr w:type="spellStart"/>
            <w:proofErr w:type="gramStart"/>
            <w:r w:rsidRPr="006568B9">
              <w:rPr>
                <w:rFonts w:eastAsia="Times New Roman"/>
                <w:color w:val="000000"/>
                <w:sz w:val="24"/>
                <w:szCs w:val="24"/>
                <w:lang w:val="uk-UA" w:eastAsia="zh-CN"/>
              </w:rPr>
              <w:t>м</w:t>
            </w:r>
            <w:proofErr w:type="gramEnd"/>
            <w:r w:rsidRPr="006568B9">
              <w:rPr>
                <w:rFonts w:eastAsia="Times New Roman"/>
                <w:color w:val="000000"/>
                <w:sz w:val="24"/>
                <w:szCs w:val="24"/>
                <w:lang w:val="uk-UA" w:eastAsia="zh-CN"/>
              </w:rPr>
              <w:t>.п</w:t>
            </w:r>
            <w:proofErr w:type="spellEnd"/>
            <w:r w:rsidRPr="006568B9">
              <w:rPr>
                <w:rFonts w:eastAsia="Times New Roman"/>
                <w:color w:val="000000"/>
                <w:sz w:val="24"/>
                <w:szCs w:val="24"/>
                <w:lang w:val="uk-UA" w:eastAsia="zh-CN"/>
              </w:rPr>
              <w:t>.</w:t>
            </w:r>
          </w:p>
        </w:tc>
      </w:tr>
    </w:tbl>
    <w:p w:rsidR="006568B9" w:rsidRPr="006568B9" w:rsidRDefault="006568B9" w:rsidP="006568B9">
      <w:pPr>
        <w:suppressAutoHyphens/>
        <w:spacing w:line="240" w:lineRule="auto"/>
        <w:ind w:firstLine="709"/>
        <w:jc w:val="center"/>
        <w:rPr>
          <w:rFonts w:eastAsia="Times New Roman"/>
          <w:b/>
          <w:spacing w:val="40"/>
          <w:szCs w:val="28"/>
          <w:lang w:val="uk-UA" w:eastAsia="zh-CN"/>
        </w:rPr>
      </w:pPr>
    </w:p>
    <w:p w:rsidR="006568B9" w:rsidRPr="006568B9" w:rsidRDefault="006568B9" w:rsidP="006568B9">
      <w:pPr>
        <w:suppressAutoHyphens/>
        <w:spacing w:line="240" w:lineRule="auto"/>
        <w:ind w:firstLine="709"/>
        <w:jc w:val="center"/>
        <w:rPr>
          <w:rFonts w:eastAsia="Times New Roman"/>
          <w:b/>
          <w:spacing w:val="40"/>
          <w:szCs w:val="28"/>
          <w:lang w:val="uk-UA" w:eastAsia="zh-CN"/>
        </w:rPr>
      </w:pPr>
    </w:p>
    <w:p w:rsidR="003C68B7" w:rsidRPr="00161876" w:rsidRDefault="003C68B7" w:rsidP="003C68B7">
      <w:pPr>
        <w:jc w:val="center"/>
        <w:rPr>
          <w:szCs w:val="28"/>
          <w:lang w:val="ru-RU"/>
        </w:rPr>
      </w:pPr>
      <w:r w:rsidRPr="003C68B7">
        <w:rPr>
          <w:szCs w:val="28"/>
          <w:lang w:val="ru-RU"/>
        </w:rPr>
        <w:t>З</w:t>
      </w:r>
      <w:r w:rsidR="00161876" w:rsidRPr="00161876">
        <w:rPr>
          <w:szCs w:val="28"/>
          <w:lang w:val="ru-RU"/>
        </w:rPr>
        <w:t>ВІТ</w:t>
      </w:r>
    </w:p>
    <w:p w:rsidR="00161876" w:rsidRDefault="00161876" w:rsidP="00161876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ПРО НАУКОВО-ДОСЛІДНУ РОБОТУ </w:t>
      </w:r>
    </w:p>
    <w:p w:rsidR="00161876" w:rsidRDefault="003C68B7" w:rsidP="003C68B7">
      <w:pPr>
        <w:jc w:val="center"/>
        <w:rPr>
          <w:szCs w:val="28"/>
          <w:lang w:val="ru-RU"/>
        </w:rPr>
      </w:pPr>
      <w:r w:rsidRPr="003C68B7">
        <w:rPr>
          <w:szCs w:val="28"/>
          <w:lang w:val="ru-RU"/>
        </w:rPr>
        <w:t>№</w:t>
      </w:r>
      <w:r w:rsidRPr="003C68B7">
        <w:rPr>
          <w:szCs w:val="28"/>
        </w:rPr>
        <w:t>III</w:t>
      </w:r>
      <w:r w:rsidRPr="003C68B7">
        <w:rPr>
          <w:szCs w:val="28"/>
          <w:lang w:val="ru-RU"/>
        </w:rPr>
        <w:t xml:space="preserve">-103-17 </w:t>
      </w:r>
    </w:p>
    <w:p w:rsidR="00161876" w:rsidRDefault="003C68B7" w:rsidP="003C68B7">
      <w:pPr>
        <w:jc w:val="center"/>
        <w:rPr>
          <w:szCs w:val="28"/>
          <w:lang w:val="ru-RU"/>
        </w:rPr>
      </w:pPr>
      <w:r w:rsidRPr="003C68B7">
        <w:rPr>
          <w:szCs w:val="28"/>
          <w:lang w:val="uk-UA"/>
        </w:rPr>
        <w:t>«</w:t>
      </w:r>
      <w:proofErr w:type="spellStart"/>
      <w:r w:rsidRPr="003C68B7">
        <w:rPr>
          <w:szCs w:val="28"/>
          <w:lang w:val="ru-RU"/>
        </w:rPr>
        <w:t>Квантово-польові</w:t>
      </w:r>
      <w:proofErr w:type="spellEnd"/>
      <w:r w:rsidRPr="003C68B7">
        <w:rPr>
          <w:szCs w:val="28"/>
          <w:lang w:val="ru-RU"/>
        </w:rPr>
        <w:t xml:space="preserve"> </w:t>
      </w:r>
      <w:proofErr w:type="spellStart"/>
      <w:r w:rsidRPr="003C68B7">
        <w:rPr>
          <w:szCs w:val="28"/>
          <w:lang w:val="ru-RU"/>
        </w:rPr>
        <w:t>підходи</w:t>
      </w:r>
      <w:proofErr w:type="spellEnd"/>
      <w:r w:rsidRPr="003C68B7">
        <w:rPr>
          <w:szCs w:val="28"/>
          <w:lang w:val="ru-RU"/>
        </w:rPr>
        <w:t xml:space="preserve"> </w:t>
      </w:r>
    </w:p>
    <w:p w:rsidR="003C68B7" w:rsidRDefault="003C68B7" w:rsidP="003C68B7">
      <w:pPr>
        <w:jc w:val="center"/>
        <w:rPr>
          <w:szCs w:val="28"/>
          <w:lang w:val="ru-RU"/>
        </w:rPr>
      </w:pPr>
      <w:r w:rsidRPr="003C68B7">
        <w:rPr>
          <w:szCs w:val="28"/>
          <w:lang w:val="ru-RU"/>
        </w:rPr>
        <w:t xml:space="preserve">в задачах </w:t>
      </w:r>
      <w:proofErr w:type="spellStart"/>
      <w:r w:rsidRPr="003C68B7">
        <w:rPr>
          <w:szCs w:val="28"/>
          <w:lang w:val="ru-RU"/>
        </w:rPr>
        <w:t>зіткнення</w:t>
      </w:r>
      <w:proofErr w:type="spellEnd"/>
      <w:r w:rsidRPr="003C68B7">
        <w:rPr>
          <w:szCs w:val="28"/>
          <w:lang w:val="ru-RU"/>
        </w:rPr>
        <w:t xml:space="preserve"> </w:t>
      </w:r>
      <w:proofErr w:type="spellStart"/>
      <w:r w:rsidRPr="003C68B7">
        <w:rPr>
          <w:szCs w:val="28"/>
          <w:lang w:val="ru-RU"/>
        </w:rPr>
        <w:t>важких</w:t>
      </w:r>
      <w:proofErr w:type="spellEnd"/>
      <w:r w:rsidRPr="003C68B7">
        <w:rPr>
          <w:szCs w:val="28"/>
          <w:lang w:val="ru-RU"/>
        </w:rPr>
        <w:t xml:space="preserve"> </w:t>
      </w:r>
      <w:proofErr w:type="spellStart"/>
      <w:r w:rsidRPr="003C68B7">
        <w:rPr>
          <w:szCs w:val="28"/>
          <w:lang w:val="ru-RU"/>
        </w:rPr>
        <w:t>іоні</w:t>
      </w:r>
      <w:proofErr w:type="gramStart"/>
      <w:r w:rsidRPr="003C68B7">
        <w:rPr>
          <w:szCs w:val="28"/>
          <w:lang w:val="ru-RU"/>
        </w:rPr>
        <w:t>в</w:t>
      </w:r>
      <w:proofErr w:type="spellEnd"/>
      <w:proofErr w:type="gramEnd"/>
      <w:r w:rsidRPr="003C68B7">
        <w:rPr>
          <w:szCs w:val="28"/>
          <w:lang w:val="ru-RU"/>
        </w:rPr>
        <w:t xml:space="preserve"> </w:t>
      </w:r>
      <w:proofErr w:type="spellStart"/>
      <w:r w:rsidRPr="003C68B7">
        <w:rPr>
          <w:szCs w:val="28"/>
          <w:lang w:val="ru-RU"/>
        </w:rPr>
        <w:t>і</w:t>
      </w:r>
      <w:proofErr w:type="spellEnd"/>
      <w:r w:rsidRPr="003C68B7">
        <w:rPr>
          <w:szCs w:val="28"/>
          <w:lang w:val="ru-RU"/>
        </w:rPr>
        <w:t xml:space="preserve"> </w:t>
      </w:r>
    </w:p>
    <w:p w:rsidR="003C68B7" w:rsidRDefault="003C68B7" w:rsidP="003C68B7">
      <w:pPr>
        <w:jc w:val="center"/>
        <w:rPr>
          <w:szCs w:val="28"/>
          <w:lang w:val="ru-RU"/>
        </w:rPr>
      </w:pPr>
      <w:proofErr w:type="spellStart"/>
      <w:r w:rsidRPr="003C68B7">
        <w:rPr>
          <w:szCs w:val="28"/>
          <w:lang w:val="ru-RU"/>
        </w:rPr>
        <w:t>електронів</w:t>
      </w:r>
      <w:proofErr w:type="spellEnd"/>
      <w:r w:rsidRPr="003C68B7">
        <w:rPr>
          <w:szCs w:val="28"/>
          <w:lang w:val="ru-RU"/>
        </w:rPr>
        <w:t xml:space="preserve"> </w:t>
      </w:r>
      <w:proofErr w:type="gramStart"/>
      <w:r w:rsidRPr="003C68B7">
        <w:rPr>
          <w:szCs w:val="28"/>
          <w:lang w:val="ru-RU"/>
        </w:rPr>
        <w:t>в</w:t>
      </w:r>
      <w:proofErr w:type="gramEnd"/>
      <w:r w:rsidRPr="003C68B7">
        <w:rPr>
          <w:szCs w:val="28"/>
          <w:lang w:val="ru-RU"/>
        </w:rPr>
        <w:t xml:space="preserve"> </w:t>
      </w:r>
      <w:proofErr w:type="spellStart"/>
      <w:r w:rsidRPr="003C68B7">
        <w:rPr>
          <w:szCs w:val="28"/>
          <w:lang w:val="ru-RU"/>
        </w:rPr>
        <w:t>електромагнітних</w:t>
      </w:r>
      <w:proofErr w:type="spellEnd"/>
      <w:r w:rsidRPr="003C68B7">
        <w:rPr>
          <w:szCs w:val="28"/>
          <w:lang w:val="ru-RU"/>
        </w:rPr>
        <w:t xml:space="preserve"> полях»</w:t>
      </w:r>
    </w:p>
    <w:p w:rsidR="00496DFB" w:rsidRPr="003C68B7" w:rsidRDefault="00496DFB" w:rsidP="003C68B7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(</w:t>
      </w:r>
      <w:proofErr w:type="spellStart"/>
      <w:r>
        <w:rPr>
          <w:szCs w:val="28"/>
          <w:lang w:val="ru-RU"/>
        </w:rPr>
        <w:t>остаточний</w:t>
      </w:r>
      <w:proofErr w:type="spellEnd"/>
      <w:r>
        <w:rPr>
          <w:szCs w:val="28"/>
          <w:lang w:val="ru-RU"/>
        </w:rPr>
        <w:t>)</w:t>
      </w:r>
    </w:p>
    <w:p w:rsidR="003C68B7" w:rsidRPr="003C68B7" w:rsidRDefault="003C68B7" w:rsidP="002E2353">
      <w:pPr>
        <w:rPr>
          <w:szCs w:val="28"/>
          <w:lang w:val="ru-RU"/>
        </w:rPr>
      </w:pPr>
    </w:p>
    <w:p w:rsidR="003C68B7" w:rsidRDefault="003C68B7" w:rsidP="003C68B7">
      <w:pPr>
        <w:rPr>
          <w:szCs w:val="28"/>
          <w:lang w:val="uk-UA"/>
        </w:rPr>
      </w:pPr>
    </w:p>
    <w:p w:rsidR="003C68B7" w:rsidRDefault="003C68B7" w:rsidP="003C68B7">
      <w:pPr>
        <w:rPr>
          <w:szCs w:val="28"/>
          <w:lang w:val="uk-UA"/>
        </w:rPr>
      </w:pPr>
      <w:r w:rsidRPr="003C68B7">
        <w:rPr>
          <w:szCs w:val="28"/>
          <w:lang w:val="uk-UA"/>
        </w:rPr>
        <w:t>Керівник наукової  роботи</w:t>
      </w:r>
      <w:r w:rsidRPr="003C68B7">
        <w:rPr>
          <w:szCs w:val="28"/>
          <w:lang w:val="uk-UA"/>
        </w:rPr>
        <w:tab/>
        <w:t xml:space="preserve">   </w:t>
      </w:r>
      <w:r w:rsidRPr="003C68B7">
        <w:rPr>
          <w:szCs w:val="28"/>
          <w:lang w:val="uk-UA"/>
        </w:rPr>
        <w:tab/>
      </w:r>
      <w:r w:rsidRPr="003C68B7">
        <w:rPr>
          <w:szCs w:val="28"/>
          <w:lang w:val="uk-UA"/>
        </w:rPr>
        <w:tab/>
      </w:r>
      <w:r w:rsidRPr="003C68B7">
        <w:rPr>
          <w:szCs w:val="28"/>
          <w:lang w:val="uk-UA"/>
        </w:rPr>
        <w:tab/>
      </w:r>
      <w:proofErr w:type="spellStart"/>
      <w:r w:rsidRPr="003C68B7">
        <w:rPr>
          <w:szCs w:val="28"/>
          <w:lang w:val="uk-UA"/>
        </w:rPr>
        <w:t>д.ф.-м.н</w:t>
      </w:r>
      <w:proofErr w:type="spellEnd"/>
      <w:r w:rsidRPr="003C68B7">
        <w:rPr>
          <w:szCs w:val="28"/>
          <w:lang w:val="uk-UA"/>
        </w:rPr>
        <w:t xml:space="preserve">., </w:t>
      </w:r>
      <w:proofErr w:type="spellStart"/>
      <w:r w:rsidRPr="003C68B7">
        <w:rPr>
          <w:szCs w:val="28"/>
          <w:lang w:val="uk-UA"/>
        </w:rPr>
        <w:t>с.н.с</w:t>
      </w:r>
      <w:proofErr w:type="spellEnd"/>
      <w:r w:rsidRPr="003C68B7">
        <w:rPr>
          <w:szCs w:val="28"/>
          <w:lang w:val="uk-UA"/>
        </w:rPr>
        <w:t xml:space="preserve">.  Р.І. </w:t>
      </w:r>
      <w:proofErr w:type="spellStart"/>
      <w:r w:rsidRPr="003C68B7">
        <w:rPr>
          <w:szCs w:val="28"/>
          <w:lang w:val="uk-UA"/>
        </w:rPr>
        <w:t>Холодов</w:t>
      </w:r>
      <w:proofErr w:type="spellEnd"/>
    </w:p>
    <w:p w:rsidR="003C68B7" w:rsidRDefault="003C68B7" w:rsidP="003C68B7">
      <w:pPr>
        <w:rPr>
          <w:szCs w:val="28"/>
          <w:lang w:val="uk-UA"/>
        </w:rPr>
      </w:pPr>
    </w:p>
    <w:p w:rsidR="006568B9" w:rsidRPr="006568B9" w:rsidRDefault="006568B9" w:rsidP="006568B9">
      <w:pPr>
        <w:suppressAutoHyphens/>
        <w:ind w:firstLine="709"/>
        <w:jc w:val="right"/>
        <w:rPr>
          <w:rFonts w:eastAsia="Times New Roman"/>
          <w:sz w:val="20"/>
          <w:szCs w:val="20"/>
          <w:lang w:val="uk-UA" w:eastAsia="zh-CN"/>
        </w:rPr>
      </w:pPr>
      <w:r w:rsidRPr="006568B9">
        <w:rPr>
          <w:rFonts w:eastAsia="Times New Roman"/>
          <w:szCs w:val="28"/>
          <w:lang w:val="uk-UA" w:eastAsia="zh-CN"/>
        </w:rPr>
        <w:t>Рукопис закінчено __ ____________    р.</w:t>
      </w:r>
    </w:p>
    <w:p w:rsidR="006568B9" w:rsidRDefault="006568B9" w:rsidP="006568B9">
      <w:pPr>
        <w:suppressAutoHyphens/>
        <w:spacing w:line="240" w:lineRule="auto"/>
        <w:ind w:firstLine="709"/>
        <w:jc w:val="center"/>
        <w:rPr>
          <w:rFonts w:eastAsia="Times New Roman"/>
          <w:b/>
          <w:szCs w:val="28"/>
          <w:lang w:val="uk-UA" w:eastAsia="zh-CN"/>
        </w:rPr>
      </w:pPr>
    </w:p>
    <w:p w:rsidR="006568B9" w:rsidRPr="006568B9" w:rsidRDefault="006568B9" w:rsidP="006568B9">
      <w:pPr>
        <w:suppressAutoHyphens/>
        <w:spacing w:line="240" w:lineRule="auto"/>
        <w:ind w:firstLine="709"/>
        <w:jc w:val="center"/>
        <w:rPr>
          <w:rFonts w:eastAsia="Times New Roman"/>
          <w:b/>
          <w:szCs w:val="28"/>
          <w:lang w:val="uk-UA" w:eastAsia="zh-CN"/>
        </w:rPr>
      </w:pPr>
    </w:p>
    <w:p w:rsidR="006568B9" w:rsidRPr="006568B9" w:rsidRDefault="006568B9" w:rsidP="006568B9">
      <w:pPr>
        <w:suppressAutoHyphens/>
        <w:spacing w:line="264" w:lineRule="auto"/>
        <w:ind w:firstLine="709"/>
        <w:rPr>
          <w:rFonts w:eastAsia="Times New Roman"/>
          <w:sz w:val="20"/>
          <w:szCs w:val="20"/>
          <w:lang w:val="uk-UA" w:eastAsia="zh-CN"/>
        </w:rPr>
      </w:pPr>
      <w:r w:rsidRPr="006568B9">
        <w:rPr>
          <w:rFonts w:eastAsia="DejaVu Sans"/>
          <w:kern w:val="2"/>
          <w:sz w:val="24"/>
          <w:szCs w:val="24"/>
          <w:lang w:val="uk-UA" w:eastAsia="ar-SA"/>
        </w:rPr>
        <w:t xml:space="preserve">Результати роботи розглянуто Вченою радою </w:t>
      </w:r>
      <w:r w:rsidRPr="006568B9">
        <w:rPr>
          <w:rFonts w:eastAsia="Times New Roman"/>
          <w:sz w:val="24"/>
          <w:szCs w:val="24"/>
          <w:lang w:val="uk-UA" w:eastAsia="zh-CN"/>
        </w:rPr>
        <w:t>ІПФ НАН України</w:t>
      </w:r>
      <w:r w:rsidRPr="006568B9">
        <w:rPr>
          <w:rFonts w:eastAsia="DejaVu Sans"/>
          <w:kern w:val="2"/>
          <w:sz w:val="24"/>
          <w:szCs w:val="24"/>
          <w:lang w:val="uk-UA" w:eastAsia="ar-SA"/>
        </w:rPr>
        <w:t xml:space="preserve">, протокол </w:t>
      </w:r>
      <w:r w:rsidRPr="006568B9">
        <w:rPr>
          <w:rFonts w:eastAsia="DejaVu Sans"/>
          <w:kern w:val="2"/>
          <w:sz w:val="24"/>
          <w:szCs w:val="24"/>
          <w:lang w:val="uk-UA" w:eastAsia="ar-SA"/>
        </w:rPr>
        <w:br/>
        <w:t xml:space="preserve">від __ _______ </w:t>
      </w:r>
      <w:r w:rsidRPr="006568B9">
        <w:rPr>
          <w:rFonts w:eastAsia="DejaVu Sans"/>
          <w:kern w:val="2"/>
          <w:sz w:val="24"/>
          <w:szCs w:val="24"/>
          <w:lang w:val="ru-RU" w:eastAsia="ar-SA"/>
        </w:rPr>
        <w:t xml:space="preserve">  </w:t>
      </w:r>
      <w:r w:rsidRPr="006568B9">
        <w:rPr>
          <w:rFonts w:eastAsia="DejaVu Sans"/>
          <w:kern w:val="2"/>
          <w:sz w:val="24"/>
          <w:szCs w:val="24"/>
          <w:lang w:val="uk-UA" w:eastAsia="ar-SA"/>
        </w:rPr>
        <w:t xml:space="preserve"> р. № __</w:t>
      </w:r>
    </w:p>
    <w:p w:rsidR="003C68B7" w:rsidRDefault="003C68B7" w:rsidP="003C68B7">
      <w:pPr>
        <w:rPr>
          <w:szCs w:val="28"/>
          <w:lang w:val="uk-UA"/>
        </w:rPr>
      </w:pPr>
    </w:p>
    <w:p w:rsidR="003C68B7" w:rsidRDefault="003C68B7" w:rsidP="003C68B7">
      <w:pPr>
        <w:rPr>
          <w:szCs w:val="28"/>
          <w:lang w:val="uk-UA"/>
        </w:rPr>
      </w:pPr>
    </w:p>
    <w:sectPr w:rsidR="003C68B7" w:rsidSect="002E2353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510CCF"/>
    <w:multiLevelType w:val="multilevel"/>
    <w:tmpl w:val="DFAA1A3A"/>
    <w:styleLink w:val="a"/>
    <w:lvl w:ilvl="0">
      <w:start w:val="1"/>
      <w:numFmt w:val="decimal"/>
      <w:lvlText w:val="Розділ 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76E21062"/>
    <w:multiLevelType w:val="multilevel"/>
    <w:tmpl w:val="A8D0DBB2"/>
    <w:lvl w:ilvl="0">
      <w:start w:val="2"/>
      <w:numFmt w:val="decimal"/>
      <w:suff w:val="space"/>
      <w:lvlText w:val="РОЗДІЛ %1.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A64A3"/>
    <w:rsid w:val="000B2200"/>
    <w:rsid w:val="00161876"/>
    <w:rsid w:val="001D1212"/>
    <w:rsid w:val="002E2353"/>
    <w:rsid w:val="003A64A3"/>
    <w:rsid w:val="003C68B7"/>
    <w:rsid w:val="00400766"/>
    <w:rsid w:val="00476046"/>
    <w:rsid w:val="00496DFB"/>
    <w:rsid w:val="004E0739"/>
    <w:rsid w:val="006568B9"/>
    <w:rsid w:val="006D4B17"/>
    <w:rsid w:val="008D3342"/>
    <w:rsid w:val="008F262A"/>
    <w:rsid w:val="009109C0"/>
    <w:rsid w:val="00923419"/>
    <w:rsid w:val="00C95EB3"/>
    <w:rsid w:val="00D178EC"/>
    <w:rsid w:val="00D43FF5"/>
    <w:rsid w:val="00EF03CB"/>
    <w:rsid w:val="00F20416"/>
    <w:rsid w:val="00F60468"/>
    <w:rsid w:val="00F77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43FF5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lang w:val="en-US"/>
    </w:rPr>
  </w:style>
  <w:style w:type="paragraph" w:styleId="7">
    <w:name w:val="heading 7"/>
    <w:aliases w:val="Формула"/>
    <w:basedOn w:val="a0"/>
    <w:next w:val="a0"/>
    <w:link w:val="70"/>
    <w:autoRedefine/>
    <w:uiPriority w:val="9"/>
    <w:unhideWhenUsed/>
    <w:qFormat/>
    <w:rsid w:val="00923419"/>
    <w:pPr>
      <w:numPr>
        <w:ilvl w:val="6"/>
        <w:numId w:val="4"/>
      </w:numPr>
      <w:spacing w:before="100" w:after="100"/>
      <w:jc w:val="right"/>
      <w:outlineLvl w:val="6"/>
    </w:pPr>
    <w:rPr>
      <w:rFonts w:eastAsiaTheme="majorEastAsia" w:cstheme="majorBidi"/>
      <w:iCs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70">
    <w:name w:val="Заголовок 7 Знак"/>
    <w:aliases w:val="Формула Знак"/>
    <w:basedOn w:val="a1"/>
    <w:link w:val="7"/>
    <w:uiPriority w:val="9"/>
    <w:rsid w:val="00923419"/>
    <w:rPr>
      <w:rFonts w:ascii="Times New Roman" w:eastAsiaTheme="majorEastAsia" w:hAnsi="Times New Roman" w:cstheme="majorBidi"/>
      <w:iCs/>
      <w:sz w:val="28"/>
    </w:rPr>
  </w:style>
  <w:style w:type="numbering" w:customStyle="1" w:styleId="a">
    <w:name w:val="Звіт"/>
    <w:uiPriority w:val="99"/>
    <w:rsid w:val="00D43FF5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rector@ipfcentr.sumy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xvdm</dc:creator>
  <cp:lastModifiedBy>xvdm</cp:lastModifiedBy>
  <cp:revision>5</cp:revision>
  <dcterms:created xsi:type="dcterms:W3CDTF">2021-12-10T12:12:00Z</dcterms:created>
  <dcterms:modified xsi:type="dcterms:W3CDTF">2021-12-17T12:49:00Z</dcterms:modified>
</cp:coreProperties>
</file>