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40" w:rsidRDefault="00F10640" w:rsidP="002E235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Вперше отримано аналітичний вираз для діелектричної сприйнятливості магнітоактивного електронного газу в рамках квантово-польового підходу. Проведено розрахунок гальмівної здатності «</w:t>
      </w:r>
      <w:proofErr w:type="spellStart"/>
      <w:r>
        <w:rPr>
          <w:sz w:val="24"/>
          <w:szCs w:val="24"/>
          <w:lang w:val="uk-UA"/>
        </w:rPr>
        <w:t>замагніченого</w:t>
      </w:r>
      <w:proofErr w:type="spellEnd"/>
      <w:r>
        <w:rPr>
          <w:sz w:val="24"/>
          <w:szCs w:val="24"/>
          <w:lang w:val="uk-UA"/>
        </w:rPr>
        <w:t xml:space="preserve">», циклотронна частота електронів на кілька порядків перевищує плазмову частоту (достатньо врахувати лише переходи електронів під дією </w:t>
      </w:r>
      <w:proofErr w:type="spellStart"/>
      <w:r>
        <w:rPr>
          <w:sz w:val="24"/>
          <w:szCs w:val="24"/>
          <w:lang w:val="uk-UA"/>
        </w:rPr>
        <w:t>налітаючого</w:t>
      </w:r>
      <w:proofErr w:type="spellEnd"/>
      <w:r>
        <w:rPr>
          <w:sz w:val="24"/>
          <w:szCs w:val="24"/>
          <w:lang w:val="uk-UA"/>
        </w:rPr>
        <w:t xml:space="preserve"> іона між найближчими рівнями Ландау). </w:t>
      </w:r>
    </w:p>
    <w:p w:rsidR="001D1212" w:rsidRDefault="009764D6" w:rsidP="002E2353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48pt;margin-top:70.2pt;width:39pt;height:35pt;z-index:251659264">
            <v:imagedata r:id="rId5" o:title=""/>
            <w10:wrap type="topAndBottom"/>
          </v:shape>
          <o:OLEObject Type="Embed" ProgID="Equation.DSMT4" ShapeID="_x0000_s1027" DrawAspect="Content" ObjectID="_1700986281" r:id="rId6"/>
        </w:pict>
      </w:r>
      <w:r>
        <w:rPr>
          <w:noProof/>
          <w:sz w:val="24"/>
          <w:szCs w:val="24"/>
          <w:lang w:val="ru-RU" w:eastAsia="ru-RU"/>
        </w:rPr>
        <w:pict>
          <v:shape id="_x0000_s1026" type="#_x0000_t75" style="position:absolute;left:0;text-align:left;margin-left:89.75pt;margin-top:69.7pt;width:112pt;height:33pt;z-index:251658240">
            <v:imagedata r:id="rId7" o:title=""/>
            <w10:wrap type="topAndBottom"/>
          </v:shape>
          <o:OLEObject Type="Embed" ProgID="Equation.DSMT4" ShapeID="_x0000_s1026" DrawAspect="Content" ObjectID="_1700986282" r:id="rId8"/>
        </w:pict>
      </w:r>
      <w:r w:rsidR="007B003A">
        <w:rPr>
          <w:sz w:val="24"/>
          <w:szCs w:val="24"/>
          <w:lang w:val="uk-UA"/>
        </w:rPr>
        <w:t xml:space="preserve">Відомо, що у випадку ізотропного розподілу електронів за швидкостями, магнітне поле зменшує гальмівну здатність електронного газу для всіх значень швидкостей </w:t>
      </w:r>
      <w:proofErr w:type="spellStart"/>
      <w:r w:rsidR="007B003A">
        <w:rPr>
          <w:sz w:val="24"/>
          <w:szCs w:val="24"/>
          <w:lang w:val="uk-UA"/>
        </w:rPr>
        <w:t>налітаючого</w:t>
      </w:r>
      <w:proofErr w:type="spellEnd"/>
      <w:r w:rsidR="007B003A">
        <w:rPr>
          <w:sz w:val="24"/>
          <w:szCs w:val="24"/>
          <w:lang w:val="uk-UA"/>
        </w:rPr>
        <w:t xml:space="preserve"> іона. Але з</w:t>
      </w:r>
      <w:r w:rsidR="00F10640">
        <w:rPr>
          <w:sz w:val="24"/>
          <w:szCs w:val="24"/>
          <w:lang w:val="uk-UA"/>
        </w:rPr>
        <w:t xml:space="preserve"> графіка бачимо, що гальмівна здатність «</w:t>
      </w:r>
      <w:proofErr w:type="spellStart"/>
      <w:r w:rsidR="00F10640">
        <w:rPr>
          <w:sz w:val="24"/>
          <w:szCs w:val="24"/>
          <w:lang w:val="uk-UA"/>
        </w:rPr>
        <w:t>замагніченого</w:t>
      </w:r>
      <w:proofErr w:type="spellEnd"/>
      <w:r w:rsidR="00F10640">
        <w:rPr>
          <w:sz w:val="24"/>
          <w:szCs w:val="24"/>
          <w:lang w:val="uk-UA"/>
        </w:rPr>
        <w:t xml:space="preserve">» електронного газу з анізотропною температурою перевищує аналогічні значення для випадку без магнітного поля при швидкостях </w:t>
      </w:r>
      <w:proofErr w:type="spellStart"/>
      <w:r w:rsidR="00F10640">
        <w:rPr>
          <w:sz w:val="24"/>
          <w:szCs w:val="24"/>
          <w:lang w:val="uk-UA"/>
        </w:rPr>
        <w:t>налітаючого</w:t>
      </w:r>
      <w:proofErr w:type="spellEnd"/>
      <w:r w:rsidR="00F10640">
        <w:rPr>
          <w:sz w:val="24"/>
          <w:szCs w:val="24"/>
          <w:lang w:val="uk-UA"/>
        </w:rPr>
        <w:t xml:space="preserve"> іона менших за теплову повздовжню швидкість електронів.</w:t>
      </w:r>
      <w:r w:rsidR="007B003A">
        <w:rPr>
          <w:sz w:val="24"/>
          <w:szCs w:val="24"/>
          <w:lang w:val="uk-UA"/>
        </w:rPr>
        <w:t xml:space="preserve"> </w:t>
      </w:r>
    </w:p>
    <w:p w:rsidR="00F10640" w:rsidRDefault="00F10640" w:rsidP="002E235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Отриманий результат можна пояснити впливом двох факторів:</w:t>
      </w:r>
    </w:p>
    <w:p w:rsidR="00F10640" w:rsidRDefault="00F10640" w:rsidP="00F10640">
      <w:pPr>
        <w:pStyle w:val="a4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Сильне магнітне поле пригнічує передачу енергії між іоном та електронним газом в поперечному напрямку, тому поперечна температура електронного газу не впливає на кінцевий результат</w:t>
      </w:r>
    </w:p>
    <w:p w:rsidR="00F10640" w:rsidRPr="00F10640" w:rsidRDefault="00F10640" w:rsidP="00F10640">
      <w:pPr>
        <w:pStyle w:val="a4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«Ефективна» середня температура електронного газу визначається лише значенням повздовжньої температури</w:t>
      </w:r>
      <w:r w:rsidR="00B23F33">
        <w:rPr>
          <w:sz w:val="24"/>
          <w:szCs w:val="24"/>
          <w:lang w:val="uk-UA"/>
        </w:rPr>
        <w:t>, яка на порядок нижча. Власне положення максимуму гальмівної здатності «</w:t>
      </w:r>
      <w:proofErr w:type="spellStart"/>
      <w:r w:rsidR="00B23F33">
        <w:rPr>
          <w:sz w:val="24"/>
          <w:szCs w:val="24"/>
          <w:lang w:val="uk-UA"/>
        </w:rPr>
        <w:t>замагніченого</w:t>
      </w:r>
      <w:proofErr w:type="spellEnd"/>
      <w:r w:rsidR="00B23F33">
        <w:rPr>
          <w:sz w:val="24"/>
          <w:szCs w:val="24"/>
          <w:lang w:val="uk-UA"/>
        </w:rPr>
        <w:t>» електронного газу визначається саме значенням повздовжньої теплової швидкості електронів</w:t>
      </w:r>
    </w:p>
    <w:p w:rsidR="00F10640" w:rsidRPr="007B003A" w:rsidRDefault="00F10640" w:rsidP="002E2353">
      <w:pPr>
        <w:rPr>
          <w:sz w:val="24"/>
          <w:szCs w:val="24"/>
          <w:lang w:val="uk-UA"/>
        </w:rPr>
      </w:pPr>
    </w:p>
    <w:sectPr w:rsidR="00F10640" w:rsidRPr="007B003A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0C7"/>
    <w:multiLevelType w:val="hybridMultilevel"/>
    <w:tmpl w:val="7C62173A"/>
    <w:lvl w:ilvl="0" w:tplc="C4A807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510CCF"/>
    <w:multiLevelType w:val="multilevel"/>
    <w:tmpl w:val="DFAA1A3A"/>
    <w:styleLink w:val="a"/>
    <w:lvl w:ilvl="0">
      <w:start w:val="1"/>
      <w:numFmt w:val="decimal"/>
      <w:lvlText w:val="Розділ 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6E21062"/>
    <w:multiLevelType w:val="multilevel"/>
    <w:tmpl w:val="A8D0DBB2"/>
    <w:lvl w:ilvl="0">
      <w:start w:val="2"/>
      <w:numFmt w:val="decimal"/>
      <w:suff w:val="space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10640"/>
    <w:rsid w:val="000B2200"/>
    <w:rsid w:val="000E0876"/>
    <w:rsid w:val="001D1212"/>
    <w:rsid w:val="002E2353"/>
    <w:rsid w:val="00400766"/>
    <w:rsid w:val="00476046"/>
    <w:rsid w:val="007B003A"/>
    <w:rsid w:val="008003A8"/>
    <w:rsid w:val="008D3342"/>
    <w:rsid w:val="00923419"/>
    <w:rsid w:val="009764D6"/>
    <w:rsid w:val="009C3CC8"/>
    <w:rsid w:val="00B23F33"/>
    <w:rsid w:val="00C95EB3"/>
    <w:rsid w:val="00D178EC"/>
    <w:rsid w:val="00D43FF5"/>
    <w:rsid w:val="00F10640"/>
    <w:rsid w:val="00F20416"/>
    <w:rsid w:val="00F6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3FF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lang w:val="en-US"/>
    </w:rPr>
  </w:style>
  <w:style w:type="paragraph" w:styleId="7">
    <w:name w:val="heading 7"/>
    <w:aliases w:val="Формула"/>
    <w:basedOn w:val="a0"/>
    <w:next w:val="a0"/>
    <w:link w:val="70"/>
    <w:autoRedefine/>
    <w:uiPriority w:val="9"/>
    <w:unhideWhenUsed/>
    <w:qFormat/>
    <w:rsid w:val="00923419"/>
    <w:pPr>
      <w:numPr>
        <w:ilvl w:val="6"/>
        <w:numId w:val="4"/>
      </w:numPr>
      <w:spacing w:before="100" w:after="100"/>
      <w:jc w:val="right"/>
      <w:outlineLvl w:val="6"/>
    </w:pPr>
    <w:rPr>
      <w:rFonts w:eastAsiaTheme="majorEastAsia" w:cstheme="majorBidi"/>
      <w:i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aliases w:val="Формула Знак"/>
    <w:basedOn w:val="a1"/>
    <w:link w:val="7"/>
    <w:uiPriority w:val="9"/>
    <w:rsid w:val="00923419"/>
    <w:rPr>
      <w:rFonts w:ascii="Times New Roman" w:eastAsiaTheme="majorEastAsia" w:hAnsi="Times New Roman" w:cstheme="majorBidi"/>
      <w:iCs/>
      <w:sz w:val="28"/>
    </w:rPr>
  </w:style>
  <w:style w:type="numbering" w:customStyle="1" w:styleId="a">
    <w:name w:val="Звіт"/>
    <w:uiPriority w:val="99"/>
    <w:rsid w:val="00D43F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F10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2</cp:revision>
  <dcterms:created xsi:type="dcterms:W3CDTF">2021-12-14T09:05:00Z</dcterms:created>
  <dcterms:modified xsi:type="dcterms:W3CDTF">2021-12-14T09:25:00Z</dcterms:modified>
</cp:coreProperties>
</file>