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B93E7" w14:textId="77777777" w:rsidR="004A7EC4" w:rsidRDefault="00000000">
      <w:pPr>
        <w:spacing w:after="100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5AD3AF72" wp14:editId="05FE85A1">
            <wp:extent cx="5760720" cy="262636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D5E2CE" w14:textId="77777777" w:rsidR="004A7EC4" w:rsidRDefault="00000000">
      <w:pPr>
        <w:spacing w:after="266" w:line="259" w:lineRule="auto"/>
        <w:ind w:left="0" w:right="0" w:firstLine="0"/>
      </w:pPr>
      <w:r>
        <w:rPr>
          <w:color w:val="FF0000"/>
        </w:rPr>
        <w:t xml:space="preserve"> </w:t>
      </w:r>
    </w:p>
    <w:p w14:paraId="696AC32A" w14:textId="77777777" w:rsidR="004A7EC4" w:rsidRDefault="00000000">
      <w:pPr>
        <w:spacing w:after="142" w:line="272" w:lineRule="auto"/>
        <w:ind w:left="0" w:right="311" w:firstLine="0"/>
      </w:pPr>
      <w:r>
        <w:rPr>
          <w:color w:val="FF0000"/>
          <w:sz w:val="32"/>
          <w:u w:val="single" w:color="FF0000"/>
        </w:rPr>
        <w:t>Préparation des données pour le projet</w:t>
      </w:r>
      <w:r>
        <w:rPr>
          <w:color w:val="FF0000"/>
        </w:rPr>
        <w:t xml:space="preserve"> </w:t>
      </w:r>
      <w:r>
        <w:t xml:space="preserve">: </w:t>
      </w:r>
      <w:r>
        <w:rPr>
          <w:b/>
          <w:sz w:val="28"/>
        </w:rPr>
        <w:t xml:space="preserve">Créez un tableau de bord dynamique </w:t>
      </w:r>
      <w:proofErr w:type="gramStart"/>
      <w:r>
        <w:rPr>
          <w:b/>
          <w:sz w:val="28"/>
        </w:rPr>
        <w:t>avec</w:t>
      </w:r>
      <w:proofErr w:type="gramEnd"/>
      <w:r>
        <w:rPr>
          <w:b/>
          <w:sz w:val="28"/>
        </w:rPr>
        <w:t xml:space="preserve"> Power BI pour visualiser l’avancement de projets </w:t>
      </w:r>
    </w:p>
    <w:p w14:paraId="3FCE034A" w14:textId="77777777" w:rsidR="004A7EC4" w:rsidRDefault="00000000">
      <w:pPr>
        <w:spacing w:after="161"/>
        <w:ind w:left="-5" w:right="659"/>
      </w:pPr>
      <w:r>
        <w:rPr>
          <w:sz w:val="28"/>
        </w:rPr>
        <w:t xml:space="preserve">Le projet vise à suivre l’avancement des projets pour la société </w:t>
      </w:r>
      <w:proofErr w:type="spellStart"/>
      <w:r>
        <w:rPr>
          <w:sz w:val="28"/>
        </w:rPr>
        <w:t>Sanitoral</w:t>
      </w:r>
      <w:proofErr w:type="spellEnd"/>
      <w:r>
        <w:rPr>
          <w:sz w:val="28"/>
        </w:rPr>
        <w:t xml:space="preserve"> à travers différents pays et régions.  </w:t>
      </w:r>
    </w:p>
    <w:p w14:paraId="5D611056" w14:textId="77777777" w:rsidR="004A7EC4" w:rsidRDefault="00000000">
      <w:pPr>
        <w:spacing w:after="161"/>
        <w:ind w:left="-5" w:right="659"/>
      </w:pPr>
      <w:r>
        <w:rPr>
          <w:sz w:val="28"/>
        </w:rPr>
        <w:t xml:space="preserve">Les données étant hétérogènes au début, ont nécessité un travail de nettoyage minutieux dans </w:t>
      </w:r>
      <w:r>
        <w:rPr>
          <w:b/>
          <w:sz w:val="28"/>
        </w:rPr>
        <w:t xml:space="preserve">power </w:t>
      </w:r>
      <w:proofErr w:type="spellStart"/>
      <w:proofErr w:type="gramStart"/>
      <w:r>
        <w:rPr>
          <w:b/>
          <w:sz w:val="28"/>
        </w:rPr>
        <w:t>query</w:t>
      </w:r>
      <w:proofErr w:type="spellEnd"/>
      <w:r>
        <w:rPr>
          <w:sz w:val="28"/>
        </w:rPr>
        <w:t xml:space="preserve"> .</w:t>
      </w:r>
      <w:proofErr w:type="gramEnd"/>
      <w:r>
        <w:rPr>
          <w:sz w:val="28"/>
        </w:rPr>
        <w:t xml:space="preserve">  </w:t>
      </w:r>
    </w:p>
    <w:p w14:paraId="6FBCA701" w14:textId="77777777" w:rsidR="004A7EC4" w:rsidRDefault="00000000">
      <w:pPr>
        <w:spacing w:after="59"/>
        <w:ind w:left="-5" w:right="659"/>
      </w:pPr>
      <w:r>
        <w:rPr>
          <w:b/>
          <w:sz w:val="28"/>
        </w:rPr>
        <w:t xml:space="preserve">Sources de données : </w:t>
      </w:r>
      <w:r>
        <w:rPr>
          <w:sz w:val="28"/>
        </w:rPr>
        <w:t xml:space="preserve">j’avais à ma dispositions les tables suivantes :  </w:t>
      </w:r>
    </w:p>
    <w:p w14:paraId="335FC38E" w14:textId="77777777" w:rsidR="004A7EC4" w:rsidRDefault="00000000">
      <w:pPr>
        <w:spacing w:after="144" w:line="259" w:lineRule="auto"/>
        <w:ind w:left="0" w:right="4212" w:firstLine="0"/>
        <w:jc w:val="center"/>
      </w:pPr>
      <w:r>
        <w:rPr>
          <w:noProof/>
        </w:rPr>
        <w:drawing>
          <wp:inline distT="0" distB="0" distL="0" distR="0" wp14:anchorId="10592378" wp14:editId="46B26BFD">
            <wp:extent cx="3543300" cy="260032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DDF187" w14:textId="77777777" w:rsidR="004A7EC4" w:rsidRDefault="00000000">
      <w:pPr>
        <w:numPr>
          <w:ilvl w:val="0"/>
          <w:numId w:val="1"/>
        </w:numPr>
        <w:ind w:hanging="360"/>
      </w:pPr>
      <w:r>
        <w:t xml:space="preserve">Une fois téléchargées dans power BI, j’ai procédé à la transformation des données dans Power </w:t>
      </w:r>
      <w:proofErr w:type="spellStart"/>
      <w:r>
        <w:t>Query</w:t>
      </w:r>
      <w:proofErr w:type="spellEnd"/>
      <w:r>
        <w:t xml:space="preserve"> en arrière-plan dans Power BI.   </w:t>
      </w:r>
    </w:p>
    <w:p w14:paraId="0C87CB2C" w14:textId="77777777" w:rsidR="004A7EC4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5E5A7FE" wp14:editId="166AA85F">
            <wp:extent cx="5760720" cy="323088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8A05AA" w14:textId="77777777" w:rsidR="004A7EC4" w:rsidRDefault="00000000">
      <w:pPr>
        <w:spacing w:after="45" w:line="259" w:lineRule="auto"/>
        <w:ind w:left="720" w:right="0" w:firstLine="0"/>
      </w:pPr>
      <w:r>
        <w:t xml:space="preserve"> </w:t>
      </w:r>
    </w:p>
    <w:p w14:paraId="5A082AD1" w14:textId="77777777" w:rsidR="004A7EC4" w:rsidRDefault="00000000">
      <w:pPr>
        <w:numPr>
          <w:ilvl w:val="0"/>
          <w:numId w:val="1"/>
        </w:numPr>
        <w:ind w:hanging="360"/>
      </w:pPr>
      <w:r>
        <w:t xml:space="preserve">Suppression des valeurs vides  </w:t>
      </w:r>
    </w:p>
    <w:p w14:paraId="065F6886" w14:textId="77777777" w:rsidR="004A7EC4" w:rsidRDefault="00000000">
      <w:pPr>
        <w:numPr>
          <w:ilvl w:val="0"/>
          <w:numId w:val="1"/>
        </w:numPr>
        <w:ind w:hanging="360"/>
      </w:pPr>
      <w:r>
        <w:t xml:space="preserve">Renommer les colonnes en prenant les 1ères lignes, comme titres.  </w:t>
      </w:r>
    </w:p>
    <w:p w14:paraId="153992EE" w14:textId="77777777" w:rsidR="004A7EC4" w:rsidRDefault="00000000">
      <w:pPr>
        <w:numPr>
          <w:ilvl w:val="0"/>
          <w:numId w:val="1"/>
        </w:numPr>
        <w:ind w:hanging="360"/>
      </w:pPr>
      <w:r>
        <w:t xml:space="preserve">Vérification des types de données  </w:t>
      </w:r>
    </w:p>
    <w:p w14:paraId="5CC67B6B" w14:textId="77777777" w:rsidR="004A7EC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4579923C" w14:textId="77777777" w:rsidR="004A7EC4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4CA09F9" wp14:editId="25ED578C">
            <wp:extent cx="5760720" cy="291274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EBE3E2" w14:textId="77777777" w:rsidR="004A7EC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6B923801" w14:textId="77777777" w:rsidR="004A7EC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637B7593" w14:textId="77777777" w:rsidR="004A7EC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125A61F2" w14:textId="77777777" w:rsidR="004A7EC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306C36B7" w14:textId="77777777" w:rsidR="004A7EC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427BCDFE" w14:textId="77777777" w:rsidR="004A7EC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229A5601" w14:textId="77777777" w:rsidR="004A7EC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15E217D8" w14:textId="77777777" w:rsidR="004A7EC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1DB964C8" w14:textId="77777777" w:rsidR="004A7EC4" w:rsidRDefault="00000000">
      <w:pPr>
        <w:spacing w:after="0" w:line="259" w:lineRule="auto"/>
        <w:ind w:left="720" w:right="0" w:firstLine="0"/>
      </w:pPr>
      <w:r>
        <w:lastRenderedPageBreak/>
        <w:t xml:space="preserve"> </w:t>
      </w:r>
    </w:p>
    <w:p w14:paraId="6C5BFFAE" w14:textId="77777777" w:rsidR="004A7EC4" w:rsidRDefault="00000000">
      <w:pPr>
        <w:spacing w:after="46" w:line="259" w:lineRule="auto"/>
        <w:ind w:left="720" w:right="0" w:firstLine="0"/>
      </w:pPr>
      <w:r>
        <w:t xml:space="preserve"> </w:t>
      </w:r>
    </w:p>
    <w:p w14:paraId="206CAACD" w14:textId="77777777" w:rsidR="004A7EC4" w:rsidRDefault="00000000">
      <w:pPr>
        <w:numPr>
          <w:ilvl w:val="0"/>
          <w:numId w:val="1"/>
        </w:numPr>
        <w:spacing w:after="133"/>
        <w:ind w:hanging="360"/>
      </w:pPr>
      <w:r>
        <w:t xml:space="preserve">Suppression des colonnes vides  </w:t>
      </w:r>
    </w:p>
    <w:p w14:paraId="03E1463B" w14:textId="77777777" w:rsidR="004A7EC4" w:rsidRDefault="00000000">
      <w:pPr>
        <w:spacing w:after="116" w:line="259" w:lineRule="auto"/>
        <w:ind w:left="0" w:right="0" w:firstLine="0"/>
      </w:pPr>
      <w:r>
        <w:t xml:space="preserve"> </w:t>
      </w:r>
    </w:p>
    <w:p w14:paraId="744FEB0B" w14:textId="77777777" w:rsidR="004A7EC4" w:rsidRDefault="00000000">
      <w:pPr>
        <w:spacing w:after="119" w:line="216" w:lineRule="auto"/>
        <w:ind w:left="720" w:right="0" w:firstLine="0"/>
        <w:jc w:val="right"/>
      </w:pPr>
      <w:r>
        <w:rPr>
          <w:noProof/>
        </w:rPr>
        <w:drawing>
          <wp:inline distT="0" distB="0" distL="0" distR="0" wp14:anchorId="1D445148" wp14:editId="60EEEC34">
            <wp:extent cx="5760720" cy="366585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F90C3E" w14:textId="77777777" w:rsidR="004A7EC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4"/>
        </w:rPr>
        <w:t xml:space="preserve">Capture des tables avant de les joindre par clé composite créée dans power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:  </w:t>
      </w:r>
    </w:p>
    <w:p w14:paraId="45577B1E" w14:textId="77777777" w:rsidR="004A7EC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481B0A82" w14:textId="77777777" w:rsidR="004A7EC4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8E877CF" wp14:editId="19490FC7">
            <wp:extent cx="5760720" cy="301498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6F0A8C" w14:textId="77777777" w:rsidR="004A7EC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4EF47739" w14:textId="77777777" w:rsidR="004A7EC4" w:rsidRDefault="00000000">
      <w:pPr>
        <w:spacing w:after="43" w:line="259" w:lineRule="auto"/>
        <w:ind w:left="720" w:right="0" w:firstLine="0"/>
      </w:pPr>
      <w:r>
        <w:t xml:space="preserve"> </w:t>
      </w:r>
    </w:p>
    <w:p w14:paraId="138EA1CC" w14:textId="77777777" w:rsidR="004A7EC4" w:rsidRDefault="00000000">
      <w:pPr>
        <w:numPr>
          <w:ilvl w:val="0"/>
          <w:numId w:val="1"/>
        </w:numPr>
        <w:ind w:hanging="360"/>
      </w:pPr>
      <w:r>
        <w:lastRenderedPageBreak/>
        <w:t xml:space="preserve">Création de la clé composite </w:t>
      </w:r>
      <w:proofErr w:type="spellStart"/>
      <w:r>
        <w:t>ID_Phase</w:t>
      </w:r>
      <w:proofErr w:type="spellEnd"/>
      <w:r>
        <w:t xml:space="preserve"> pour relier les tables </w:t>
      </w:r>
      <w:proofErr w:type="spellStart"/>
      <w:r>
        <w:t>Actuals_Costs</w:t>
      </w:r>
      <w:proofErr w:type="spellEnd"/>
      <w:r>
        <w:t xml:space="preserve">, </w:t>
      </w:r>
      <w:proofErr w:type="spellStart"/>
      <w:r>
        <w:t>Deliverables</w:t>
      </w:r>
      <w:proofErr w:type="spellEnd"/>
      <w:r>
        <w:t xml:space="preserve"> _</w:t>
      </w:r>
      <w:proofErr w:type="spellStart"/>
      <w:r>
        <w:t>status</w:t>
      </w:r>
      <w:proofErr w:type="spellEnd"/>
      <w:r>
        <w:t xml:space="preserve">, et </w:t>
      </w:r>
      <w:proofErr w:type="spellStart"/>
      <w:r>
        <w:t>Actual_Duration</w:t>
      </w:r>
      <w:proofErr w:type="spellEnd"/>
      <w:r>
        <w:t xml:space="preserve"> à la table principale </w:t>
      </w:r>
      <w:proofErr w:type="spellStart"/>
      <w:r>
        <w:t>Projects_plans</w:t>
      </w:r>
      <w:proofErr w:type="spellEnd"/>
      <w:r>
        <w:t xml:space="preserve">. </w:t>
      </w:r>
    </w:p>
    <w:p w14:paraId="61E1CBA6" w14:textId="77777777" w:rsidR="004A7EC4" w:rsidRDefault="00000000">
      <w:pPr>
        <w:numPr>
          <w:ilvl w:val="0"/>
          <w:numId w:val="1"/>
        </w:numPr>
        <w:spacing w:after="116"/>
        <w:ind w:hanging="360"/>
      </w:pPr>
      <w:r>
        <w:t xml:space="preserve">Ajout d’une colonne calculée pour la clé composite qui combine plusieurs champs en une valeur unique pour une liaison correcte entre les tables.  </w:t>
      </w:r>
    </w:p>
    <w:p w14:paraId="2E4E9684" w14:textId="77777777" w:rsidR="004A7EC4" w:rsidRDefault="00000000">
      <w:pPr>
        <w:spacing w:after="146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22EEF506" wp14:editId="443AB5B4">
            <wp:extent cx="5760720" cy="372808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F11F6C" w14:textId="77777777" w:rsidR="004A7EC4" w:rsidRDefault="00000000">
      <w:pPr>
        <w:numPr>
          <w:ilvl w:val="0"/>
          <w:numId w:val="1"/>
        </w:numPr>
        <w:ind w:hanging="360"/>
      </w:pPr>
      <w:r>
        <w:t xml:space="preserve">Création de la colonne calculée  </w:t>
      </w:r>
    </w:p>
    <w:p w14:paraId="184F2111" w14:textId="77777777" w:rsidR="004A7EC4" w:rsidRDefault="00000000">
      <w:pPr>
        <w:spacing w:after="0" w:line="259" w:lineRule="auto"/>
        <w:ind w:left="721" w:right="0" w:firstLine="0"/>
      </w:pPr>
      <w:r>
        <w:rPr>
          <w:noProof/>
        </w:rPr>
        <w:lastRenderedPageBreak/>
        <w:drawing>
          <wp:inline distT="0" distB="0" distL="0" distR="0" wp14:anchorId="1B59A205" wp14:editId="58A9554F">
            <wp:extent cx="2000250" cy="510540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B450CF" w14:textId="77777777" w:rsidR="004A7EC4" w:rsidRDefault="00000000">
      <w:pPr>
        <w:spacing w:after="45" w:line="259" w:lineRule="auto"/>
        <w:ind w:left="720" w:right="0" w:firstLine="0"/>
      </w:pPr>
      <w:r>
        <w:t xml:space="preserve"> </w:t>
      </w:r>
    </w:p>
    <w:p w14:paraId="568CE18D" w14:textId="77777777" w:rsidR="004A7EC4" w:rsidRDefault="00000000">
      <w:pPr>
        <w:numPr>
          <w:ilvl w:val="0"/>
          <w:numId w:val="1"/>
        </w:numPr>
        <w:ind w:hanging="360"/>
      </w:pPr>
      <w:r>
        <w:t xml:space="preserve">La même méthode a été appliquée pour les autres tables avec les bons noms des colonnes  </w:t>
      </w:r>
    </w:p>
    <w:p w14:paraId="75B5BB95" w14:textId="77777777" w:rsidR="004A7EC4" w:rsidRDefault="00000000">
      <w:pPr>
        <w:numPr>
          <w:ilvl w:val="0"/>
          <w:numId w:val="1"/>
        </w:numPr>
        <w:spacing w:after="47"/>
        <w:ind w:hanging="360"/>
      </w:pPr>
      <w:r>
        <w:t xml:space="preserve">Fusions des requêtes dans power </w:t>
      </w:r>
      <w:proofErr w:type="spellStart"/>
      <w:proofErr w:type="gramStart"/>
      <w:r>
        <w:t>Query</w:t>
      </w:r>
      <w:proofErr w:type="spellEnd"/>
      <w:r>
        <w:t xml:space="preserve"> ,</w:t>
      </w:r>
      <w:proofErr w:type="gramEnd"/>
      <w:r>
        <w:t xml:space="preserve"> import de certaines colonnes des tables dans la table principale </w:t>
      </w:r>
      <w:proofErr w:type="spellStart"/>
      <w:r>
        <w:t>Projects_plans</w:t>
      </w:r>
      <w:proofErr w:type="spellEnd"/>
      <w:r>
        <w:t xml:space="preserve"> .  </w:t>
      </w:r>
    </w:p>
    <w:p w14:paraId="57EA2968" w14:textId="77777777" w:rsidR="004A7EC4" w:rsidRDefault="00000000">
      <w:pPr>
        <w:numPr>
          <w:ilvl w:val="0"/>
          <w:numId w:val="1"/>
        </w:numPr>
        <w:ind w:hanging="360"/>
      </w:pPr>
      <w:r>
        <w:t xml:space="preserve">Création de la colonne calculée, Date de fin planifiée qui nous servira pour les métriques dans power BI.  </w:t>
      </w:r>
    </w:p>
    <w:p w14:paraId="4D43525F" w14:textId="77777777" w:rsidR="004A7EC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2ABBED51" w14:textId="77777777" w:rsidR="004A7EC4" w:rsidRDefault="00000000">
      <w:pPr>
        <w:spacing w:after="0" w:line="259" w:lineRule="auto"/>
        <w:ind w:left="721" w:right="0" w:firstLine="0"/>
      </w:pPr>
      <w:r>
        <w:rPr>
          <w:noProof/>
        </w:rPr>
        <w:lastRenderedPageBreak/>
        <w:drawing>
          <wp:inline distT="0" distB="0" distL="0" distR="0" wp14:anchorId="733A9A14" wp14:editId="2A35DE10">
            <wp:extent cx="1876425" cy="4848225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8BF7FF" w14:textId="77777777" w:rsidR="004A7EC4" w:rsidRDefault="00000000">
      <w:pPr>
        <w:spacing w:after="45" w:line="259" w:lineRule="auto"/>
        <w:ind w:left="720" w:right="0" w:firstLine="0"/>
      </w:pPr>
      <w:r>
        <w:t xml:space="preserve"> </w:t>
      </w:r>
    </w:p>
    <w:p w14:paraId="42B5B49F" w14:textId="77777777" w:rsidR="004A7EC4" w:rsidRDefault="00000000">
      <w:pPr>
        <w:numPr>
          <w:ilvl w:val="0"/>
          <w:numId w:val="1"/>
        </w:numPr>
        <w:ind w:hanging="360"/>
      </w:pPr>
      <w:r>
        <w:t xml:space="preserve">Fusion des requêtes entre les tables </w:t>
      </w:r>
      <w:proofErr w:type="spellStart"/>
      <w:r>
        <w:t>Projects_plans</w:t>
      </w:r>
      <w:proofErr w:type="spellEnd"/>
      <w:r>
        <w:t xml:space="preserve"> et </w:t>
      </w:r>
      <w:proofErr w:type="spellStart"/>
      <w:r>
        <w:t>Actual_Duration</w:t>
      </w:r>
      <w:proofErr w:type="spellEnd"/>
      <w:r>
        <w:t xml:space="preserve"> pour ajouter la colonne </w:t>
      </w:r>
      <w:proofErr w:type="spellStart"/>
      <w:r>
        <w:t>Actual_Duration</w:t>
      </w:r>
      <w:proofErr w:type="spellEnd"/>
      <w:r>
        <w:t xml:space="preserve"> à la table </w:t>
      </w:r>
      <w:proofErr w:type="spellStart"/>
      <w:r>
        <w:t>Projects_plans</w:t>
      </w:r>
      <w:proofErr w:type="spellEnd"/>
      <w:r>
        <w:t xml:space="preserve">  </w:t>
      </w:r>
    </w:p>
    <w:p w14:paraId="4FDF2070" w14:textId="77777777" w:rsidR="004A7EC4" w:rsidRDefault="00000000">
      <w:pPr>
        <w:spacing w:after="0" w:line="259" w:lineRule="auto"/>
        <w:ind w:left="721" w:right="0" w:firstLine="0"/>
        <w:jc w:val="both"/>
      </w:pPr>
      <w:r>
        <w:rPr>
          <w:noProof/>
        </w:rPr>
        <w:lastRenderedPageBreak/>
        <w:drawing>
          <wp:inline distT="0" distB="0" distL="0" distR="0" wp14:anchorId="6F94DBC2" wp14:editId="3CBF9A69">
            <wp:extent cx="5760720" cy="536194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EC3903" w14:textId="77777777" w:rsidR="004A7EC4" w:rsidRDefault="00000000">
      <w:pPr>
        <w:spacing w:after="94" w:line="216" w:lineRule="auto"/>
        <w:ind w:left="720" w:right="3313" w:firstLine="0"/>
        <w:jc w:val="right"/>
      </w:pPr>
      <w:r>
        <w:rPr>
          <w:noProof/>
        </w:rPr>
        <w:lastRenderedPageBreak/>
        <w:drawing>
          <wp:inline distT="0" distB="0" distL="0" distR="0" wp14:anchorId="1D938E94" wp14:editId="40D194D7">
            <wp:extent cx="3648075" cy="427672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A53F724" w14:textId="77777777" w:rsidR="004A7EC4" w:rsidRDefault="00000000">
      <w:pPr>
        <w:numPr>
          <w:ilvl w:val="0"/>
          <w:numId w:val="1"/>
        </w:numPr>
        <w:ind w:hanging="360"/>
      </w:pPr>
      <w:r>
        <w:t xml:space="preserve">Ajout de la colonne calculée  </w:t>
      </w:r>
    </w:p>
    <w:p w14:paraId="723CEBC1" w14:textId="77777777" w:rsidR="004A7EC4" w:rsidRDefault="00000000">
      <w:pPr>
        <w:spacing w:after="0" w:line="259" w:lineRule="auto"/>
        <w:ind w:left="721" w:right="0" w:firstLine="0"/>
      </w:pPr>
      <w:r>
        <w:rPr>
          <w:noProof/>
        </w:rPr>
        <w:lastRenderedPageBreak/>
        <w:drawing>
          <wp:inline distT="0" distB="0" distL="0" distR="0" wp14:anchorId="4347C41D" wp14:editId="333B555E">
            <wp:extent cx="1714500" cy="483870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2D367D" w14:textId="77777777" w:rsidR="004A7EC4" w:rsidRDefault="00000000">
      <w:pPr>
        <w:spacing w:after="45" w:line="259" w:lineRule="auto"/>
        <w:ind w:left="720" w:right="0" w:firstLine="0"/>
      </w:pPr>
      <w:r>
        <w:t xml:space="preserve"> </w:t>
      </w:r>
    </w:p>
    <w:p w14:paraId="2F901820" w14:textId="77777777" w:rsidR="004A7EC4" w:rsidRDefault="00000000">
      <w:pPr>
        <w:numPr>
          <w:ilvl w:val="0"/>
          <w:numId w:val="1"/>
        </w:numPr>
        <w:ind w:hanging="360"/>
      </w:pPr>
      <w:r>
        <w:t xml:space="preserve">J’ai fermé et appliqué toutes ces transformations dans Power BI.  </w:t>
      </w:r>
    </w:p>
    <w:p w14:paraId="45FA5EBD" w14:textId="77777777" w:rsidR="004A7EC4" w:rsidRDefault="00000000">
      <w:pPr>
        <w:numPr>
          <w:ilvl w:val="0"/>
          <w:numId w:val="1"/>
        </w:numPr>
        <w:ind w:hanging="360"/>
      </w:pPr>
      <w:r>
        <w:t xml:space="preserve">D’autres transformations ont été effectuées dans power BI pour faire des calculs en créant de nouvelles colonnes et intégration de mesures DAX.  </w:t>
      </w:r>
    </w:p>
    <w:p w14:paraId="31114DB4" w14:textId="77777777" w:rsidR="004A7EC4" w:rsidRDefault="00000000">
      <w:pPr>
        <w:spacing w:after="158" w:line="259" w:lineRule="auto"/>
        <w:ind w:left="720" w:right="0" w:firstLine="0"/>
      </w:pPr>
      <w:r>
        <w:t xml:space="preserve"> </w:t>
      </w:r>
    </w:p>
    <w:p w14:paraId="7FDED272" w14:textId="77777777" w:rsidR="004A7EC4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23C5A60" w14:textId="77777777" w:rsidR="004A7EC4" w:rsidRDefault="00000000">
      <w:pPr>
        <w:spacing w:after="158" w:line="259" w:lineRule="auto"/>
        <w:ind w:left="720" w:right="0" w:firstLine="0"/>
      </w:pPr>
      <w:r>
        <w:t xml:space="preserve"> </w:t>
      </w:r>
    </w:p>
    <w:p w14:paraId="0063CB34" w14:textId="77777777" w:rsidR="004A7EC4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F773175" w14:textId="77777777" w:rsidR="004A7EC4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AB10562" w14:textId="77777777" w:rsidR="004A7EC4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4286B6F" w14:textId="77777777" w:rsidR="004A7EC4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DAE3D6B" w14:textId="77777777" w:rsidR="004A7EC4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076FF45" w14:textId="77777777" w:rsidR="004A7EC4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02BEC42" w14:textId="77777777" w:rsidR="004A7EC4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01372EC" w14:textId="77777777" w:rsidR="004A7EC4" w:rsidRDefault="00000000">
      <w:pPr>
        <w:spacing w:after="0" w:line="259" w:lineRule="auto"/>
        <w:ind w:left="0" w:right="0" w:firstLine="0"/>
      </w:pPr>
      <w:r>
        <w:t xml:space="preserve"> </w:t>
      </w:r>
    </w:p>
    <w:p w14:paraId="452CA47F" w14:textId="77777777" w:rsidR="004A7EC4" w:rsidRDefault="00000000">
      <w:pPr>
        <w:spacing w:after="161" w:line="259" w:lineRule="auto"/>
        <w:ind w:left="0" w:right="0" w:firstLine="0"/>
        <w:jc w:val="both"/>
      </w:pPr>
      <w:r>
        <w:lastRenderedPageBreak/>
        <w:t xml:space="preserve"> </w:t>
      </w:r>
    </w:p>
    <w:p w14:paraId="5CAF7107" w14:textId="77777777" w:rsidR="004A7EC4" w:rsidRDefault="00000000">
      <w:pPr>
        <w:spacing w:after="158" w:line="259" w:lineRule="auto"/>
        <w:ind w:left="0" w:right="0" w:firstLine="0"/>
        <w:jc w:val="both"/>
      </w:pPr>
      <w:r>
        <w:t xml:space="preserve"> </w:t>
      </w:r>
    </w:p>
    <w:p w14:paraId="51901207" w14:textId="77777777" w:rsidR="004A7EC4" w:rsidRDefault="00000000">
      <w:pPr>
        <w:spacing w:after="160" w:line="259" w:lineRule="auto"/>
        <w:ind w:left="0" w:right="0" w:firstLine="0"/>
        <w:jc w:val="both"/>
      </w:pPr>
      <w:r>
        <w:t xml:space="preserve"> </w:t>
      </w:r>
    </w:p>
    <w:p w14:paraId="1F107362" w14:textId="77777777" w:rsidR="004A7EC4" w:rsidRDefault="00000000">
      <w:pPr>
        <w:spacing w:after="158" w:line="259" w:lineRule="auto"/>
        <w:ind w:left="0" w:right="0" w:firstLine="0"/>
        <w:jc w:val="both"/>
      </w:pPr>
      <w:r>
        <w:t xml:space="preserve"> </w:t>
      </w:r>
    </w:p>
    <w:p w14:paraId="55272C19" w14:textId="77777777" w:rsidR="004A7EC4" w:rsidRDefault="00000000">
      <w:pPr>
        <w:spacing w:after="0" w:line="259" w:lineRule="auto"/>
        <w:ind w:left="0" w:right="0" w:firstLine="0"/>
        <w:jc w:val="both"/>
      </w:pPr>
      <w:r>
        <w:t xml:space="preserve"> </w:t>
      </w:r>
    </w:p>
    <w:sectPr w:rsidR="004A7EC4">
      <w:pgSz w:w="11906" w:h="16838"/>
      <w:pgMar w:top="1417" w:right="646" w:bottom="159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01B1F"/>
    <w:multiLevelType w:val="hybridMultilevel"/>
    <w:tmpl w:val="7AC8C96A"/>
    <w:lvl w:ilvl="0" w:tplc="A4D2BA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6272AA">
      <w:start w:val="1"/>
      <w:numFmt w:val="bullet"/>
      <w:lvlText w:val="o"/>
      <w:lvlJc w:val="left"/>
      <w:pPr>
        <w:ind w:left="1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16DFDA">
      <w:start w:val="1"/>
      <w:numFmt w:val="bullet"/>
      <w:lvlText w:val="▪"/>
      <w:lvlJc w:val="left"/>
      <w:pPr>
        <w:ind w:left="1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206E74">
      <w:start w:val="1"/>
      <w:numFmt w:val="bullet"/>
      <w:lvlText w:val="•"/>
      <w:lvlJc w:val="left"/>
      <w:pPr>
        <w:ind w:left="2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F65594">
      <w:start w:val="1"/>
      <w:numFmt w:val="bullet"/>
      <w:lvlText w:val="o"/>
      <w:lvlJc w:val="left"/>
      <w:pPr>
        <w:ind w:left="33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E23E2">
      <w:start w:val="1"/>
      <w:numFmt w:val="bullet"/>
      <w:lvlText w:val="▪"/>
      <w:lvlJc w:val="left"/>
      <w:pPr>
        <w:ind w:left="4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34BE22">
      <w:start w:val="1"/>
      <w:numFmt w:val="bullet"/>
      <w:lvlText w:val="•"/>
      <w:lvlJc w:val="left"/>
      <w:pPr>
        <w:ind w:left="4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369E16">
      <w:start w:val="1"/>
      <w:numFmt w:val="bullet"/>
      <w:lvlText w:val="o"/>
      <w:lvlJc w:val="left"/>
      <w:pPr>
        <w:ind w:left="5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8121E">
      <w:start w:val="1"/>
      <w:numFmt w:val="bullet"/>
      <w:lvlText w:val="▪"/>
      <w:lvlJc w:val="left"/>
      <w:pPr>
        <w:ind w:left="6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555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EC4"/>
    <w:rsid w:val="00156628"/>
    <w:rsid w:val="004A7EC4"/>
    <w:rsid w:val="0099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1D73"/>
  <w15:docId w15:val="{2A2EF568-7973-41AA-93E4-88216A8E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58" w:lineRule="auto"/>
      <w:ind w:left="370" w:right="735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302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Kheloudja Habi</dc:creator>
  <cp:keywords/>
  <cp:lastModifiedBy>Kheloudja Habi</cp:lastModifiedBy>
  <cp:revision>2</cp:revision>
  <dcterms:created xsi:type="dcterms:W3CDTF">2024-07-10T08:20:00Z</dcterms:created>
  <dcterms:modified xsi:type="dcterms:W3CDTF">2024-07-10T08:20:00Z</dcterms:modified>
</cp:coreProperties>
</file>