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Management Information System</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Unit 1: Information and System Concept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Define System. Explain elements and types of system in details.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Explain types of information system with neat diagram. (with real-world example)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Differentiate between data and information. Explain different components of an information system in details.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do you mean by information system (IS)? Discuss the different components of IS.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Differentiate between data and information. What are the types of information? Explain about information flow and Granularity.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What is quality, cost and value of information? Explain types of information system.</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do you mean by information system? List out various types of information system. Explain the role of Transaction Processing System in business.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Differentiate between data and information. Explain the various quality and values of good MIS for managing an organization.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Define system. Discuss the various organizational dimensions of information .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Unit 2: Management Information system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What is the role of management information system (MIS)? How does it impact the manager handle the organization?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Why do organization need information system? Write about the business value of TPS, MIS and DSS in an organization.</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Explain the concept of Management Information System (MIS) and its relationship with modern business systems. Discuss the connection between business applications and the characteristics of MIS.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What is MIS? Write down it’s characteristics. Discuss the importance of MIS for managers in an organization.</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Managing information is one of the important part of managing IT systems in an organization. Being an information system manager, how can you manage information in an organization? Justify your answer by mentioning key aspects of information management.</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“Organizational competitiveness can be increased using information system.” Justify this statement by outlining the major strategies.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Unit 3: Strategic and Competitive Opportunities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numPr>
          <w:ilvl w:val="0"/>
          <w:numId w:val="10"/>
        </w:numPr>
        <w:ind w:left="720" w:hanging="360"/>
        <w:rPr/>
      </w:pPr>
      <w:r w:rsidDel="00000000" w:rsidR="00000000" w:rsidRPr="00000000">
        <w:rPr>
          <w:rtl w:val="0"/>
        </w:rPr>
        <w:t xml:space="preserve">What is organization Horse Power? Explain five OHP strategies.</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What is organization horse power (OHP)? What are the strategies for increasing OHP.</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Unit 4: Data warehouse and Data Mining</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numPr>
          <w:ilvl w:val="0"/>
          <w:numId w:val="11"/>
        </w:numPr>
        <w:ind w:left="720" w:hanging="360"/>
        <w:rPr/>
      </w:pPr>
      <w:r w:rsidDel="00000000" w:rsidR="00000000" w:rsidRPr="00000000">
        <w:rPr>
          <w:rtl w:val="0"/>
        </w:rPr>
        <w:t xml:space="preserve">Define data warehouse and data mining. Explain KDD process.</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Define knowledge discovery in database. Explain KDD process.</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Differentiate between OLTP and OLAP.</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What are the different techniques for data mining? Explain.</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How do you discover knowledge from data? Explain the concept of KDD process with suitable diagram.</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Explain the classification of data mining algorithm with example.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Unit 5: Decision Support System and Artificial Intelligence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numPr>
          <w:ilvl w:val="0"/>
          <w:numId w:val="7"/>
        </w:numPr>
        <w:ind w:left="720" w:hanging="360"/>
        <w:rPr/>
      </w:pPr>
      <w:r w:rsidDel="00000000" w:rsidR="00000000" w:rsidRPr="00000000">
        <w:rPr>
          <w:rtl w:val="0"/>
        </w:rPr>
        <w:t xml:space="preserve">Define the term DSS. Write various attributes of DSS with its advantages. How does Group Decision Support Systems (GDSS) aid decision-making.</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Define artificial intelligence. Illustrate expert system and all the components with diagram.</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Define Expert System. Also explain the components in details.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Define DSS explain with different types of DSS in short.</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What do you mean by Decision System Support? Briefly explain the types of DSS.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What are some of the limitations or dangers you see in the use of Artificial Intelligence technologies such as expert system, virtual reality, and intelligent agents ? What could be done to minimize such effects?</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What are the phases of decision making process? Mention the types of Decision Support System (DSS).</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Differentiate between EIS and DSS with suitable example.</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What do you mean by DSS? List out various types of DSS and differentiate between DSS and EIS.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Unit 6: Managing IT System</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Why it is important to manage information, knowledge and technology to boost up today’s business.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Do you agree with the statement that managing information, technology and knowledge is crucial for the optimal functioning of an organization? Justify your answer with a suitable example.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Do you agree managing three things (information, technology, knowledge) in an organization is a most important for running organization with effectively and efficiently?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Managing of information, technology, knowledge is necessary to run up the organization perfectly. Are you agreeing with this statement? Justify your answer with suitable example.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Unit 7: Knowledge Management</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numPr>
          <w:ilvl w:val="0"/>
          <w:numId w:val="8"/>
        </w:numPr>
        <w:ind w:left="720" w:hanging="360"/>
        <w:rPr/>
      </w:pPr>
      <w:r w:rsidDel="00000000" w:rsidR="00000000" w:rsidRPr="00000000">
        <w:rPr>
          <w:rtl w:val="0"/>
        </w:rPr>
        <w:t xml:space="preserve">What is knowledge and knowledge management? Knowledge management plays an important role in an organization for proper operation. Yes or No? Discuss.</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Define knowledge and knowledge management within an organization. Elaborate on the different types of knowledge. </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Explain the management of knowledge worker in the worker in the context of Telecommuting, cultural diversity and ethics.</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What is knowledge and knowledge management in an organization? Explain types of knowledge.</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What do you mean by knowledge management? Explain the stages in creation of E-business strategy.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Unit 8: Legal and Ethical Issues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numPr>
          <w:ilvl w:val="0"/>
          <w:numId w:val="12"/>
        </w:numPr>
        <w:ind w:left="720" w:hanging="360"/>
        <w:rPr/>
      </w:pPr>
      <w:r w:rsidDel="00000000" w:rsidR="00000000" w:rsidRPr="00000000">
        <w:rPr>
          <w:rtl w:val="0"/>
        </w:rPr>
        <w:t xml:space="preserve">Discuss the factors leading to the disparity between ethics documented in policies and actual ethical behavior. Examine the crucial roles of business and political ethics in organizations. </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Explain about legal and ethical issues in the management information system.</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Nowadays ethics is just in paper not in behavior. Discuss the influencing factors of business and political ethics have their important role in an any organization. Discuss.</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Explain the legal and ethical issues in management information system.</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Unit 9: Implementation of Information System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Define the concept of change management. How can dashboard play a supportive role in an organization for smooth operation? Support your explanation with figures for illustration.</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Define change management? Explain Advanced balanced scored in implementation of information system.</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Discuss about change management? What is the role of Dashboard in an organization? Illustrate with figures.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Unit 10: Future trends in MIS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Briefly explain the future trends in MIS? Give some relevant examples.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Briefly explain the future trends and information in MIS?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Short Notes</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Legal and social issues related to MIS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Intelligent Agent</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Challenges of Technology and Mobility</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Ethics and moral dimension</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ROLAP and MOLAP</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Decision-making Process</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Outsourcing </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Genetic Algorithm</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Technology and Mobility</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OLTP and OLAP</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AI and GIS</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Star and snowflake schemas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Discuss the characteristics and benefits of EIS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Write about quality, cost and value of information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Others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Discuss the relationship between organizational force, speed, and smooth functioning. Outline the significant roles of the JIT (just- in-time) approach/strategy in achieving organizational objectives.</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Discuss the concept of neural network and generic algorithm.</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