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CT-08 — Administration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http://127.0.0.1:8010/admin/dashboard · 2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4 scénarios : commande npm run test:ct08.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(S06) · Bouton Manage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CT-08-S01_1.png, CT-08-S01_2.png…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(S06) · Bouton Manage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Avec le compte admin, clique sur Manage pour un client puis pour un mover.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Que se passe-t-il ? (rien = fonctionnalité pas finie, à noter en amélioration) 📸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S05 Bouton Verify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Bouton sans action (test Playwright en fixme)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S06 Bouton Manage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Bouton sans action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CT-08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