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50CBC" w:rsidRPr="004A5579" w:rsidRDefault="0025416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COMPUTATIONAL STATISTIC</w:t>
      </w:r>
    </w:p>
    <w:p w:rsidR="00250CBC" w:rsidRPr="004A5579" w:rsidRDefault="0025416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WEEK 8 – MID TERM</w:t>
      </w: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4A557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0E7B3A0" wp14:editId="5D757D7F">
            <wp:extent cx="3016469" cy="3016469"/>
            <wp:effectExtent l="0" t="0" r="6350" b="6350"/>
            <wp:docPr id="893256156" name="Picture 1" descr="A logo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56156" name="Picture 1" descr="A logo of a building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1363" cy="303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4A5579">
        <w:rPr>
          <w:rFonts w:ascii="Times New Roman" w:hAnsi="Times New Roman" w:cs="Times New Roman"/>
          <w:b/>
          <w:bCs/>
          <w:lang w:val="en-US"/>
        </w:rPr>
        <w:t>KHEN MUHAMMAD CAHYO</w:t>
      </w:r>
    </w:p>
    <w:p w:rsidR="00250CBC" w:rsidRPr="007C63BE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hyperlink r:id="rId7" w:history="1">
        <w:r w:rsidRPr="007C63BE">
          <w:rPr>
            <w:rStyle w:val="Hyperlink"/>
            <w:rFonts w:ascii="Times New Roman" w:hAnsi="Times New Roman" w:cs="Times New Roman"/>
            <w:b/>
            <w:bCs/>
            <w:color w:val="000000" w:themeColor="text1"/>
            <w:u w:val="none"/>
            <w:shd w:val="clear" w:color="auto" w:fill="FFFFFF"/>
          </w:rPr>
          <w:t>244107023002</w:t>
        </w:r>
      </w:hyperlink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TI-2I</w:t>
      </w: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STATE POLYTECHNIC OF MALANG</w:t>
      </w:r>
    </w:p>
    <w:p w:rsidR="00250CBC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INFORMATION TECHNOLOGY DEPARTMENT</w:t>
      </w:r>
    </w:p>
    <w:p w:rsidR="0021251A" w:rsidRDefault="0021251A" w:rsidP="0021251A">
      <w:pPr>
        <w:spacing w:line="360" w:lineRule="auto"/>
        <w:rPr>
          <w:rFonts w:ascii="Times New Roman" w:hAnsi="Times New Roman" w:cs="Times New Roman"/>
          <w:color w:val="000000" w:themeColor="text1"/>
        </w:rPr>
        <w:sectPr w:rsidR="0021251A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7C63BE" w:rsidRDefault="00BF4C3D" w:rsidP="0021251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BF4C3D">
        <w:rPr>
          <w:rFonts w:ascii="Times New Roman" w:hAnsi="Times New Roman" w:cs="Times New Roman"/>
          <w:b/>
          <w:bCs/>
          <w:color w:val="000000" w:themeColor="text1"/>
          <w:u w:val="single"/>
        </w:rPr>
        <w:lastRenderedPageBreak/>
        <w:t>ANSWER QUESTION 1</w:t>
      </w:r>
      <w:r w:rsidR="002F0867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 (SECTION 1)</w:t>
      </w:r>
    </w:p>
    <w:p w:rsidR="00BF4C3D" w:rsidRDefault="008D4D9D" w:rsidP="0021251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Import dataset using preferred tools:</w:t>
      </w:r>
    </w:p>
    <w:p w:rsidR="008D4D9D" w:rsidRDefault="003E6600" w:rsidP="0021251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>
            <wp:extent cx="5943600" cy="4681855"/>
            <wp:effectExtent l="12700" t="12700" r="12700" b="17145"/>
            <wp:docPr id="169588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82718" name="Picture 16958827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1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E6600" w:rsidRDefault="003E6600" w:rsidP="0021251A">
      <w:pPr>
        <w:spacing w:line="360" w:lineRule="auto"/>
        <w:rPr>
          <w:rFonts w:ascii="Times New Roman" w:hAnsi="Times New Roman" w:cs="Times New Roman"/>
          <w:color w:val="000000" w:themeColor="text1"/>
        </w:rPr>
        <w:sectPr w:rsidR="003E6600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3E6600" w:rsidRDefault="003E6600" w:rsidP="0021251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BF4C3D">
        <w:rPr>
          <w:rFonts w:ascii="Times New Roman" w:hAnsi="Times New Roman" w:cs="Times New Roman"/>
          <w:b/>
          <w:bCs/>
          <w:color w:val="000000" w:themeColor="text1"/>
          <w:u w:val="single"/>
        </w:rPr>
        <w:lastRenderedPageBreak/>
        <w:t xml:space="preserve">ANSWER QUESTION </w:t>
      </w: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t>2</w:t>
      </w:r>
      <w:r w:rsidR="002F0867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 (SECTION 1)</w:t>
      </w:r>
    </w:p>
    <w:p w:rsidR="003E6600" w:rsidRDefault="00D61328" w:rsidP="0021251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Explore basic values</w:t>
      </w:r>
    </w:p>
    <w:p w:rsidR="002E6546" w:rsidRDefault="002E6546" w:rsidP="002E654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 A</w:t>
      </w:r>
      <w:r w:rsidR="009A1B4C">
        <w:rPr>
          <w:rFonts w:ascii="Times New Roman" w:hAnsi="Times New Roman" w:cs="Times New Roman"/>
          <w:b/>
          <w:bCs/>
          <w:color w:val="000000" w:themeColor="text1"/>
        </w:rPr>
        <w:t xml:space="preserve"> Question</w:t>
      </w:r>
    </w:p>
    <w:p w:rsidR="002E6546" w:rsidRPr="00D61328" w:rsidRDefault="00F47C41" w:rsidP="002E6546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5943600" cy="2089150"/>
            <wp:effectExtent l="12700" t="12700" r="12700" b="19050"/>
            <wp:docPr id="1312088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8868" name="Picture 13120886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61328" w:rsidRDefault="00F47C41" w:rsidP="00D6132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 B</w:t>
      </w:r>
      <w:r w:rsidR="009A1B4C">
        <w:rPr>
          <w:rFonts w:ascii="Times New Roman" w:hAnsi="Times New Roman" w:cs="Times New Roman"/>
          <w:b/>
          <w:bCs/>
          <w:color w:val="000000" w:themeColor="text1"/>
        </w:rPr>
        <w:t xml:space="preserve"> Question</w:t>
      </w:r>
    </w:p>
    <w:p w:rsidR="00A960A6" w:rsidRDefault="00A960A6" w:rsidP="00A960A6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2678742" cy="1651891"/>
            <wp:effectExtent l="12700" t="12700" r="13970" b="12065"/>
            <wp:docPr id="7294091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09177" name="Picture 7294091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943" cy="16587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2679240" cy="1652198"/>
            <wp:effectExtent l="12700" t="12700" r="13335" b="12065"/>
            <wp:docPr id="15419871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87143" name="Picture 15419871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2928" cy="16791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F0D74" w:rsidRDefault="009F0D74" w:rsidP="00CC1BF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  <w:sectPr w:rsidR="009F0D74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F47C41" w:rsidRDefault="00CC1BFE" w:rsidP="00CC1BF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BF4C3D">
        <w:rPr>
          <w:rFonts w:ascii="Times New Roman" w:hAnsi="Times New Roman" w:cs="Times New Roman"/>
          <w:b/>
          <w:bCs/>
          <w:color w:val="000000" w:themeColor="text1"/>
          <w:u w:val="single"/>
        </w:rPr>
        <w:lastRenderedPageBreak/>
        <w:t xml:space="preserve">ANSWER QUESTION </w:t>
      </w: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t>3</w:t>
      </w: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 (SECTION 1)</w:t>
      </w:r>
    </w:p>
    <w:p w:rsidR="00DF477D" w:rsidRDefault="00DF477D" w:rsidP="00DF477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Answer </w:t>
      </w:r>
      <w:r>
        <w:rPr>
          <w:rFonts w:ascii="Times New Roman" w:hAnsi="Times New Roman" w:cs="Times New Roman"/>
          <w:b/>
          <w:bCs/>
          <w:color w:val="000000" w:themeColor="text1"/>
        </w:rPr>
        <w:t>B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Question</w:t>
      </w:r>
    </w:p>
    <w:p w:rsidR="00445C6B" w:rsidRDefault="0004516C" w:rsidP="00445C6B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4178300" cy="1028700"/>
            <wp:effectExtent l="12700" t="12700" r="12700" b="12700"/>
            <wp:docPr id="8018025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02571" name="Picture 80180257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1028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A436D" w:rsidRDefault="00BA436D" w:rsidP="0004516C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  <w:sectPr w:rsidR="00BA436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04516C" w:rsidRDefault="00401322" w:rsidP="0004516C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BF4C3D">
        <w:rPr>
          <w:rFonts w:ascii="Times New Roman" w:hAnsi="Times New Roman" w:cs="Times New Roman"/>
          <w:b/>
          <w:bCs/>
          <w:color w:val="000000" w:themeColor="text1"/>
          <w:u w:val="single"/>
        </w:rPr>
        <w:lastRenderedPageBreak/>
        <w:t xml:space="preserve">ANSWER QUESTION </w:t>
      </w: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t>1</w:t>
      </w: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 (SECTION </w:t>
      </w: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t>2</w:t>
      </w: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t>)</w:t>
      </w:r>
    </w:p>
    <w:p w:rsidR="00401322" w:rsidRDefault="0070128A" w:rsidP="0070128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 A Question</w:t>
      </w:r>
    </w:p>
    <w:p w:rsidR="0070128A" w:rsidRDefault="00BA436D" w:rsidP="0070128A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3657600" cy="914400"/>
            <wp:effectExtent l="12700" t="12700" r="12700" b="12700"/>
            <wp:docPr id="20005530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53009" name="Picture 200055300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914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0128A" w:rsidRDefault="0070128A" w:rsidP="0070128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 B Question</w:t>
      </w:r>
    </w:p>
    <w:p w:rsidR="004A40D4" w:rsidRDefault="00BA436D" w:rsidP="004A40D4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3657600" cy="1054100"/>
            <wp:effectExtent l="12700" t="12700" r="12700" b="12700"/>
            <wp:docPr id="13638445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44532" name="Picture 136384453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54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A40D4" w:rsidRDefault="004A40D4" w:rsidP="00BA436D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:rsidR="004A40D4" w:rsidRDefault="004A40D4" w:rsidP="00BA436D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 QUESTION 2 (SECTION 2)</w:t>
      </w:r>
    </w:p>
    <w:p w:rsidR="004A40D4" w:rsidRDefault="00CC5CEE" w:rsidP="00BA436D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2834017" cy="2696989"/>
            <wp:effectExtent l="12700" t="12700" r="10795" b="8255"/>
            <wp:docPr id="17406271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27119" name="Picture 174062711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8621" cy="27394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2808138" cy="2697292"/>
            <wp:effectExtent l="12700" t="12700" r="11430" b="8255"/>
            <wp:docPr id="2095131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3111" name="Picture 2095131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175" cy="27972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A40D4" w:rsidRDefault="004A40D4" w:rsidP="004A40D4">
      <w:pPr>
        <w:sectPr w:rsidR="004A40D4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667B58" w:rsidRDefault="00BA436D" w:rsidP="00BA436D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BF4C3D">
        <w:rPr>
          <w:rFonts w:ascii="Times New Roman" w:hAnsi="Times New Roman" w:cs="Times New Roman"/>
          <w:b/>
          <w:bCs/>
          <w:color w:val="000000" w:themeColor="text1"/>
          <w:u w:val="single"/>
        </w:rPr>
        <w:lastRenderedPageBreak/>
        <w:t xml:space="preserve">ANSWER QUESTION </w:t>
      </w:r>
      <w:r w:rsidR="009D3C2C">
        <w:rPr>
          <w:rFonts w:ascii="Times New Roman" w:hAnsi="Times New Roman" w:cs="Times New Roman"/>
          <w:b/>
          <w:bCs/>
          <w:color w:val="000000" w:themeColor="text1"/>
          <w:u w:val="single"/>
        </w:rPr>
        <w:t>1</w:t>
      </w: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 (SECTION </w:t>
      </w:r>
      <w:r w:rsidR="009D3C2C">
        <w:rPr>
          <w:rFonts w:ascii="Times New Roman" w:hAnsi="Times New Roman" w:cs="Times New Roman"/>
          <w:b/>
          <w:bCs/>
          <w:color w:val="000000" w:themeColor="text1"/>
          <w:u w:val="single"/>
        </w:rPr>
        <w:t>3</w:t>
      </w: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t>)</w:t>
      </w:r>
    </w:p>
    <w:p w:rsidR="00667B58" w:rsidRDefault="00D733AD" w:rsidP="00D733A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733AD">
        <w:rPr>
          <w:rFonts w:ascii="Times New Roman" w:hAnsi="Times New Roman" w:cs="Times New Roman"/>
          <w:b/>
          <w:bCs/>
          <w:color w:val="000000" w:themeColor="text1"/>
        </w:rPr>
        <w:t>Answer A Question</w:t>
      </w:r>
    </w:p>
    <w:p w:rsidR="00FF7A6E" w:rsidRPr="00FF7A6E" w:rsidRDefault="00FF7A6E" w:rsidP="00FF7A6E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In this answer, </w:t>
      </w:r>
      <w:proofErr w:type="spellStart"/>
      <w:r>
        <w:rPr>
          <w:rFonts w:ascii="Times New Roman" w:hAnsi="Times New Roman" w:cs="Times New Roman"/>
          <w:color w:val="000000" w:themeColor="text1"/>
        </w:rPr>
        <w:t>I’am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only displayed the answer for C2 row.</w:t>
      </w:r>
    </w:p>
    <w:p w:rsidR="00D733AD" w:rsidRDefault="00C36775" w:rsidP="00D733AD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4152900" cy="1422400"/>
            <wp:effectExtent l="12700" t="12700" r="12700" b="12700"/>
            <wp:docPr id="15092544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54430" name="Picture 150925443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422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733AD" w:rsidRDefault="00D733AD" w:rsidP="00D733A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 B Question</w:t>
      </w:r>
    </w:p>
    <w:p w:rsidR="00FF7A6E" w:rsidRDefault="00921C95" w:rsidP="00FF7A6E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3898900" cy="482600"/>
            <wp:effectExtent l="12700" t="12700" r="12700" b="12700"/>
            <wp:docPr id="20374786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78632" name="Picture 203747863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482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36775" w:rsidRDefault="00921C95" w:rsidP="00921C95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921C95">
        <w:rPr>
          <w:rFonts w:ascii="Times New Roman" w:hAnsi="Times New Roman" w:cs="Times New Roman"/>
          <w:color w:val="000000" w:themeColor="text1"/>
        </w:rPr>
        <w:t xml:space="preserve">Based on the calculation results, the coefficient of determination (R²) is 0.039, which means that only about 3.9% of the variation in charges can be explained by the </w:t>
      </w:r>
      <w:proofErr w:type="spellStart"/>
      <w:r w:rsidRPr="00921C95">
        <w:rPr>
          <w:rFonts w:ascii="Times New Roman" w:hAnsi="Times New Roman" w:cs="Times New Roman"/>
          <w:color w:val="000000" w:themeColor="text1"/>
        </w:rPr>
        <w:t>bmi</w:t>
      </w:r>
      <w:proofErr w:type="spellEnd"/>
      <w:r w:rsidRPr="00921C95">
        <w:rPr>
          <w:rFonts w:ascii="Times New Roman" w:hAnsi="Times New Roman" w:cs="Times New Roman"/>
          <w:color w:val="000000" w:themeColor="text1"/>
        </w:rPr>
        <w:t xml:space="preserve"> variable. This shows that the relationship between </w:t>
      </w:r>
      <w:proofErr w:type="spellStart"/>
      <w:r w:rsidRPr="00921C95">
        <w:rPr>
          <w:rFonts w:ascii="Times New Roman" w:hAnsi="Times New Roman" w:cs="Times New Roman"/>
          <w:color w:val="000000" w:themeColor="text1"/>
        </w:rPr>
        <w:t>bmi</w:t>
      </w:r>
      <w:proofErr w:type="spellEnd"/>
      <w:r w:rsidRPr="00921C95">
        <w:rPr>
          <w:rFonts w:ascii="Times New Roman" w:hAnsi="Times New Roman" w:cs="Times New Roman"/>
          <w:color w:val="000000" w:themeColor="text1"/>
        </w:rPr>
        <w:t xml:space="preserve"> and charges is very weak, so </w:t>
      </w:r>
      <w:proofErr w:type="spellStart"/>
      <w:r w:rsidRPr="00921C95">
        <w:rPr>
          <w:rFonts w:ascii="Times New Roman" w:hAnsi="Times New Roman" w:cs="Times New Roman"/>
          <w:color w:val="000000" w:themeColor="text1"/>
        </w:rPr>
        <w:t>bmi</w:t>
      </w:r>
      <w:proofErr w:type="spellEnd"/>
      <w:r w:rsidRPr="00921C95">
        <w:rPr>
          <w:rFonts w:ascii="Times New Roman" w:hAnsi="Times New Roman" w:cs="Times New Roman"/>
          <w:color w:val="000000" w:themeColor="text1"/>
        </w:rPr>
        <w:t xml:space="preserve"> is not a strong predictor to accurately model charges in this context.</w:t>
      </w:r>
    </w:p>
    <w:p w:rsidR="00921C95" w:rsidRDefault="00921C95" w:rsidP="00921C95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BF4C3D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ANSWER QUESTION </w:t>
      </w: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t>2</w:t>
      </w: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 (SECTION 3)</w:t>
      </w:r>
    </w:p>
    <w:p w:rsidR="00921C95" w:rsidRDefault="00570740" w:rsidP="0057074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570740">
        <w:rPr>
          <w:rFonts w:ascii="Times New Roman" w:hAnsi="Times New Roman" w:cs="Times New Roman"/>
          <w:b/>
          <w:bCs/>
          <w:color w:val="000000" w:themeColor="text1"/>
        </w:rPr>
        <w:t>Answer A Question</w:t>
      </w:r>
    </w:p>
    <w:p w:rsidR="00570740" w:rsidRPr="00570740" w:rsidRDefault="00570740" w:rsidP="00570740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:rsidR="00570740" w:rsidRPr="00570740" w:rsidRDefault="00570740" w:rsidP="0057074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570740">
        <w:rPr>
          <w:rFonts w:ascii="Times New Roman" w:hAnsi="Times New Roman" w:cs="Times New Roman"/>
          <w:b/>
          <w:bCs/>
          <w:color w:val="000000" w:themeColor="text1"/>
        </w:rPr>
        <w:t>Answer B Question</w:t>
      </w:r>
    </w:p>
    <w:sectPr w:rsidR="00570740" w:rsidRPr="005707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64DE4"/>
    <w:multiLevelType w:val="hybridMultilevel"/>
    <w:tmpl w:val="5DBA2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8065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16C"/>
    <w:rsid w:val="0004516C"/>
    <w:rsid w:val="00096B10"/>
    <w:rsid w:val="0021251A"/>
    <w:rsid w:val="00250CBC"/>
    <w:rsid w:val="0025416C"/>
    <w:rsid w:val="002E6546"/>
    <w:rsid w:val="002F0867"/>
    <w:rsid w:val="003E6600"/>
    <w:rsid w:val="00401322"/>
    <w:rsid w:val="00445C6B"/>
    <w:rsid w:val="004A40D4"/>
    <w:rsid w:val="004D125B"/>
    <w:rsid w:val="0054563A"/>
    <w:rsid w:val="00570740"/>
    <w:rsid w:val="00667B58"/>
    <w:rsid w:val="0070128A"/>
    <w:rsid w:val="007C63BE"/>
    <w:rsid w:val="008D4D9D"/>
    <w:rsid w:val="00921C95"/>
    <w:rsid w:val="009A1B4C"/>
    <w:rsid w:val="009D3C2C"/>
    <w:rsid w:val="009F0D74"/>
    <w:rsid w:val="00A960A6"/>
    <w:rsid w:val="00BA436D"/>
    <w:rsid w:val="00BF4C3D"/>
    <w:rsid w:val="00C36775"/>
    <w:rsid w:val="00CC1BFE"/>
    <w:rsid w:val="00CC5CEE"/>
    <w:rsid w:val="00D61328"/>
    <w:rsid w:val="00D733AD"/>
    <w:rsid w:val="00DF477D"/>
    <w:rsid w:val="00F47C41"/>
    <w:rsid w:val="00FC28A3"/>
    <w:rsid w:val="00FF7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FD900C"/>
  <w15:chartTrackingRefBased/>
  <w15:docId w15:val="{D0DB0C09-E0AD-2349-9AAE-C3A2FCA3D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CBC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50C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C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C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C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C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CBC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CBC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CBC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CBC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C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CB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CBC"/>
    <w:pPr>
      <w:spacing w:before="160" w:after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CBC"/>
    <w:pPr>
      <w:spacing w:after="160"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C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250CB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8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hyperlink" Target="mailto:%32%34%34%310%37%302%33%3002@%70%6f%6cine%6d%61%2e%61%63%2e%69%64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hencahyo/khen/Collage-Task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36CED97-745D-BA43-A005-51F55498C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Collage-Task-Template.dotx</Template>
  <TotalTime>12</TotalTime>
  <Pages>6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Khen Cahyo</dc:creator>
  <cp:keywords/>
  <dc:description/>
  <cp:lastModifiedBy>Khen Cahyo</cp:lastModifiedBy>
  <cp:revision>30</cp:revision>
  <dcterms:created xsi:type="dcterms:W3CDTF">2025-04-16T07:27:00Z</dcterms:created>
  <dcterms:modified xsi:type="dcterms:W3CDTF">2025-04-16T09:44:00Z</dcterms:modified>
</cp:coreProperties>
</file>