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75" w:rsidRDefault="005B4AE0">
      <w:r>
        <w:t>The LTI model:</w:t>
      </w:r>
    </w:p>
    <w:p w:rsidR="005B4AE0" w:rsidRPr="00BA65E8" w:rsidRDefault="00EA5EF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:rsidR="00FE5A54" w:rsidRDefault="00FE5A54" w:rsidP="00FE5A54">
      <w:pPr>
        <w:rPr>
          <w:rFonts w:eastAsiaTheme="minorEastAsia"/>
        </w:rPr>
      </w:pPr>
      <w:r>
        <w:rPr>
          <w:rFonts w:eastAsiaTheme="minorEastAsia"/>
        </w:rPr>
        <w:t>The objective function of MPC:</w:t>
      </w:r>
    </w:p>
    <w:p w:rsidR="00FE5A54" w:rsidRPr="00BA65E8" w:rsidRDefault="00EA5EFA" w:rsidP="00FE5A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k+i,s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k+i,s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∆u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S.t. :Dynamic Model and Constraints</m:t>
                  </m:r>
                </m:e>
              </m:eqArr>
            </m:e>
          </m:d>
        </m:oMath>
      </m:oMathPara>
    </w:p>
    <w:p w:rsidR="005B4AE0" w:rsidRDefault="005B4AE0" w:rsidP="005B4AE0">
      <w:pPr>
        <w:rPr>
          <w:rFonts w:eastAsiaTheme="minorEastAsia"/>
        </w:rPr>
      </w:pPr>
      <w:r>
        <w:rPr>
          <w:rFonts w:eastAsiaTheme="minorEastAsia"/>
        </w:rPr>
        <w:t>To make formulation easier, the LTI is rewritten in this form (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</w:rPr>
          <m:t>≜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>):</w:t>
      </w:r>
    </w:p>
    <w:p w:rsidR="005B4AE0" w:rsidRPr="00BA65E8" w:rsidRDefault="00EA5EFA" w:rsidP="005B4AE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       </m:t>
                  </m:r>
                </m:e>
              </m:eqArr>
            </m:e>
          </m:d>
        </m:oMath>
      </m:oMathPara>
    </w:p>
    <w:p w:rsidR="005B4AE0" w:rsidRPr="00FE5A54" w:rsidRDefault="005B4AE0" w:rsidP="00BF67F9">
      <w:pPr>
        <w:rPr>
          <w:rFonts w:eastAsiaTheme="minorEastAsia"/>
        </w:rPr>
      </w:pPr>
      <w:r>
        <w:rPr>
          <w:rFonts w:eastAsiaTheme="minorEastAsia"/>
        </w:rPr>
        <w:t>So the general form of the model equation is: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</m:t>
                  </m:r>
                </m:e>
              </m:eqArr>
            </m:e>
          </m:d>
        </m:oMath>
      </m:oMathPara>
    </w:p>
    <w:p w:rsidR="00FE5A54" w:rsidRPr="00BF67F9" w:rsidRDefault="00FE5A54" w:rsidP="00BF67F9">
      <w:pPr>
        <w:rPr>
          <w:rFonts w:eastAsiaTheme="minorEastAsia"/>
        </w:rPr>
      </w:pPr>
      <w:r>
        <w:rPr>
          <w:rFonts w:eastAsiaTheme="minorEastAsia"/>
        </w:rPr>
        <w:t>Now building the derivative form of state space:</w:t>
      </w:r>
    </w:p>
    <w:p w:rsidR="00FE5A54" w:rsidRPr="00FE5A54" w:rsidRDefault="00EA5EFA" w:rsidP="00BA65E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k+1,s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k,s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k+1,s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k,s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k+1,s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k+1,s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k+1,s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k+1,s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</m:t>
                  </m:r>
                </m:e>
              </m:eqArr>
            </m:e>
          </m:d>
        </m:oMath>
      </m:oMathPara>
    </w:p>
    <w:p w:rsidR="00FE5A54" w:rsidRDefault="00725391" w:rsidP="00FE5A54">
      <w:pPr>
        <w:rPr>
          <w:rFonts w:eastAsiaTheme="minorEastAsia"/>
        </w:rPr>
      </w:pPr>
      <w:r>
        <w:rPr>
          <w:rFonts w:eastAsiaTheme="minorEastAsia"/>
        </w:rPr>
        <w:t>Variable definition:</w:t>
      </w:r>
    </w:p>
    <w:p w:rsidR="00725391" w:rsidRPr="00725391" w:rsidRDefault="00EA5EFA" w:rsidP="00BA65E8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k,s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k,s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e>
                </m:mr>
              </m:m>
            </m:e>
          </m:d>
        </m:oMath>
      </m:oMathPara>
    </w:p>
    <w:p w:rsidR="00725391" w:rsidRDefault="00B67E95" w:rsidP="00725391">
      <w:pPr>
        <w:rPr>
          <w:rFonts w:eastAsiaTheme="minorEastAsia"/>
        </w:rPr>
      </w:pPr>
      <w:r>
        <w:rPr>
          <w:rFonts w:eastAsiaTheme="minorEastAsia"/>
        </w:rPr>
        <w:t>Therefor the final form of model equation would be:</w:t>
      </w:r>
    </w:p>
    <w:p w:rsidR="00B67E95" w:rsidRPr="00BA65E8" w:rsidRDefault="00EA5EFA" w:rsidP="00B67E9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k+1,s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:rsidR="00BA65E8" w:rsidRDefault="00BA65E8" w:rsidP="00351084">
      <w:pPr>
        <w:rPr>
          <w:rFonts w:eastAsiaTheme="minorEastAsia"/>
        </w:rPr>
      </w:pPr>
      <w:r>
        <w:rPr>
          <w:rFonts w:eastAsiaTheme="minorEastAsia"/>
        </w:rPr>
        <w:t>So t</w:t>
      </w:r>
      <w:r w:rsidR="00351084">
        <w:rPr>
          <w:rFonts w:eastAsiaTheme="minorEastAsia"/>
        </w:rPr>
        <w:t>he objective function would be:</w:t>
      </w:r>
    </w:p>
    <w:p w:rsidR="00BA65E8" w:rsidRPr="00351084" w:rsidRDefault="00EA5EFA" w:rsidP="00BA65E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∆u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S.t. :Dynamic Model and Constraints</m:t>
                  </m:r>
                </m:e>
              </m:eqArr>
            </m:e>
          </m:d>
        </m:oMath>
      </m:oMathPara>
    </w:p>
    <w:p w:rsidR="00351084" w:rsidRPr="00BA65E8" w:rsidRDefault="00351084" w:rsidP="00BA65E8">
      <w:pPr>
        <w:rPr>
          <w:rFonts w:eastAsiaTheme="minorEastAsia"/>
        </w:rPr>
      </w:pPr>
    </w:p>
    <w:p w:rsidR="00BA65E8" w:rsidRDefault="00EA670A" w:rsidP="00B67E95">
      <w:pPr>
        <w:rPr>
          <w:rFonts w:eastAsiaTheme="minorEastAsia"/>
        </w:rPr>
      </w:pPr>
      <w:r>
        <w:rPr>
          <w:rFonts w:eastAsiaTheme="minorEastAsia"/>
        </w:rPr>
        <w:lastRenderedPageBreak/>
        <w:t>The time steps are:</w:t>
      </w:r>
    </w:p>
    <w:p w:rsidR="00EA670A" w:rsidRDefault="00EA670A" w:rsidP="00EA670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, we initiate the dynamic time loop with: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>.</w:t>
      </w:r>
    </w:p>
    <w:p w:rsidR="00EA670A" w:rsidRPr="00BA65E8" w:rsidRDefault="00EA5EFA" w:rsidP="00EA670A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          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AX=b Form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:rsidR="00EA670A" w:rsidRDefault="00EA670A" w:rsidP="00EA670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i=1:</m:t>
        </m:r>
        <m:r>
          <w:rPr>
            <w:rFonts w:ascii="Cambria Math" w:eastAsiaTheme="minorEastAsia" w:hAnsi="Cambria Math"/>
          </w:rPr>
          <m:t>h-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:</w:t>
      </w:r>
    </w:p>
    <w:p w:rsidR="00EA670A" w:rsidRPr="00BA65E8" w:rsidRDefault="00EA5EFA" w:rsidP="0080399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  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AX=b Form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:rsidR="00EA670A" w:rsidRDefault="00C45D3C" w:rsidP="00EA670A">
      <w:pPr>
        <w:rPr>
          <w:rFonts w:eastAsiaTheme="minorEastAsia"/>
        </w:rPr>
      </w:pPr>
      <w:r>
        <w:rPr>
          <w:rFonts w:eastAsiaTheme="minorEastAsia"/>
        </w:rPr>
        <w:t>Optimization problem formulation:</w:t>
      </w:r>
    </w:p>
    <w:p w:rsidR="007E60A3" w:rsidRPr="007E60A3" w:rsidRDefault="00C45D3C" w:rsidP="001B13A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Decision Variable:X=</m:t>
          </m:r>
          <w:bookmarkStart w:id="0" w:name="OLE_LINK2"/>
          <w:bookmarkStart w:id="1" w:name="OLE_LINK3"/>
          <w:bookmarkStart w:id="2" w:name="OLE_LINK1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w:bookmarkEnd w:id="0"/>
          <w:bookmarkEnd w:id="1"/>
          <w:bookmarkEnd w:id="2"/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;</m:t>
                                    </m:r>
                                  </m:sup>
                                </m:sSup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;</m:t>
                                    </m:r>
                                  </m:sup>
                                </m:sSup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;</m:t>
                                    </m:r>
                                  </m:sup>
                                </m:sSup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×h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403E70" w:rsidRPr="00293DBD" w:rsidRDefault="00EA5EFA" w:rsidP="00293DB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h-1,s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h,s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h,s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h,s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</w:rPr>
              <m:t>h(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)×1</m:t>
            </m:r>
          </m:sub>
        </m:sSub>
        <m:r>
          <w:rPr>
            <w:rFonts w:ascii="Cambria Math" w:hAnsi="Cambria Math"/>
          </w:rPr>
          <m:t>,lb=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w:bookmarkStart w:id="3" w:name="OLE_LINK4"/>
                  <w:bookmarkStart w:id="4" w:name="OLE_LINK5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lb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bidi="fa-IR"/>
                    </w:rPr>
                    <m:t>-u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u</m:t>
                      </m:r>
                    </m:sub>
                  </m:sSub>
                  <w:bookmarkEnd w:id="3"/>
                  <w:bookmarkEnd w:id="4"/>
                </m:e>
              </m:mr>
              <m:mr>
                <m:e>
                  <w:bookmarkStart w:id="5" w:name="OLE_LINK6"/>
                  <w:bookmarkStart w:id="6" w:name="OLE_LINK7"/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w:bookmarkStart w:id="7" w:name="OLE_LINK8"/>
                          <w:bookmarkStart w:id="8" w:name="OLE_LINK9"/>
                          <w:bookmarkStart w:id="9" w:name="OLE_LINK10"/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1,s</m:t>
                              </m:r>
                            </m:sub>
                          </m:sSub>
                          <w:bookmarkEnd w:id="7"/>
                          <w:bookmarkEnd w:id="8"/>
                          <w:bookmarkEnd w:id="9"/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eqArr>
                    </m:e>
                  </m:d>
                  <w:bookmarkEnd w:id="5"/>
                  <w:bookmarkEnd w:id="6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lb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bidi="fa-IR"/>
                    </w:rPr>
                    <m:t>-u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h,s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h,s</m:t>
                      </m:r>
                    </m:sub>
                  </m:sSub>
                </m:e>
              </m:mr>
            </m:m>
          </m:e>
        </m:d>
      </m:oMath>
      <w:r w:rsidR="00293DBD">
        <w:rPr>
          <w:rFonts w:eastAsiaTheme="minorEastAsia"/>
        </w:rPr>
        <w:t>,</w:t>
      </w:r>
      <m:oMath>
        <m:r>
          <w:rPr>
            <w:rFonts w:ascii="Cambria Math" w:hAnsi="Cambria Math"/>
          </w:rPr>
          <m:t>ub=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bidi="fa-IR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lb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u</m:t>
                      </m:r>
                    </m:sub>
                  </m:sSub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1,s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bidi="fa-IR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lb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bidi="fa-IR"/>
                        </w:rPr>
                        <m:t>u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h,s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1,s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h,s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∆u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∆u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:rsidR="00485A42" w:rsidRDefault="00485A42" w:rsidP="00485A42">
      <w:pPr>
        <w:rPr>
          <w:rFonts w:eastAsiaTheme="minorEastAsia"/>
        </w:rPr>
      </w:pPr>
      <w:r>
        <w:rPr>
          <w:rFonts w:eastAsiaTheme="minorEastAsia"/>
        </w:rPr>
        <w:t>So the optimization problem has the following quadratic form:</w:t>
      </w:r>
    </w:p>
    <w:p w:rsidR="00485A42" w:rsidRPr="00BA65E8" w:rsidRDefault="00EA5EFA" w:rsidP="00EA5EF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S.t.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w:bookmarkStart w:id="10" w:name="_GoBack"/>
                  <w:bookmarkEnd w:id="10"/>
                </m:e>
              </m:eqArr>
            </m:e>
          </m:d>
        </m:oMath>
      </m:oMathPara>
    </w:p>
    <w:p w:rsidR="00485A42" w:rsidRPr="00C47360" w:rsidRDefault="00485A42" w:rsidP="00485A42">
      <w:pPr>
        <w:rPr>
          <w:rFonts w:eastAsiaTheme="minorEastAsia"/>
          <w:b/>
          <w:bCs/>
        </w:rPr>
      </w:pPr>
    </w:p>
    <w:p w:rsidR="00B67E95" w:rsidRPr="00725391" w:rsidRDefault="00B67E95" w:rsidP="00725391">
      <w:pPr>
        <w:rPr>
          <w:rFonts w:eastAsiaTheme="minorEastAsia"/>
        </w:rPr>
      </w:pPr>
    </w:p>
    <w:sectPr w:rsidR="00B67E95" w:rsidRPr="00725391" w:rsidSect="00FE1402">
      <w:pgSz w:w="15840" w:h="12240" w:orient="landscape"/>
      <w:pgMar w:top="245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D4"/>
    <w:rsid w:val="00026B69"/>
    <w:rsid w:val="00113F0E"/>
    <w:rsid w:val="00114917"/>
    <w:rsid w:val="001B13AF"/>
    <w:rsid w:val="002916B8"/>
    <w:rsid w:val="00293DBD"/>
    <w:rsid w:val="00351084"/>
    <w:rsid w:val="003B29C5"/>
    <w:rsid w:val="00403E70"/>
    <w:rsid w:val="00470B70"/>
    <w:rsid w:val="00485A42"/>
    <w:rsid w:val="004E0627"/>
    <w:rsid w:val="00521275"/>
    <w:rsid w:val="00526F74"/>
    <w:rsid w:val="005B2591"/>
    <w:rsid w:val="005B4AE0"/>
    <w:rsid w:val="00725391"/>
    <w:rsid w:val="007E60A3"/>
    <w:rsid w:val="0080399B"/>
    <w:rsid w:val="008340F2"/>
    <w:rsid w:val="008517A2"/>
    <w:rsid w:val="0086110A"/>
    <w:rsid w:val="00890181"/>
    <w:rsid w:val="0092791E"/>
    <w:rsid w:val="009F6F1E"/>
    <w:rsid w:val="00A77AFA"/>
    <w:rsid w:val="00B64740"/>
    <w:rsid w:val="00B67E95"/>
    <w:rsid w:val="00BA65E8"/>
    <w:rsid w:val="00BE0EE9"/>
    <w:rsid w:val="00BF67F9"/>
    <w:rsid w:val="00C45D3C"/>
    <w:rsid w:val="00C47360"/>
    <w:rsid w:val="00D713D4"/>
    <w:rsid w:val="00E46C47"/>
    <w:rsid w:val="00EA5EFA"/>
    <w:rsid w:val="00EA670A"/>
    <w:rsid w:val="00F501D4"/>
    <w:rsid w:val="00F7597A"/>
    <w:rsid w:val="00FE1402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F9A59-4526-406D-A1A6-D019E1F5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A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</cp:lastModifiedBy>
  <cp:revision>30</cp:revision>
  <cp:lastPrinted>2016-03-16T18:46:00Z</cp:lastPrinted>
  <dcterms:created xsi:type="dcterms:W3CDTF">2016-03-05T20:39:00Z</dcterms:created>
  <dcterms:modified xsi:type="dcterms:W3CDTF">2016-03-29T00:00:00Z</dcterms:modified>
</cp:coreProperties>
</file>