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C4DB" w14:textId="77777777" w:rsidR="00646C56" w:rsidRPr="00646C56" w:rsidRDefault="00646C56" w:rsidP="00646C56">
      <w:r w:rsidRPr="00646C56">
        <w:t>Aquí tienes el contenido completo del documento estructurado para que puedas copiarlo y pegarlo directamente en el archivo que necesites:</w:t>
      </w:r>
    </w:p>
    <w:p w14:paraId="111BC58D" w14:textId="77777777" w:rsidR="00646C56" w:rsidRPr="00646C56" w:rsidRDefault="00646C56" w:rsidP="00646C56">
      <w:r w:rsidRPr="00646C56">
        <w:pict w14:anchorId="34DF2081">
          <v:rect id="_x0000_i1067" style="width:0;height:1.5pt" o:hralign="center" o:hrstd="t" o:hr="t" fillcolor="#a0a0a0" stroked="f"/>
        </w:pict>
      </w:r>
    </w:p>
    <w:p w14:paraId="71766A57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Documento de Especificaciones - Proyecto Estimantra</w:t>
      </w:r>
    </w:p>
    <w:p w14:paraId="66DA8DAE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1. Visión General</w:t>
      </w:r>
    </w:p>
    <w:p w14:paraId="697A32A3" w14:textId="77777777" w:rsidR="00646C56" w:rsidRPr="00646C56" w:rsidRDefault="00646C56" w:rsidP="00646C56">
      <w:r w:rsidRPr="00646C56">
        <w:rPr>
          <w:b/>
          <w:bCs/>
        </w:rPr>
        <w:t>Estimantra</w:t>
      </w:r>
      <w:r w:rsidRPr="00646C56">
        <w:t xml:space="preserve"> es una aplicación web diseñada para transformar el caos de las estimaciones iniciales en un flujo de trabajo estructurado y profesional. El nombre combina "Estimación" y "Mantra", reflejando un proceso metódico que aporta orden y calma al desarrollo de proyectos.</w:t>
      </w:r>
    </w:p>
    <w:p w14:paraId="0FF57CAC" w14:textId="77777777" w:rsidR="00646C56" w:rsidRPr="00646C56" w:rsidRDefault="00646C56" w:rsidP="00646C56">
      <w:r w:rsidRPr="00646C56">
        <w:t>La herramienta permite desglosar proyectos en módulos y tareas con una jerarquía infinita, calcular esfuerzos temporales en tiempo real y exportar resultados a documentos formales.</w:t>
      </w:r>
    </w:p>
    <w:p w14:paraId="57BC83B6" w14:textId="77777777" w:rsidR="00646C56" w:rsidRPr="00646C56" w:rsidRDefault="00646C56" w:rsidP="00646C56">
      <w:r w:rsidRPr="00646C56">
        <w:pict w14:anchorId="6EEEB5F9">
          <v:rect id="_x0000_i1068" style="width:0;height:1.5pt" o:hralign="center" o:hrstd="t" o:hr="t" fillcolor="#a0a0a0" stroked="f"/>
        </w:pict>
      </w:r>
    </w:p>
    <w:p w14:paraId="7615C3EA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2. Requerimientos de Interfaz y Experiencia de Usuario (UX/UI)</w:t>
      </w:r>
    </w:p>
    <w:p w14:paraId="3C09F04E" w14:textId="77777777" w:rsidR="00646C56" w:rsidRPr="00646C56" w:rsidRDefault="00646C56" w:rsidP="00646C56">
      <w:r w:rsidRPr="00646C56">
        <w:t>Siguiendo la identidad visual definida, la aplicación debe implementar:</w:t>
      </w:r>
    </w:p>
    <w:p w14:paraId="6454A365" w14:textId="77777777" w:rsidR="00646C56" w:rsidRPr="00646C56" w:rsidRDefault="00646C56" w:rsidP="00646C56">
      <w:pPr>
        <w:numPr>
          <w:ilvl w:val="0"/>
          <w:numId w:val="1"/>
        </w:numPr>
      </w:pPr>
      <w:r w:rsidRPr="00646C56">
        <w:rPr>
          <w:b/>
          <w:bCs/>
        </w:rPr>
        <w:t>Paleta de Colores:</w:t>
      </w:r>
      <w:r w:rsidRPr="00646C56">
        <w:t xml:space="preserve"> Azul Profundo (profesionalismo) como base, con acentos en Verde Menta o Turquesa (calma y flujo).</w:t>
      </w:r>
    </w:p>
    <w:p w14:paraId="1E0D4956" w14:textId="77777777" w:rsidR="00646C56" w:rsidRPr="00646C56" w:rsidRDefault="00646C56" w:rsidP="00646C56">
      <w:pPr>
        <w:numPr>
          <w:ilvl w:val="0"/>
          <w:numId w:val="1"/>
        </w:numPr>
      </w:pPr>
      <w:r w:rsidRPr="00646C56">
        <w:rPr>
          <w:b/>
          <w:bCs/>
        </w:rPr>
        <w:t>Modo Visual:</w:t>
      </w:r>
      <w:r w:rsidRPr="00646C56">
        <w:t xml:space="preserve"> Implementación de un "Dark Mode" moderno, minimalista y amigable para desarrolladores.</w:t>
      </w:r>
    </w:p>
    <w:p w14:paraId="7EC33471" w14:textId="77777777" w:rsidR="00646C56" w:rsidRPr="00646C56" w:rsidRDefault="00646C56" w:rsidP="00646C56">
      <w:pPr>
        <w:numPr>
          <w:ilvl w:val="0"/>
          <w:numId w:val="1"/>
        </w:numPr>
      </w:pPr>
      <w:r w:rsidRPr="00646C56">
        <w:rPr>
          <w:b/>
          <w:bCs/>
        </w:rPr>
        <w:t>Inputs Zen:</w:t>
      </w:r>
      <w:r w:rsidRPr="00646C56">
        <w:t xml:space="preserve"> Campos de entrada limpios, sin distracciones, priorizando la velocidad de carga y la facilidad de uso.</w:t>
      </w:r>
    </w:p>
    <w:p w14:paraId="21BFC8D7" w14:textId="77777777" w:rsidR="00646C56" w:rsidRPr="00646C56" w:rsidRDefault="00646C56" w:rsidP="00646C56">
      <w:r w:rsidRPr="00646C56">
        <w:pict w14:anchorId="56C80BBD">
          <v:rect id="_x0000_i1069" style="width:0;height:1.5pt" o:hralign="center" o:hrstd="t" o:hr="t" fillcolor="#a0a0a0" stroked="f"/>
        </w:pict>
      </w:r>
    </w:p>
    <w:p w14:paraId="5588A843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3. Arquitectura y Flujo de la Aplicación</w:t>
      </w:r>
    </w:p>
    <w:p w14:paraId="76ABE91B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A. Gestión de Acceso y Proyectos</w:t>
      </w:r>
    </w:p>
    <w:p w14:paraId="3C1A97B0" w14:textId="77777777" w:rsidR="00646C56" w:rsidRPr="00646C56" w:rsidRDefault="00646C56" w:rsidP="00646C56">
      <w:pPr>
        <w:numPr>
          <w:ilvl w:val="0"/>
          <w:numId w:val="2"/>
        </w:numPr>
      </w:pPr>
      <w:r w:rsidRPr="00646C56">
        <w:rPr>
          <w:b/>
          <w:bCs/>
        </w:rPr>
        <w:t>Pantalla de Inicio de Sesión:</w:t>
      </w:r>
      <w:r w:rsidRPr="00646C56">
        <w:t xml:space="preserve"> Acceso seguro para los usuarios.</w:t>
      </w:r>
    </w:p>
    <w:p w14:paraId="6339FD8C" w14:textId="77777777" w:rsidR="00646C56" w:rsidRPr="00646C56" w:rsidRDefault="00646C56" w:rsidP="00646C56">
      <w:pPr>
        <w:numPr>
          <w:ilvl w:val="0"/>
          <w:numId w:val="2"/>
        </w:numPr>
      </w:pPr>
      <w:r w:rsidRPr="00646C56">
        <w:rPr>
          <w:b/>
          <w:bCs/>
        </w:rPr>
        <w:t>Dashboard de Proyectos:</w:t>
      </w:r>
      <w:r w:rsidRPr="00646C56">
        <w:t xml:space="preserve"> Vista principal que enumera todos los proyectos existentes y permite la creación de nuevos registros.</w:t>
      </w:r>
    </w:p>
    <w:p w14:paraId="42C0D00E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B. El Estimador (Core del Sistema)</w:t>
      </w:r>
    </w:p>
    <w:p w14:paraId="79FA8E03" w14:textId="77777777" w:rsidR="00646C56" w:rsidRPr="00646C56" w:rsidRDefault="00646C56" w:rsidP="00646C56">
      <w:r w:rsidRPr="00646C56">
        <w:t>Al crear o editar un proyecto, se accederá a una interfaz de estimación que incluye:</w:t>
      </w:r>
    </w:p>
    <w:p w14:paraId="1C26FCA2" w14:textId="77777777" w:rsidR="00646C56" w:rsidRPr="00646C56" w:rsidRDefault="00646C56" w:rsidP="00646C56">
      <w:pPr>
        <w:numPr>
          <w:ilvl w:val="0"/>
          <w:numId w:val="3"/>
        </w:numPr>
      </w:pPr>
      <w:r w:rsidRPr="00646C56">
        <w:rPr>
          <w:b/>
          <w:bCs/>
        </w:rPr>
        <w:lastRenderedPageBreak/>
        <w:t>Campos de Datos por Tarea:</w:t>
      </w:r>
    </w:p>
    <w:p w14:paraId="1EB689ED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t>Módulo.</w:t>
      </w:r>
    </w:p>
    <w:p w14:paraId="5BD60FFA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t>Tarea.</w:t>
      </w:r>
    </w:p>
    <w:p w14:paraId="3E2FE394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t>Descripción.</w:t>
      </w:r>
    </w:p>
    <w:p w14:paraId="4E3A84F9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t>Horas Hombre (HH) estimadas.</w:t>
      </w:r>
    </w:p>
    <w:p w14:paraId="360C26FD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t>Asignación: Persona del equipo o Perfil técnico.</w:t>
      </w:r>
    </w:p>
    <w:p w14:paraId="0B408C48" w14:textId="77777777" w:rsidR="00646C56" w:rsidRPr="00646C56" w:rsidRDefault="00646C56" w:rsidP="00646C56">
      <w:pPr>
        <w:numPr>
          <w:ilvl w:val="0"/>
          <w:numId w:val="3"/>
        </w:numPr>
      </w:pPr>
      <w:r w:rsidRPr="00646C56">
        <w:rPr>
          <w:b/>
          <w:bCs/>
        </w:rPr>
        <w:t>Jerarquía Recursiva:</w:t>
      </w:r>
      <w:r w:rsidRPr="00646C56">
        <w:t xml:space="preserve"> * Soporte para tareas con </w:t>
      </w:r>
      <w:r w:rsidRPr="00646C56">
        <w:rPr>
          <w:b/>
          <w:bCs/>
        </w:rPr>
        <w:t>hijos infinitos</w:t>
      </w:r>
      <w:r w:rsidRPr="00646C56">
        <w:t xml:space="preserve"> (subtareas).</w:t>
      </w:r>
    </w:p>
    <w:p w14:paraId="46526DDD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rPr>
          <w:b/>
          <w:bCs/>
        </w:rPr>
        <w:t>Lógica de Cálculo:</w:t>
      </w:r>
      <w:r w:rsidRPr="00646C56">
        <w:t xml:space="preserve"> Las tareas "padre" deben calcular automáticamente la suma de las HH de todos sus hijos de forma recursiva.</w:t>
      </w:r>
    </w:p>
    <w:p w14:paraId="634D8A9B" w14:textId="77777777" w:rsidR="00646C56" w:rsidRPr="00646C56" w:rsidRDefault="00646C56" w:rsidP="00646C56">
      <w:pPr>
        <w:numPr>
          <w:ilvl w:val="1"/>
          <w:numId w:val="3"/>
        </w:numPr>
      </w:pPr>
      <w:r w:rsidRPr="00646C56">
        <w:rPr>
          <w:b/>
          <w:bCs/>
        </w:rPr>
        <w:t>Sincronización en Tiempo Real:</w:t>
      </w:r>
      <w:r w:rsidRPr="00646C56">
        <w:t xml:space="preserve"> Visualización instantánea del total de horas del proyecto mientras se modifican o agregan datos.</w:t>
      </w:r>
    </w:p>
    <w:p w14:paraId="30CB358D" w14:textId="77777777" w:rsidR="00646C56" w:rsidRPr="00646C56" w:rsidRDefault="00646C56" w:rsidP="00646C56">
      <w:r w:rsidRPr="00646C56">
        <w:pict w14:anchorId="53773C48">
          <v:rect id="_x0000_i1070" style="width:0;height:1.5pt" o:hralign="center" o:hrstd="t" o:hr="t" fillcolor="#a0a0a0" stroked="f"/>
        </w:pict>
      </w:r>
    </w:p>
    <w:p w14:paraId="7ED22282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4. Gestión de Equipo y Perfiles</w:t>
      </w:r>
    </w:p>
    <w:p w14:paraId="5E82CF95" w14:textId="77777777" w:rsidR="00646C56" w:rsidRPr="00646C56" w:rsidRDefault="00646C56" w:rsidP="00646C56">
      <w:r w:rsidRPr="00646C56">
        <w:t>El sistema debe permitir administrar los recursos humanos involucrados:</w:t>
      </w:r>
    </w:p>
    <w:p w14:paraId="5B6278CB" w14:textId="77777777" w:rsidR="00646C56" w:rsidRPr="00646C56" w:rsidRDefault="00646C56" w:rsidP="00646C56">
      <w:pPr>
        <w:numPr>
          <w:ilvl w:val="0"/>
          <w:numId w:val="4"/>
        </w:numPr>
      </w:pPr>
      <w:r w:rsidRPr="00646C56">
        <w:t>CRUD (Crear, leer, actualizar y borrar) de integrantes del equipo.</w:t>
      </w:r>
    </w:p>
    <w:p w14:paraId="6BC0F2A3" w14:textId="77777777" w:rsidR="00646C56" w:rsidRPr="00646C56" w:rsidRDefault="00646C56" w:rsidP="00646C56">
      <w:pPr>
        <w:numPr>
          <w:ilvl w:val="0"/>
          <w:numId w:val="4"/>
        </w:numPr>
      </w:pPr>
      <w:r w:rsidRPr="00646C56">
        <w:t>Gestión de perfiles técnicos (ej. Senior Dev, QA, UI Designer).</w:t>
      </w:r>
    </w:p>
    <w:p w14:paraId="642950D2" w14:textId="77777777" w:rsidR="00646C56" w:rsidRPr="00646C56" w:rsidRDefault="00646C56" w:rsidP="00646C56">
      <w:pPr>
        <w:numPr>
          <w:ilvl w:val="0"/>
          <w:numId w:val="4"/>
        </w:numPr>
      </w:pPr>
      <w:r w:rsidRPr="00646C56">
        <w:t>Capacidad de asignar estos perfiles o personas específicas directamente a las tareas del estimador.</w:t>
      </w:r>
    </w:p>
    <w:p w14:paraId="200E8100" w14:textId="77777777" w:rsidR="00646C56" w:rsidRPr="00646C56" w:rsidRDefault="00646C56" w:rsidP="00646C56">
      <w:r w:rsidRPr="00646C56">
        <w:pict w14:anchorId="20508235">
          <v:rect id="_x0000_i1071" style="width:0;height:1.5pt" o:hralign="center" o:hrstd="t" o:hr="t" fillcolor="#a0a0a0" stroked="f"/>
        </w:pict>
      </w:r>
    </w:p>
    <w:p w14:paraId="6777A860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5. Salida de Datos (Reporting)</w:t>
      </w:r>
    </w:p>
    <w:p w14:paraId="748360BC" w14:textId="77777777" w:rsidR="00646C56" w:rsidRPr="00646C56" w:rsidRDefault="00646C56" w:rsidP="00646C56">
      <w:r w:rsidRPr="00646C56">
        <w:t>Una funcionalidad crítica es la exportación de la estimación una vez finalizada:</w:t>
      </w:r>
    </w:p>
    <w:p w14:paraId="6F2301C8" w14:textId="77777777" w:rsidR="00646C56" w:rsidRPr="00646C56" w:rsidRDefault="00646C56" w:rsidP="00646C56">
      <w:pPr>
        <w:numPr>
          <w:ilvl w:val="0"/>
          <w:numId w:val="5"/>
        </w:numPr>
      </w:pPr>
      <w:r w:rsidRPr="00646C56">
        <w:t xml:space="preserve">Generación de documentos en formato </w:t>
      </w:r>
      <w:r w:rsidRPr="00646C56">
        <w:rPr>
          <w:b/>
          <w:bCs/>
        </w:rPr>
        <w:t>PDF</w:t>
      </w:r>
      <w:r w:rsidRPr="00646C56">
        <w:t xml:space="preserve"> o </w:t>
      </w:r>
      <w:r w:rsidRPr="00646C56">
        <w:rPr>
          <w:b/>
          <w:bCs/>
        </w:rPr>
        <w:t>Word</w:t>
      </w:r>
      <w:r w:rsidRPr="00646C56">
        <w:t>.</w:t>
      </w:r>
    </w:p>
    <w:p w14:paraId="2D084EAB" w14:textId="77777777" w:rsidR="00646C56" w:rsidRPr="00646C56" w:rsidRDefault="00646C56" w:rsidP="00646C56">
      <w:pPr>
        <w:numPr>
          <w:ilvl w:val="0"/>
          <w:numId w:val="5"/>
        </w:numPr>
      </w:pPr>
      <w:r w:rsidRPr="00646C56">
        <w:t>Uso de una plantilla profesional que incluya el desglose de módulos, tareas, responsables y el total de HH calculado.</w:t>
      </w:r>
    </w:p>
    <w:p w14:paraId="32BEB716" w14:textId="77777777" w:rsidR="00646C56" w:rsidRPr="00646C56" w:rsidRDefault="00646C56" w:rsidP="00646C56">
      <w:r w:rsidRPr="00646C56">
        <w:pict w14:anchorId="4B9FDBE2">
          <v:rect id="_x0000_i1072" style="width:0;height:1.5pt" o:hralign="center" o:hrstd="t" o:hr="t" fillcolor="#a0a0a0" stroked="f"/>
        </w:pict>
      </w:r>
    </w:p>
    <w:p w14:paraId="59828CF9" w14:textId="77777777" w:rsidR="00646C56" w:rsidRPr="00646C56" w:rsidRDefault="00646C56" w:rsidP="00646C56">
      <w:pPr>
        <w:rPr>
          <w:b/>
          <w:bCs/>
        </w:rPr>
      </w:pPr>
      <w:r w:rsidRPr="00646C56">
        <w:rPr>
          <w:b/>
          <w:bCs/>
        </w:rPr>
        <w:t>6. Futuras Fases</w:t>
      </w:r>
    </w:p>
    <w:p w14:paraId="00671F54" w14:textId="77777777" w:rsidR="00646C56" w:rsidRPr="00646C56" w:rsidRDefault="00646C56" w:rsidP="00646C56">
      <w:pPr>
        <w:numPr>
          <w:ilvl w:val="0"/>
          <w:numId w:val="6"/>
        </w:numPr>
      </w:pPr>
      <w:r w:rsidRPr="00646C56">
        <w:rPr>
          <w:b/>
          <w:bCs/>
        </w:rPr>
        <w:lastRenderedPageBreak/>
        <w:t>Módulo Gantt:</w:t>
      </w:r>
      <w:r w:rsidRPr="00646C56">
        <w:t xml:space="preserve"> Integración de los tiempos estimados para generar automáticamente una línea de tiempo visual y seguimiento de hitos.</w:t>
      </w:r>
    </w:p>
    <w:p w14:paraId="0F297817" w14:textId="77777777" w:rsidR="00646C56" w:rsidRPr="00646C56" w:rsidRDefault="00646C56" w:rsidP="00646C56">
      <w:r w:rsidRPr="00646C56">
        <w:pict w14:anchorId="4EC34285">
          <v:rect id="_x0000_i1073" style="width:0;height:1.5pt" o:hralign="center" o:hrstd="t" o:hr="t" fillcolor="#a0a0a0" stroked="f"/>
        </w:pict>
      </w:r>
    </w:p>
    <w:p w14:paraId="1E9983DF" w14:textId="77777777" w:rsidR="00A444B2" w:rsidRDefault="00A444B2"/>
    <w:sectPr w:rsidR="00A44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2EE"/>
    <w:multiLevelType w:val="multilevel"/>
    <w:tmpl w:val="C51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0ABD"/>
    <w:multiLevelType w:val="multilevel"/>
    <w:tmpl w:val="5BD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7362B"/>
    <w:multiLevelType w:val="multilevel"/>
    <w:tmpl w:val="7AEE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03877"/>
    <w:multiLevelType w:val="multilevel"/>
    <w:tmpl w:val="F2A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20256"/>
    <w:multiLevelType w:val="multilevel"/>
    <w:tmpl w:val="92C4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E3655"/>
    <w:multiLevelType w:val="multilevel"/>
    <w:tmpl w:val="38F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07275">
    <w:abstractNumId w:val="0"/>
  </w:num>
  <w:num w:numId="2" w16cid:durableId="1777939625">
    <w:abstractNumId w:val="2"/>
  </w:num>
  <w:num w:numId="3" w16cid:durableId="530190181">
    <w:abstractNumId w:val="5"/>
  </w:num>
  <w:num w:numId="4" w16cid:durableId="1712072487">
    <w:abstractNumId w:val="1"/>
  </w:num>
  <w:num w:numId="5" w16cid:durableId="741290676">
    <w:abstractNumId w:val="3"/>
  </w:num>
  <w:num w:numId="6" w16cid:durableId="1793477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B2"/>
    <w:rsid w:val="00646C56"/>
    <w:rsid w:val="00A444B2"/>
    <w:rsid w:val="00C7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49797-49FF-4F01-B5C4-1FE77828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Moises Ledezma Zamudio</dc:creator>
  <cp:keywords/>
  <dc:description/>
  <cp:lastModifiedBy>Ignacio Moises Ledezma Zamudio</cp:lastModifiedBy>
  <cp:revision>2</cp:revision>
  <dcterms:created xsi:type="dcterms:W3CDTF">2026-04-14T22:23:00Z</dcterms:created>
  <dcterms:modified xsi:type="dcterms:W3CDTF">2026-04-14T22:23:00Z</dcterms:modified>
</cp:coreProperties>
</file>