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1D4EF2" w:rsidRDefault="00EC0838" w:rsidP="00EC0838">
      <w:pPr>
        <w:pStyle w:val="Heading1"/>
        <w:jc w:val="center"/>
        <w:rPr>
          <w:rFonts w:asciiTheme="minorHAnsi" w:hAnsiTheme="minorHAnsi"/>
          <w:b/>
          <w:sz w:val="24"/>
          <w:szCs w:val="24"/>
        </w:rPr>
      </w:pPr>
      <w:r w:rsidRPr="001D4EF2">
        <w:rPr>
          <w:rFonts w:asciiTheme="minorHAnsi" w:hAnsiTheme="minorHAnsi"/>
          <w:b/>
          <w:sz w:val="24"/>
          <w:szCs w:val="24"/>
        </w:rPr>
        <w:t>Artificial Intelligence and Machine Learning Fundamentals</w:t>
      </w:r>
    </w:p>
    <w:p w:rsidR="00587A29" w:rsidRPr="001D4EF2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Pr="001D4EF2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1D4EF2">
        <w:rPr>
          <w:rFonts w:cstheme="minorHAnsi"/>
          <w:b/>
          <w:sz w:val="24"/>
          <w:szCs w:val="24"/>
        </w:rPr>
        <w:t xml:space="preserve">Activity </w:t>
      </w:r>
      <w:r w:rsidR="005F6971" w:rsidRPr="001D4EF2">
        <w:rPr>
          <w:rFonts w:cstheme="minorHAnsi"/>
          <w:b/>
          <w:sz w:val="24"/>
          <w:szCs w:val="24"/>
        </w:rPr>
        <w:t>1</w:t>
      </w:r>
      <w:r w:rsidR="009316FF">
        <w:rPr>
          <w:rFonts w:cstheme="minorHAnsi"/>
          <w:b/>
          <w:sz w:val="24"/>
          <w:szCs w:val="24"/>
        </w:rPr>
        <w:t>4</w:t>
      </w:r>
      <w:r w:rsidRPr="001D4EF2">
        <w:rPr>
          <w:rFonts w:cstheme="minorHAnsi"/>
          <w:sz w:val="24"/>
          <w:szCs w:val="24"/>
        </w:rPr>
        <w:t xml:space="preserve">: </w:t>
      </w:r>
      <w:r w:rsidR="009316FF" w:rsidRPr="009316FF">
        <w:rPr>
          <w:rFonts w:cs="OpenSans-Semibold"/>
          <w:sz w:val="24"/>
          <w:szCs w:val="24"/>
          <w:lang w:val="en-GB"/>
        </w:rPr>
        <w:t>Written Digit Detection</w:t>
      </w:r>
    </w:p>
    <w:p w:rsidR="00DC0367" w:rsidRPr="001D4EF2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9316FF" w:rsidRPr="009316FF" w:rsidRDefault="009316FF" w:rsidP="009316FF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316FF">
        <w:rPr>
          <w:rFonts w:cs="Lora-Regular"/>
          <w:color w:val="000000"/>
          <w:sz w:val="24"/>
          <w:szCs w:val="24"/>
          <w:lang w:val="en-GB"/>
        </w:rPr>
        <w:t>In this section, we will discuss how to provide more security for cryptocurrency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316FF">
        <w:rPr>
          <w:rFonts w:cs="Lora-Regular"/>
          <w:color w:val="000000"/>
          <w:sz w:val="24"/>
          <w:szCs w:val="24"/>
          <w:lang w:val="en-GB"/>
        </w:rPr>
        <w:t>traders via the detection of hand-written digits. We will be using assuming that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316FF">
        <w:rPr>
          <w:rFonts w:cs="Lora-Regular"/>
          <w:color w:val="000000"/>
          <w:sz w:val="24"/>
          <w:szCs w:val="24"/>
          <w:lang w:val="en-GB"/>
        </w:rPr>
        <w:t>you are a software developer at a new cryptocurrency trader platform. The latest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316FF">
        <w:rPr>
          <w:rFonts w:cs="Lora-Regular"/>
          <w:color w:val="000000"/>
          <w:sz w:val="24"/>
          <w:szCs w:val="24"/>
          <w:lang w:val="en-GB"/>
        </w:rPr>
        <w:t>security measure you are implementing requires the recognition of hand-written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316FF">
        <w:rPr>
          <w:rFonts w:cs="Lora-Regular"/>
          <w:color w:val="000000"/>
          <w:sz w:val="24"/>
          <w:szCs w:val="24"/>
          <w:lang w:val="en-GB"/>
        </w:rPr>
        <w:t>digits. Use the MNIST library to train a neural network to recognize digits. You can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316FF">
        <w:rPr>
          <w:rFonts w:cs="Lora-Regular"/>
          <w:color w:val="000000"/>
          <w:sz w:val="24"/>
          <w:szCs w:val="24"/>
          <w:lang w:val="en-GB"/>
        </w:rPr>
        <w:t xml:space="preserve">read more about this dataset at </w:t>
      </w:r>
      <w:hyperlink r:id="rId7" w:history="1">
        <w:r w:rsidRPr="009316FF">
          <w:rPr>
            <w:rStyle w:val="Hyperlink"/>
            <w:rFonts w:cs="Lora-Regular"/>
            <w:sz w:val="24"/>
            <w:szCs w:val="24"/>
            <w:lang w:val="en-GB"/>
          </w:rPr>
          <w:t>https://www.tensorflow.org/tutorials/</w:t>
        </w:r>
      </w:hyperlink>
      <w:r w:rsidRPr="009316FF">
        <w:rPr>
          <w:rFonts w:cs="Lora-Regular"/>
          <w:color w:val="000000"/>
          <w:sz w:val="24"/>
          <w:szCs w:val="24"/>
          <w:lang w:val="en-GB"/>
        </w:rPr>
        <w:t>.</w:t>
      </w:r>
    </w:p>
    <w:p w:rsidR="009316FF" w:rsidRPr="009316FF" w:rsidRDefault="009316FF" w:rsidP="009316FF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316FF">
        <w:rPr>
          <w:rFonts w:cs="Lora-Regular"/>
          <w:color w:val="000000"/>
          <w:sz w:val="24"/>
          <w:szCs w:val="24"/>
          <w:lang w:val="en-GB"/>
        </w:rPr>
        <w:t>Improve the accuracy of the model as much as possible by performing the following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316FF">
        <w:rPr>
          <w:rFonts w:cs="Lora-Regular"/>
          <w:color w:val="000000"/>
          <w:sz w:val="24"/>
          <w:szCs w:val="24"/>
          <w:lang w:val="en-GB"/>
        </w:rPr>
        <w:t>steps:</w:t>
      </w:r>
    </w:p>
    <w:p w:rsidR="009316FF" w:rsidRPr="009316FF" w:rsidRDefault="009316FF" w:rsidP="009316F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316FF">
        <w:rPr>
          <w:rFonts w:cs="Lora-Regular"/>
          <w:color w:val="000000"/>
          <w:sz w:val="24"/>
          <w:szCs w:val="24"/>
          <w:lang w:val="en-GB"/>
        </w:rPr>
        <w:t>Load the dataset and format the input.</w:t>
      </w:r>
    </w:p>
    <w:p w:rsidR="009316FF" w:rsidRDefault="009316FF" w:rsidP="009316F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316FF">
        <w:rPr>
          <w:rFonts w:cs="Lora-Regular"/>
          <w:color w:val="000000"/>
          <w:sz w:val="24"/>
          <w:szCs w:val="24"/>
          <w:lang w:val="en-GB"/>
        </w:rPr>
        <w:t xml:space="preserve">Set up the </w:t>
      </w:r>
      <w:proofErr w:type="spellStart"/>
      <w:r w:rsidRPr="009316FF">
        <w:rPr>
          <w:rFonts w:cs="Lora-Regular"/>
          <w:color w:val="000000"/>
          <w:sz w:val="24"/>
          <w:szCs w:val="24"/>
          <w:lang w:val="en-GB"/>
        </w:rPr>
        <w:t>TensorFlow</w:t>
      </w:r>
      <w:proofErr w:type="spellEnd"/>
      <w:r w:rsidRPr="009316FF">
        <w:rPr>
          <w:rFonts w:cs="Lora-Regular"/>
          <w:color w:val="000000"/>
          <w:sz w:val="24"/>
          <w:szCs w:val="24"/>
          <w:lang w:val="en-GB"/>
        </w:rPr>
        <w:t xml:space="preserve"> graph. Instead of the sigmoid function, we will now use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316FF">
        <w:rPr>
          <w:rFonts w:cs="Lora-Regular"/>
          <w:color w:val="000000"/>
          <w:sz w:val="24"/>
          <w:szCs w:val="24"/>
          <w:lang w:val="en-GB"/>
        </w:rPr>
        <w:t xml:space="preserve">the </w:t>
      </w:r>
      <w:proofErr w:type="spellStart"/>
      <w:r w:rsidRPr="009316FF">
        <w:rPr>
          <w:rFonts w:cs="Lora-Regular"/>
          <w:color w:val="000000"/>
          <w:sz w:val="24"/>
          <w:szCs w:val="24"/>
          <w:lang w:val="en-GB"/>
        </w:rPr>
        <w:t>ReLU</w:t>
      </w:r>
      <w:proofErr w:type="spellEnd"/>
      <w:r w:rsidRPr="009316FF">
        <w:rPr>
          <w:rFonts w:cs="Lora-Regular"/>
          <w:color w:val="000000"/>
          <w:sz w:val="24"/>
          <w:szCs w:val="24"/>
          <w:lang w:val="en-GB"/>
        </w:rPr>
        <w:t xml:space="preserve"> function.</w:t>
      </w:r>
    </w:p>
    <w:p w:rsidR="009316FF" w:rsidRDefault="009316FF" w:rsidP="009316F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316FF">
        <w:rPr>
          <w:rFonts w:cs="Lora-Regular"/>
          <w:color w:val="000000"/>
          <w:sz w:val="24"/>
          <w:szCs w:val="24"/>
          <w:lang w:val="en-GB"/>
        </w:rPr>
        <w:t>Train the model.</w:t>
      </w:r>
    </w:p>
    <w:p w:rsidR="009316FF" w:rsidRDefault="009316FF" w:rsidP="009316F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316FF">
        <w:rPr>
          <w:rFonts w:cs="Lora-Regular"/>
          <w:color w:val="000000"/>
          <w:sz w:val="24"/>
          <w:szCs w:val="24"/>
          <w:lang w:val="en-GB"/>
        </w:rPr>
        <w:t>Test the model and calculate the accuracy score.</w:t>
      </w:r>
    </w:p>
    <w:p w:rsidR="009316FF" w:rsidRDefault="009316FF" w:rsidP="009316F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316FF">
        <w:rPr>
          <w:rFonts w:cs="Lora-Regular"/>
          <w:color w:val="000000"/>
          <w:sz w:val="24"/>
          <w:szCs w:val="24"/>
          <w:lang w:val="en-GB"/>
        </w:rPr>
        <w:t>By re-running the code segment that's responsible for training the dataset, we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316FF">
        <w:rPr>
          <w:rFonts w:cs="Lora-Regular"/>
          <w:color w:val="000000"/>
          <w:sz w:val="24"/>
          <w:szCs w:val="24"/>
          <w:lang w:val="en-GB"/>
        </w:rPr>
        <w:t>can improve its accuracy. Run the code 50 times.</w:t>
      </w:r>
    </w:p>
    <w:p w:rsidR="009316FF" w:rsidRPr="009316FF" w:rsidRDefault="009316FF" w:rsidP="009316F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316FF">
        <w:rPr>
          <w:rFonts w:cs="Lora-Regular"/>
          <w:color w:val="000000"/>
          <w:sz w:val="24"/>
          <w:szCs w:val="24"/>
          <w:lang w:val="en-GB"/>
        </w:rPr>
        <w:t>Print the confusion matrix.</w:t>
      </w:r>
    </w:p>
    <w:p w:rsidR="009316FF" w:rsidRPr="009316FF" w:rsidRDefault="009316FF" w:rsidP="009316FF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316FF">
        <w:rPr>
          <w:rFonts w:cs="Lora-Regular"/>
          <w:color w:val="000000"/>
          <w:sz w:val="24"/>
          <w:szCs w:val="24"/>
          <w:lang w:val="en-GB"/>
        </w:rPr>
        <w:t>At the end of the fiftieth run, the confusion matrix has improved.</w:t>
      </w:r>
    </w:p>
    <w:p w:rsidR="004C75D7" w:rsidRPr="004C75D7" w:rsidRDefault="009316FF" w:rsidP="009316FF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316FF">
        <w:rPr>
          <w:rFonts w:cs="Lora-Regular"/>
          <w:color w:val="000000"/>
          <w:sz w:val="24"/>
          <w:szCs w:val="24"/>
          <w:lang w:val="en-GB"/>
        </w:rPr>
        <w:t>Not a b</w:t>
      </w:r>
      <w:bookmarkStart w:id="0" w:name="_GoBack"/>
      <w:bookmarkEnd w:id="0"/>
      <w:r w:rsidRPr="009316FF">
        <w:rPr>
          <w:rFonts w:cs="Lora-Regular"/>
          <w:color w:val="000000"/>
          <w:sz w:val="24"/>
          <w:szCs w:val="24"/>
          <w:lang w:val="en-GB"/>
        </w:rPr>
        <w:t>ad result. More than 8 out of 10 digits were accurately recognized.</w:t>
      </w:r>
    </w:p>
    <w:sectPr w:rsidR="004C75D7" w:rsidRPr="004C75D7" w:rsidSect="001862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00B6"/>
    <w:multiLevelType w:val="hybridMultilevel"/>
    <w:tmpl w:val="C512C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058D0"/>
    <w:multiLevelType w:val="hybridMultilevel"/>
    <w:tmpl w:val="B9907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B7B54"/>
    <w:multiLevelType w:val="hybridMultilevel"/>
    <w:tmpl w:val="DE5E6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55FBC"/>
    <w:multiLevelType w:val="hybridMultilevel"/>
    <w:tmpl w:val="050E4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30B55"/>
    <w:multiLevelType w:val="hybridMultilevel"/>
    <w:tmpl w:val="01EE7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F4D1A"/>
    <w:multiLevelType w:val="hybridMultilevel"/>
    <w:tmpl w:val="38D0D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31651"/>
    <w:multiLevelType w:val="hybridMultilevel"/>
    <w:tmpl w:val="A9BE5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A576A"/>
    <w:multiLevelType w:val="hybridMultilevel"/>
    <w:tmpl w:val="83E21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406EE"/>
    <w:multiLevelType w:val="hybridMultilevel"/>
    <w:tmpl w:val="CF242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07976"/>
    <w:multiLevelType w:val="hybridMultilevel"/>
    <w:tmpl w:val="DF160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E6A06"/>
    <w:multiLevelType w:val="hybridMultilevel"/>
    <w:tmpl w:val="4886A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1238"/>
    <w:multiLevelType w:val="hybridMultilevel"/>
    <w:tmpl w:val="6E66C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3103D"/>
    <w:multiLevelType w:val="hybridMultilevel"/>
    <w:tmpl w:val="9D02D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7"/>
  </w:num>
  <w:num w:numId="4">
    <w:abstractNumId w:val="15"/>
  </w:num>
  <w:num w:numId="5">
    <w:abstractNumId w:val="9"/>
  </w:num>
  <w:num w:numId="6">
    <w:abstractNumId w:val="0"/>
  </w:num>
  <w:num w:numId="7">
    <w:abstractNumId w:val="8"/>
  </w:num>
  <w:num w:numId="8">
    <w:abstractNumId w:val="26"/>
  </w:num>
  <w:num w:numId="9">
    <w:abstractNumId w:val="6"/>
  </w:num>
  <w:num w:numId="10">
    <w:abstractNumId w:val="24"/>
  </w:num>
  <w:num w:numId="11">
    <w:abstractNumId w:val="5"/>
  </w:num>
  <w:num w:numId="12">
    <w:abstractNumId w:val="4"/>
  </w:num>
  <w:num w:numId="13">
    <w:abstractNumId w:val="12"/>
  </w:num>
  <w:num w:numId="14">
    <w:abstractNumId w:val="22"/>
  </w:num>
  <w:num w:numId="15">
    <w:abstractNumId w:val="13"/>
  </w:num>
  <w:num w:numId="16">
    <w:abstractNumId w:val="23"/>
  </w:num>
  <w:num w:numId="17">
    <w:abstractNumId w:val="3"/>
  </w:num>
  <w:num w:numId="18">
    <w:abstractNumId w:val="14"/>
  </w:num>
  <w:num w:numId="19">
    <w:abstractNumId w:val="10"/>
  </w:num>
  <w:num w:numId="20">
    <w:abstractNumId w:val="19"/>
  </w:num>
  <w:num w:numId="21">
    <w:abstractNumId w:val="2"/>
  </w:num>
  <w:num w:numId="22">
    <w:abstractNumId w:val="25"/>
  </w:num>
  <w:num w:numId="23">
    <w:abstractNumId w:val="1"/>
  </w:num>
  <w:num w:numId="24">
    <w:abstractNumId w:val="18"/>
  </w:num>
  <w:num w:numId="25">
    <w:abstractNumId w:val="11"/>
  </w:num>
  <w:num w:numId="26">
    <w:abstractNumId w:val="2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11080"/>
    <w:rsid w:val="00121BC0"/>
    <w:rsid w:val="0018620C"/>
    <w:rsid w:val="001D387B"/>
    <w:rsid w:val="001D4EF2"/>
    <w:rsid w:val="00280BC7"/>
    <w:rsid w:val="002A6FCA"/>
    <w:rsid w:val="002C726A"/>
    <w:rsid w:val="002D7823"/>
    <w:rsid w:val="003146B2"/>
    <w:rsid w:val="003B70DA"/>
    <w:rsid w:val="004C75D7"/>
    <w:rsid w:val="004F2D56"/>
    <w:rsid w:val="005061F1"/>
    <w:rsid w:val="00587A29"/>
    <w:rsid w:val="005F6971"/>
    <w:rsid w:val="00637172"/>
    <w:rsid w:val="00661FE9"/>
    <w:rsid w:val="006D557C"/>
    <w:rsid w:val="007011CC"/>
    <w:rsid w:val="007208BA"/>
    <w:rsid w:val="00821A9E"/>
    <w:rsid w:val="0087646A"/>
    <w:rsid w:val="00891F20"/>
    <w:rsid w:val="008949C5"/>
    <w:rsid w:val="008C0391"/>
    <w:rsid w:val="008F62FE"/>
    <w:rsid w:val="009316FF"/>
    <w:rsid w:val="00934AF2"/>
    <w:rsid w:val="00954C3C"/>
    <w:rsid w:val="00967C97"/>
    <w:rsid w:val="009B7FF9"/>
    <w:rsid w:val="009F6CE7"/>
    <w:rsid w:val="00A97B76"/>
    <w:rsid w:val="00B408C9"/>
    <w:rsid w:val="00B51961"/>
    <w:rsid w:val="00C16E21"/>
    <w:rsid w:val="00C74B3D"/>
    <w:rsid w:val="00C84B19"/>
    <w:rsid w:val="00CF48DC"/>
    <w:rsid w:val="00D30B97"/>
    <w:rsid w:val="00D80A83"/>
    <w:rsid w:val="00DC0367"/>
    <w:rsid w:val="00EC0838"/>
    <w:rsid w:val="00F25B1A"/>
    <w:rsid w:val="00FE2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2019-03-26T09:50:00Z</cp:lastPrinted>
  <dcterms:created xsi:type="dcterms:W3CDTF">2019-03-26T09:54:00Z</dcterms:created>
  <dcterms:modified xsi:type="dcterms:W3CDTF">2019-03-26T09:56:00Z</dcterms:modified>
</cp:coreProperties>
</file>