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4E2" w:rsidRDefault="008B12E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w:t>
      </w:r>
    </w:p>
    <w:p w:rsidR="003214E2" w:rsidRDefault="008B12E4">
      <w:pPr>
        <w:widowControl w:val="0"/>
        <w:spacing w:before="177" w:after="0" w:line="360" w:lineRule="auto"/>
        <w:ind w:left="1948" w:right="12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Tests and Results of the Proposed System</w:t>
      </w:r>
    </w:p>
    <w:p w:rsidR="003214E2" w:rsidRDefault="003214E2">
      <w:pPr>
        <w:spacing w:after="0" w:line="360" w:lineRule="auto"/>
        <w:jc w:val="center"/>
        <w:rPr>
          <w:rFonts w:ascii="Times New Roman" w:eastAsia="Times New Roman" w:hAnsi="Times New Roman" w:cs="Times New Roman"/>
          <w:b/>
          <w:sz w:val="24"/>
          <w:szCs w:val="24"/>
        </w:rPr>
      </w:pPr>
    </w:p>
    <w:p w:rsidR="003214E2" w:rsidRDefault="008B12E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represents about the design and implementation of the proposed</w:t>
      </w:r>
    </w:p>
    <w:p w:rsidR="003214E2" w:rsidRDefault="008B12E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It also suggests implementing the comparison between MQTT and HTTP.</w:t>
      </w:r>
    </w:p>
    <w:p w:rsidR="003214E2" w:rsidRDefault="003214E2">
      <w:pPr>
        <w:spacing w:after="0" w:line="360" w:lineRule="auto"/>
        <w:rPr>
          <w:rFonts w:ascii="Times New Roman" w:eastAsia="Times New Roman" w:hAnsi="Times New Roman" w:cs="Times New Roman"/>
          <w:sz w:val="24"/>
          <w:szCs w:val="24"/>
        </w:rPr>
      </w:pPr>
    </w:p>
    <w:p w:rsidR="003214E2" w:rsidRDefault="008B12E4">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Internet of Thing</w:t>
      </w: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Internet of Things (IoT) is being widely discussed. It is a topic of worldwide interest. In IoT, a large number of tiny data blocks from devices, such a</w:t>
      </w:r>
      <w:r>
        <w:rPr>
          <w:rFonts w:ascii="Times New Roman" w:eastAsia="Times New Roman" w:hAnsi="Times New Roman" w:cs="Times New Roman"/>
          <w:sz w:val="24"/>
          <w:szCs w:val="24"/>
        </w:rPr>
        <w:t>s various sensors, are transferred across networks. Although Internet Protocol (IP) has been adopted for most types of communication, it will have some problems when it is applied to IoT. Currently, Internet access requires application protocols over TCP/I</w:t>
      </w:r>
      <w:r>
        <w:rPr>
          <w:rFonts w:ascii="Times New Roman" w:eastAsia="Times New Roman" w:hAnsi="Times New Roman" w:cs="Times New Roman"/>
          <w:sz w:val="24"/>
          <w:szCs w:val="24"/>
        </w:rPr>
        <w:t xml:space="preserve">P or UDP/IP. One of the application protocols is </w:t>
      </w: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Transfer Protocol (HTTP), which has been standardized in IETF, and has been applied for general communication over the Internet. However, when HTTP is applied to communication in IoT, in which a hu</w:t>
      </w:r>
      <w:r>
        <w:rPr>
          <w:rFonts w:ascii="Times New Roman" w:eastAsia="Times New Roman" w:hAnsi="Times New Roman" w:cs="Times New Roman"/>
          <w:sz w:val="24"/>
          <w:szCs w:val="24"/>
        </w:rPr>
        <w:t>ge number of tiny data blocks are transferred, protocol overhead and resulting performance degradation are a serious problem. Moreover, IP addressing depends on physical location, which causes the problem of complexity of network control. To solve these pr</w:t>
      </w:r>
      <w:r>
        <w:rPr>
          <w:rFonts w:ascii="Times New Roman" w:eastAsia="Times New Roman" w:hAnsi="Times New Roman" w:cs="Times New Roman"/>
          <w:sz w:val="24"/>
          <w:szCs w:val="24"/>
        </w:rPr>
        <w:t>oblems, name- based architectures, such as Named Data Networking (NDN), Content Centric Networking (CCN), and Information Centric Networking (ICN) have been discussed. Some of the examples focus on adopting these architectures to IoT.</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architecture</w:t>
      </w:r>
      <w:r>
        <w:rPr>
          <w:rFonts w:ascii="Times New Roman" w:eastAsia="Times New Roman" w:hAnsi="Times New Roman" w:cs="Times New Roman"/>
          <w:sz w:val="24"/>
          <w:szCs w:val="24"/>
        </w:rPr>
        <w:t xml:space="preserve">s, MQ Telemetry Transport (MQTT) is one of the protocols, as described in [13]. Standard committees such as oneM2M and ETSI have paid considerable attention to MQTT and have also conducted relevant discussions. MQTT reduces protocol overheads and provides </w:t>
      </w:r>
      <w:r>
        <w:rPr>
          <w:rFonts w:ascii="Times New Roman" w:eastAsia="Times New Roman" w:hAnsi="Times New Roman" w:cs="Times New Roman"/>
          <w:sz w:val="24"/>
          <w:szCs w:val="24"/>
        </w:rPr>
        <w:t xml:space="preserve">high efficiency communication for IoT. It also invokes “Name based routing,” and mitigates IP </w:t>
      </w:r>
      <w:proofErr w:type="gramStart"/>
      <w:r>
        <w:rPr>
          <w:rFonts w:ascii="Times New Roman" w:eastAsia="Times New Roman" w:hAnsi="Times New Roman" w:cs="Times New Roman"/>
          <w:sz w:val="24"/>
          <w:szCs w:val="24"/>
        </w:rPr>
        <w:t>address based</w:t>
      </w:r>
      <w:proofErr w:type="gramEnd"/>
      <w:r>
        <w:rPr>
          <w:rFonts w:ascii="Times New Roman" w:eastAsia="Times New Roman" w:hAnsi="Times New Roman" w:cs="Times New Roman"/>
          <w:sz w:val="24"/>
          <w:szCs w:val="24"/>
        </w:rPr>
        <w:t xml:space="preserve"> routing for IoT traffic flows. This paper discusses the possibility of considering MQTT</w:t>
      </w:r>
    </w:p>
    <w:p w:rsidR="003214E2" w:rsidRDefault="008B12E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 a candidate for the communication protocols on the IoT pl</w:t>
      </w:r>
      <w:r>
        <w:rPr>
          <w:rFonts w:ascii="Times New Roman" w:eastAsia="Times New Roman" w:hAnsi="Times New Roman" w:cs="Times New Roman"/>
          <w:sz w:val="24"/>
          <w:szCs w:val="24"/>
        </w:rPr>
        <w:t>atform. It compares the performance of MQTT with that of HTTP. Moreover, it proposes new mechanisms to enhance the current MQTT specifications.</w:t>
      </w:r>
    </w:p>
    <w:p w:rsidR="003214E2" w:rsidRDefault="008B12E4">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HTTP </w:t>
      </w:r>
      <w:proofErr w:type="gramStart"/>
      <w:r>
        <w:rPr>
          <w:rFonts w:ascii="Times New Roman" w:eastAsia="Times New Roman" w:hAnsi="Times New Roman" w:cs="Times New Roman"/>
          <w:b/>
          <w:sz w:val="28"/>
          <w:szCs w:val="28"/>
        </w:rPr>
        <w:t>For</w:t>
      </w:r>
      <w:proofErr w:type="gramEnd"/>
      <w:r>
        <w:rPr>
          <w:rFonts w:ascii="Times New Roman" w:eastAsia="Times New Roman" w:hAnsi="Times New Roman" w:cs="Times New Roman"/>
          <w:b/>
          <w:sz w:val="28"/>
          <w:szCs w:val="28"/>
        </w:rPr>
        <w:t xml:space="preserve"> IoT Communication</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that HTTP is applied to communication for IoT. The HTTP </w:t>
      </w:r>
      <w:proofErr w:type="gramStart"/>
      <w:r>
        <w:rPr>
          <w:rFonts w:ascii="Times New Roman" w:eastAsia="Times New Roman" w:hAnsi="Times New Roman" w:cs="Times New Roman"/>
          <w:sz w:val="24"/>
          <w:szCs w:val="24"/>
        </w:rPr>
        <w:t>must  trans</w:t>
      </w:r>
      <w:r>
        <w:rPr>
          <w:rFonts w:ascii="Times New Roman" w:eastAsia="Times New Roman" w:hAnsi="Times New Roman" w:cs="Times New Roman"/>
          <w:sz w:val="24"/>
          <w:szCs w:val="24"/>
        </w:rPr>
        <w:t>fer</w:t>
      </w:r>
      <w:proofErr w:type="gramEnd"/>
      <w:r>
        <w:rPr>
          <w:rFonts w:ascii="Times New Roman" w:eastAsia="Times New Roman" w:hAnsi="Times New Roman" w:cs="Times New Roman"/>
          <w:sz w:val="24"/>
          <w:szCs w:val="24"/>
        </w:rPr>
        <w:t xml:space="preserve"> a large number of tiny packets. Protocol overhead of HTTP causes serious </w:t>
      </w:r>
      <w:r>
        <w:rPr>
          <w:rFonts w:ascii="Times New Roman" w:eastAsia="Times New Roman" w:hAnsi="Times New Roman" w:cs="Times New Roman"/>
          <w:sz w:val="24"/>
          <w:szCs w:val="24"/>
        </w:rPr>
        <w:lastRenderedPageBreak/>
        <w:t>problems, such as consumption of network resources and large delays. Since HTTP is operated over TCP/IP, reliable communication is provided. However, connections established by TC</w:t>
      </w:r>
      <w:r>
        <w:rPr>
          <w:rFonts w:ascii="Times New Roman" w:eastAsia="Times New Roman" w:hAnsi="Times New Roman" w:cs="Times New Roman"/>
          <w:sz w:val="24"/>
          <w:szCs w:val="24"/>
        </w:rPr>
        <w:t xml:space="preserve">P are released on every access, because accessed data is transferred based on IP address and URL and their relationship is changed dynamically. In short, after many times of establishment of release of a connection, communication </w:t>
      </w:r>
      <w:proofErr w:type="gramStart"/>
      <w:r>
        <w:rPr>
          <w:rFonts w:ascii="Times New Roman" w:eastAsia="Times New Roman" w:hAnsi="Times New Roman" w:cs="Times New Roman"/>
          <w:sz w:val="24"/>
          <w:szCs w:val="24"/>
        </w:rPr>
        <w:t xml:space="preserve">is  </w:t>
      </w:r>
      <w:proofErr w:type="spellStart"/>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c</w:t>
      </w:r>
      <w:r>
        <w:rPr>
          <w:rFonts w:ascii="Times New Roman" w:eastAsia="Times New Roman" w:hAnsi="Times New Roman" w:cs="Times New Roman"/>
          <w:sz w:val="24"/>
          <w:szCs w:val="24"/>
        </w:rPr>
        <w:t>ommunication for IoT causes serious overhead and consumption of network resources during this communication.</w:t>
      </w:r>
    </w:p>
    <w:p w:rsidR="003214E2" w:rsidRDefault="003214E2">
      <w:pPr>
        <w:spacing w:after="0" w:line="360" w:lineRule="auto"/>
        <w:jc w:val="both"/>
        <w:rPr>
          <w:rFonts w:ascii="Times New Roman" w:eastAsia="Times New Roman" w:hAnsi="Times New Roman" w:cs="Times New Roman"/>
          <w:b/>
          <w:sz w:val="28"/>
          <w:szCs w:val="28"/>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 MESSAGING PROTOCOLS FOR IOT SYSTEMS</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presents the four widely accepted and emerging messaging protocols for IoT systems: MQTT, a</w:t>
      </w:r>
      <w:r>
        <w:rPr>
          <w:rFonts w:ascii="Times New Roman" w:eastAsia="Times New Roman" w:hAnsi="Times New Roman" w:cs="Times New Roman"/>
          <w:sz w:val="24"/>
          <w:szCs w:val="24"/>
        </w:rPr>
        <w:t>nd HTTP, which are the protocol stack for IoT systems.</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MQTT (Message Queuing Telemetry Transport Protocol)</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MQTT is one of the oldest M2M communication protocols, which was introduced in 1999. It was developed by Andy Stanford-Clark of IBM and Arlen Nip</w:t>
      </w:r>
      <w:r>
        <w:rPr>
          <w:rFonts w:ascii="Times New Roman" w:eastAsia="Times New Roman" w:hAnsi="Times New Roman" w:cs="Times New Roman"/>
          <w:sz w:val="24"/>
          <w:szCs w:val="24"/>
        </w:rPr>
        <w:t xml:space="preserve">per of </w:t>
      </w:r>
      <w:proofErr w:type="spellStart"/>
      <w:r>
        <w:rPr>
          <w:rFonts w:ascii="Times New Roman" w:eastAsia="Times New Roman" w:hAnsi="Times New Roman" w:cs="Times New Roman"/>
          <w:sz w:val="24"/>
          <w:szCs w:val="24"/>
        </w:rPr>
        <w:t>Arcom</w:t>
      </w:r>
      <w:proofErr w:type="spellEnd"/>
      <w:r>
        <w:rPr>
          <w:rFonts w:ascii="Times New Roman" w:eastAsia="Times New Roman" w:hAnsi="Times New Roman" w:cs="Times New Roman"/>
          <w:sz w:val="24"/>
          <w:szCs w:val="24"/>
        </w:rPr>
        <w:t xml:space="preserve"> Control Systems Ltd (Eurotech). It is a publish/subscribe messaging</w:t>
      </w: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designed for lightweight M2M communications in constrained networks [7]. MQTT clients publish messages to an MQTT broker, which are subscribed by other clients or may</w:t>
      </w:r>
      <w:r>
        <w:rPr>
          <w:rFonts w:ascii="Times New Roman" w:eastAsia="Times New Roman" w:hAnsi="Times New Roman" w:cs="Times New Roman"/>
          <w:sz w:val="24"/>
          <w:szCs w:val="24"/>
        </w:rPr>
        <w:t xml:space="preserve"> be retained for the future subscription. Every message is published to an address, known as a topic [11]. Clients can subscribe to multiple topics and receives every message published to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topic. MQTT is a binary protocol and normally requires fixe</w:t>
      </w:r>
      <w:r>
        <w:rPr>
          <w:rFonts w:ascii="Times New Roman" w:eastAsia="Times New Roman" w:hAnsi="Times New Roman" w:cs="Times New Roman"/>
          <w:sz w:val="24"/>
          <w:szCs w:val="24"/>
        </w:rPr>
        <w:t>d header of 2-bytes with small message payloads up to maximum size of 256 MB [9]. It uses TCP as a transport protocol and TLS/SSL for security. Thus, communication between client and broker is connection-oriented. Another great feature of MQTT is its three</w:t>
      </w:r>
      <w:r>
        <w:rPr>
          <w:rFonts w:ascii="Times New Roman" w:eastAsia="Times New Roman" w:hAnsi="Times New Roman" w:cs="Times New Roman"/>
          <w:sz w:val="24"/>
          <w:szCs w:val="24"/>
        </w:rPr>
        <w:t xml:space="preserve"> levels of Quality of Service (QoS) for reliable delivery of messages [7].</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MQTT is most suitable for large networks of small devices that need to be monitored or controlled from a back-end server on the Internet. It is neither designed for device-to-device</w:t>
      </w:r>
      <w:r>
        <w:rPr>
          <w:rFonts w:ascii="Times New Roman" w:eastAsia="Times New Roman" w:hAnsi="Times New Roman" w:cs="Times New Roman"/>
          <w:sz w:val="24"/>
          <w:szCs w:val="24"/>
        </w:rPr>
        <w:t xml:space="preserve"> transfer nor for multicast data to many receivers [11]. It is a very basic messaging protocol offering only a few control options.</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(Constrained Application Protocol)</w:t>
      </w:r>
    </w:p>
    <w:p w:rsidR="003214E2" w:rsidRDefault="008B12E4">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CoAP</w:t>
      </w:r>
      <w:proofErr w:type="spellEnd"/>
      <w:r>
        <w:rPr>
          <w:rFonts w:ascii="Times New Roman" w:eastAsia="Times New Roman" w:hAnsi="Times New Roman" w:cs="Times New Roman"/>
          <w:sz w:val="24"/>
          <w:szCs w:val="24"/>
        </w:rPr>
        <w:t xml:space="preserve"> is a lightweight M2M protocol from the IETF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(Constrained RESTful Environments) Working Group.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supports both request/response and resource/observe (a variant of publish/subscribe) architecture [7].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is mainly developed to interoperate wit</w:t>
      </w:r>
      <w:r>
        <w:rPr>
          <w:rFonts w:ascii="Times New Roman" w:eastAsia="Times New Roman" w:hAnsi="Times New Roman" w:cs="Times New Roman"/>
          <w:sz w:val="24"/>
          <w:szCs w:val="24"/>
        </w:rPr>
        <w:t xml:space="preserve">h HTTP and the RESTful Web through simple proxies. Unlike MQTT,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uses Universal Resource Identifier (URI) instead of topics [9]. Publisher publishes data to the URI and subscriber subscribes to a particular resource indicated by the URI. When a publish</w:t>
      </w:r>
      <w:r>
        <w:rPr>
          <w:rFonts w:ascii="Times New Roman" w:eastAsia="Times New Roman" w:hAnsi="Times New Roman" w:cs="Times New Roman"/>
          <w:sz w:val="24"/>
          <w:szCs w:val="24"/>
        </w:rPr>
        <w:t xml:space="preserve">er publishes new data to the URI, then all the subscribers are notified about the new value as indicated by the URI.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is a binary protocol and normally requires fixed header of 4-bytes with small message payloads up to maximum size dependent on the web</w:t>
      </w:r>
      <w:r>
        <w:rPr>
          <w:rFonts w:ascii="Times New Roman" w:eastAsia="Times New Roman" w:hAnsi="Times New Roman" w:cs="Times New Roman"/>
          <w:sz w:val="24"/>
          <w:szCs w:val="24"/>
        </w:rPr>
        <w:t xml:space="preserve"> server or the programming technology [9].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uses UDP as a transport protocol and DTLS for security [12]. Thus, clients and servers communicate through connectionless datagrams with less reliability. However, it uses “confirmable” or “non-confirmable” m</w:t>
      </w:r>
      <w:r>
        <w:rPr>
          <w:rFonts w:ascii="Times New Roman" w:eastAsia="Times New Roman" w:hAnsi="Times New Roman" w:cs="Times New Roman"/>
          <w:sz w:val="24"/>
          <w:szCs w:val="24"/>
        </w:rPr>
        <w:t xml:space="preserve">essages to provide two different levels of QoS. Where, confirmable messages must be acknowledged by the receiver with an ACK packet and non-confirmable messages are not.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offers more functionality than MQTT such as it supports content negotiation to ex</w:t>
      </w:r>
      <w:r>
        <w:rPr>
          <w:rFonts w:ascii="Times New Roman" w:eastAsia="Times New Roman" w:hAnsi="Times New Roman" w:cs="Times New Roman"/>
          <w:sz w:val="24"/>
          <w:szCs w:val="24"/>
        </w:rPr>
        <w:t>press a preferred representation of a resource; this allows client and server to evolve independently, adding new representations without affecting each other.</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AMQP (Advanced Message Queuing Protocol)</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AMQP is a lightweight M2M protocol, which was devel</w:t>
      </w:r>
      <w:r>
        <w:rPr>
          <w:rFonts w:ascii="Times New Roman" w:eastAsia="Times New Roman" w:hAnsi="Times New Roman" w:cs="Times New Roman"/>
          <w:sz w:val="24"/>
          <w:szCs w:val="24"/>
        </w:rPr>
        <w:t>oped by John O’Hara at JPMorgan Chase in London, UK in 2003. It is a corporate messaging protocol designed for reliability, security, provisioning and interoperability [3]. AMQP supports both request/response and publish/subscribe architecture [13]. It off</w:t>
      </w:r>
      <w:r>
        <w:rPr>
          <w:rFonts w:ascii="Times New Roman" w:eastAsia="Times New Roman" w:hAnsi="Times New Roman" w:cs="Times New Roman"/>
          <w:sz w:val="24"/>
          <w:szCs w:val="24"/>
        </w:rPr>
        <w:t>ers a wide range of features related to messaging such as a reliable queuing, topic-based publish-and-subscribe messaging, flexible routing and transactions [3]. AMQP communication system requires that either the publisher or consumer creates an “exchange”</w:t>
      </w:r>
      <w:r>
        <w:rPr>
          <w:rFonts w:ascii="Times New Roman" w:eastAsia="Times New Roman" w:hAnsi="Times New Roman" w:cs="Times New Roman"/>
          <w:sz w:val="24"/>
          <w:szCs w:val="24"/>
        </w:rPr>
        <w:t xml:space="preserve"> with a given name and then broadcasts that name. Publishers and consumers use the name of this exchange to discover each other. Subsequently, a consumer creates a “queue” and attaches it to the exchange at the same time. Messages received by the exchange </w:t>
      </w:r>
      <w:r>
        <w:rPr>
          <w:rFonts w:ascii="Times New Roman" w:eastAsia="Times New Roman" w:hAnsi="Times New Roman" w:cs="Times New Roman"/>
          <w:sz w:val="24"/>
          <w:szCs w:val="24"/>
        </w:rPr>
        <w:t>have to be matched to the queue via a process called “binding”. AMQP exchanges messages in various ways: directly, in fanout form, by topic, or based on headers. AMQP is a binary protocol and normally requires fixed header of 8-bytes with small message pay</w:t>
      </w:r>
      <w:r>
        <w:rPr>
          <w:rFonts w:ascii="Times New Roman" w:eastAsia="Times New Roman" w:hAnsi="Times New Roman" w:cs="Times New Roman"/>
          <w:sz w:val="24"/>
          <w:szCs w:val="24"/>
        </w:rPr>
        <w:t xml:space="preserve">loads up to maximum size dependent on the broker/server or the programming </w:t>
      </w:r>
      <w:r>
        <w:rPr>
          <w:rFonts w:ascii="Times New Roman" w:eastAsia="Times New Roman" w:hAnsi="Times New Roman" w:cs="Times New Roman"/>
          <w:sz w:val="24"/>
          <w:szCs w:val="24"/>
        </w:rPr>
        <w:lastRenderedPageBreak/>
        <w:t>technology [14], [15]. AMQP uses TCP as a default transport protocol and TLS/SSL and SASL for security [13]. Thus, the communication between client and broker is connection-oriented</w:t>
      </w:r>
      <w:r>
        <w:rPr>
          <w:rFonts w:ascii="Times New Roman" w:eastAsia="Times New Roman" w:hAnsi="Times New Roman" w:cs="Times New Roman"/>
          <w:sz w:val="24"/>
          <w:szCs w:val="24"/>
        </w:rPr>
        <w:t xml:space="preserve">. Reliability is one of the core features of AMQP, and it offers two preliminary levels </w:t>
      </w:r>
      <w:proofErr w:type="gramStart"/>
      <w:r>
        <w:rPr>
          <w:rFonts w:ascii="Times New Roman" w:eastAsia="Times New Roman" w:hAnsi="Times New Roman" w:cs="Times New Roman"/>
          <w:sz w:val="24"/>
          <w:szCs w:val="24"/>
        </w:rPr>
        <w:t>of  Quality</w:t>
      </w:r>
      <w:proofErr w:type="gramEnd"/>
      <w:r>
        <w:rPr>
          <w:rFonts w:ascii="Times New Roman" w:eastAsia="Times New Roman" w:hAnsi="Times New Roman" w:cs="Times New Roman"/>
          <w:sz w:val="24"/>
          <w:szCs w:val="24"/>
        </w:rPr>
        <w:t xml:space="preserve"> of Service (QoS) for delivery of messages: Unsettle Format (not reliable) and Settle Format (reliable) [3].</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HTTP (</w:t>
      </w: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Transport Protocol)</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 is </w:t>
      </w:r>
      <w:r>
        <w:rPr>
          <w:rFonts w:ascii="Times New Roman" w:eastAsia="Times New Roman" w:hAnsi="Times New Roman" w:cs="Times New Roman"/>
          <w:sz w:val="24"/>
          <w:szCs w:val="24"/>
        </w:rPr>
        <w:t>predominantly a web messaging protocol, which was originally developed by Tim Berners-Lee. Later, it was developed by IETF and W3C jointly and first published as a standard protocol in 1997 [13]. HTTP supports request/response RESTful Web architecture. Ana</w:t>
      </w:r>
      <w:r>
        <w:rPr>
          <w:rFonts w:ascii="Times New Roman" w:eastAsia="Times New Roman" w:hAnsi="Times New Roman" w:cs="Times New Roman"/>
          <w:sz w:val="24"/>
          <w:szCs w:val="24"/>
        </w:rPr>
        <w:t xml:space="preserve">logous to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HTTP uses Universal Resource Identifier (URI) instead of topics. Server sends data through the URI and the client receives data through a particular URI. HTTP is a text-based protocol and it does not define the size of header and message pa</w:t>
      </w:r>
      <w:r>
        <w:rPr>
          <w:rFonts w:ascii="Times New Roman" w:eastAsia="Times New Roman" w:hAnsi="Times New Roman" w:cs="Times New Roman"/>
          <w:sz w:val="24"/>
          <w:szCs w:val="24"/>
        </w:rPr>
        <w:t>yloads rather it depends on the web server or the programming technology. HTTP uses TCP as a default transport protocol and TLS/SSL for security [10]. Thus, communication between client and server is connection-oriented. It does not explicitly define QoS a</w:t>
      </w:r>
      <w:r>
        <w:rPr>
          <w:rFonts w:ascii="Times New Roman" w:eastAsia="Times New Roman" w:hAnsi="Times New Roman" w:cs="Times New Roman"/>
          <w:sz w:val="24"/>
          <w:szCs w:val="24"/>
        </w:rPr>
        <w:t>nd requires additional support for it. HTTP is a globally accepted web messaging standard offers several features such as persistent connections, request pipelining, and chunked transfer encoding [4], [5], [10].</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proofErr w:type="gramStart"/>
      <w:r>
        <w:rPr>
          <w:rFonts w:ascii="Times New Roman" w:eastAsia="Times New Roman" w:hAnsi="Times New Roman" w:cs="Times New Roman"/>
          <w:b/>
          <w:sz w:val="28"/>
          <w:szCs w:val="28"/>
        </w:rPr>
        <w:t>Comparative  analysis</w:t>
      </w:r>
      <w:proofErr w:type="gramEnd"/>
      <w:r>
        <w:rPr>
          <w:rFonts w:ascii="Times New Roman" w:eastAsia="Times New Roman" w:hAnsi="Times New Roman" w:cs="Times New Roman"/>
          <w:b/>
          <w:sz w:val="28"/>
          <w:szCs w:val="28"/>
        </w:rPr>
        <w:t xml:space="preserve"> of  messaging pro</w:t>
      </w:r>
      <w:r>
        <w:rPr>
          <w:rFonts w:ascii="Times New Roman" w:eastAsia="Times New Roman" w:hAnsi="Times New Roman" w:cs="Times New Roman"/>
          <w:b/>
          <w:sz w:val="28"/>
          <w:szCs w:val="28"/>
        </w:rPr>
        <w:t>tocols for IoT systems: HTTP, COAP, AMQP AND MQTT</w:t>
      </w:r>
    </w:p>
    <w:p w:rsidR="003214E2" w:rsidRDefault="003214E2">
      <w:pPr>
        <w:spacing w:after="0" w:line="360" w:lineRule="auto"/>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presents a comparative analysis of the widely accepted and emerging messaging protocols for IoT systems MQTT and HTTP based on several criteria to introduce their characteristics comparativel</w:t>
      </w:r>
      <w:r>
        <w:rPr>
          <w:rFonts w:ascii="Times New Roman" w:eastAsia="Times New Roman" w:hAnsi="Times New Roman" w:cs="Times New Roman"/>
          <w:sz w:val="24"/>
          <w:szCs w:val="24"/>
        </w:rPr>
        <w:t>y. This complete comparative study is shown in Table I.</w:t>
      </w:r>
    </w:p>
    <w:p w:rsidR="003214E2" w:rsidRDefault="003214E2">
      <w:pPr>
        <w:spacing w:after="0" w:line="360" w:lineRule="auto"/>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I: Comparative Analysis of Messaging Protocols for IoT Systems: MQTT,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AMQP and HTTP</w:t>
      </w:r>
    </w:p>
    <w:p w:rsidR="003214E2" w:rsidRDefault="003214E2">
      <w:pPr>
        <w:spacing w:after="0" w:line="360" w:lineRule="auto"/>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276850" cy="37433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3439"/>
                    <a:stretch>
                      <a:fillRect/>
                    </a:stretch>
                  </pic:blipFill>
                  <pic:spPr>
                    <a:xfrm>
                      <a:off x="0" y="0"/>
                      <a:ext cx="5276850" cy="3743325"/>
                    </a:xfrm>
                    <a:prstGeom prst="rect">
                      <a:avLst/>
                    </a:prstGeom>
                    <a:ln/>
                  </pic:spPr>
                </pic:pic>
              </a:graphicData>
            </a:graphic>
          </wp:inline>
        </w:drawing>
      </w:r>
    </w:p>
    <w:p w:rsidR="003214E2" w:rsidRDefault="003214E2">
      <w:pPr>
        <w:spacing w:after="0" w:line="360" w:lineRule="auto"/>
        <w:jc w:val="both"/>
        <w:rPr>
          <w:rFonts w:ascii="Times New Roman" w:eastAsia="Times New Roman" w:hAnsi="Times New Roman" w:cs="Times New Roman"/>
          <w:sz w:val="24"/>
          <w:szCs w:val="24"/>
        </w:rPr>
      </w:pPr>
    </w:p>
    <w:p w:rsidR="003214E2" w:rsidRDefault="008B12E4">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Relative analysis of messaging protocols for IoT systems: MQTT, COAP, AMQP AND HTTP</w:t>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w:t>
      </w:r>
      <w:r>
        <w:rPr>
          <w:rFonts w:ascii="Times New Roman" w:eastAsia="Times New Roman" w:hAnsi="Times New Roman" w:cs="Times New Roman"/>
          <w:sz w:val="24"/>
          <w:szCs w:val="24"/>
        </w:rPr>
        <w:t xml:space="preserve">n presents a further in-depth and relative analysis of these four messaging protocols for IoT systems: MQTT,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AMQP and HTTP. It critically analyses the two closely associated criteria to provide corresponding strengths and limitations of each messagin</w:t>
      </w:r>
      <w:r>
        <w:rPr>
          <w:rFonts w:ascii="Times New Roman" w:eastAsia="Times New Roman" w:hAnsi="Times New Roman" w:cs="Times New Roman"/>
          <w:sz w:val="24"/>
          <w:szCs w:val="24"/>
        </w:rPr>
        <w:t>g protocol. These messaging protocols are very extensive and different from each other because they have been evolved through different processes and needs. Also, their precise and relative comparisons depend on the types of IoT systems, devices, resources</w:t>
      </w:r>
      <w:r>
        <w:rPr>
          <w:rFonts w:ascii="Times New Roman" w:eastAsia="Times New Roman" w:hAnsi="Times New Roman" w:cs="Times New Roman"/>
          <w:sz w:val="24"/>
          <w:szCs w:val="24"/>
        </w:rPr>
        <w:t>, applications, and specific conditions and requirements of the system. However, this relative comparison is based on a linguistic range “Lower” and “Higher” to render a nimble and broader view of each protocol with respect to other protocols. There is one</w:t>
      </w:r>
      <w:r>
        <w:rPr>
          <w:rFonts w:ascii="Times New Roman" w:eastAsia="Times New Roman" w:hAnsi="Times New Roman" w:cs="Times New Roman"/>
          <w:sz w:val="24"/>
          <w:szCs w:val="24"/>
        </w:rPr>
        <w:t xml:space="preserve"> caveat here that this relative comparison may vary in some circumstances due to the above IoT components and may reflect different comparative results than shown here. Additionally, this evaluation is based on static components and some empirical evidence</w:t>
      </w:r>
      <w:r>
        <w:rPr>
          <w:rFonts w:ascii="Times New Roman" w:eastAsia="Times New Roman" w:hAnsi="Times New Roman" w:cs="Times New Roman"/>
          <w:sz w:val="24"/>
          <w:szCs w:val="24"/>
        </w:rPr>
        <w:t xml:space="preserve"> from the literature. Nonetheless, it does not consider the dynamic network conditions and overheads incur in the retransmission of packets, which may also change comparison results.</w:t>
      </w:r>
    </w:p>
    <w:p w:rsidR="003214E2" w:rsidRDefault="003214E2">
      <w:pPr>
        <w:spacing w:after="0" w:line="360" w:lineRule="auto"/>
        <w:jc w:val="both"/>
        <w:rPr>
          <w:rFonts w:ascii="Times New Roman" w:eastAsia="Times New Roman" w:hAnsi="Times New Roman" w:cs="Times New Roman"/>
          <w:sz w:val="24"/>
          <w:szCs w:val="24"/>
        </w:rPr>
      </w:pPr>
    </w:p>
    <w:p w:rsidR="00EE7D0F" w:rsidRDefault="008B12E4" w:rsidP="00EE7D0F">
      <w:pPr>
        <w:pStyle w:val="ListParagraph"/>
        <w:numPr>
          <w:ilvl w:val="0"/>
          <w:numId w:val="1"/>
        </w:numPr>
        <w:spacing w:after="0" w:line="360" w:lineRule="auto"/>
        <w:jc w:val="both"/>
        <w:rPr>
          <w:rFonts w:ascii="Times New Roman" w:eastAsia="Times New Roman" w:hAnsi="Times New Roman" w:cs="Times New Roman"/>
          <w:sz w:val="24"/>
          <w:szCs w:val="24"/>
        </w:rPr>
      </w:pPr>
      <w:r w:rsidRPr="00EE7D0F">
        <w:rPr>
          <w:rFonts w:ascii="Times New Roman" w:eastAsia="Times New Roman" w:hAnsi="Times New Roman" w:cs="Times New Roman"/>
          <w:sz w:val="24"/>
          <w:szCs w:val="24"/>
        </w:rPr>
        <w:lastRenderedPageBreak/>
        <w:t>Message Size vs. Message Overhead</w:t>
      </w:r>
    </w:p>
    <w:p w:rsidR="00EE7D0F" w:rsidRPr="00EE7D0F" w:rsidRDefault="00EE7D0F" w:rsidP="00EE7D0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667000" cy="236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2.png"/>
                    <pic:cNvPicPr/>
                  </pic:nvPicPr>
                  <pic:blipFill rotWithShape="1">
                    <a:blip r:embed="rId9">
                      <a:extLst>
                        <a:ext uri="{28A0092B-C50C-407E-A947-70E740481C1C}">
                          <a14:useLocalDpi xmlns:a14="http://schemas.microsoft.com/office/drawing/2010/main" val="0"/>
                        </a:ext>
                      </a:extLst>
                    </a:blip>
                    <a:srcRect r="49440"/>
                    <a:stretch/>
                  </pic:blipFill>
                  <pic:spPr bwMode="auto">
                    <a:xfrm>
                      <a:off x="0" y="0"/>
                      <a:ext cx="2667000" cy="2369185"/>
                    </a:xfrm>
                    <a:prstGeom prst="rect">
                      <a:avLst/>
                    </a:prstGeom>
                    <a:ln>
                      <a:noFill/>
                    </a:ln>
                    <a:extLst>
                      <a:ext uri="{53640926-AAD7-44D8-BBD7-CCE9431645EC}">
                        <a14:shadowObscured xmlns:a14="http://schemas.microsoft.com/office/drawing/2010/main"/>
                      </a:ext>
                    </a:extLst>
                  </pic:spPr>
                </pic:pic>
              </a:graphicData>
            </a:graphic>
          </wp:inline>
        </w:drawing>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 2 shows the relative comparison of these messaging protocols based on their common message size and message overhead. The graph illustrates that HTTP incurs the highest message size and overhead, and then it decreases for the other protocols with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incurring the lowest message size and overhead [7], [8], [9], [16], [17]. MQTT, AMQP and HTTP run on TCP; therefore, they incur all TCP connection overheads for connection establishment and closing. However, MQTT is lightweight and has the least header si</w:t>
      </w:r>
      <w:r>
        <w:rPr>
          <w:rFonts w:ascii="Times New Roman" w:eastAsia="Times New Roman" w:hAnsi="Times New Roman" w:cs="Times New Roman"/>
          <w:sz w:val="24"/>
          <w:szCs w:val="24"/>
        </w:rPr>
        <w:t xml:space="preserve">ze of 2-byte per message but its requirement of TCP connection increases the overall overhead, and thus the whole message size.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runs on UDP; consequently, it does not incur connection overheads as UDP works in fire and forget basis [7], [9], [17], [18</w:t>
      </w:r>
      <w:r>
        <w:rPr>
          <w:rFonts w:ascii="Times New Roman" w:eastAsia="Times New Roman" w:hAnsi="Times New Roman" w:cs="Times New Roman"/>
          <w:sz w:val="24"/>
          <w:szCs w:val="24"/>
        </w:rPr>
        <w:t xml:space="preserve">]. This reduces the overall overhead considerably, and thus the whole message size. AMQP is also a lightweight binary protocol; however, its support for security, reliability, provisioning and interoperability increases the overhead and message size [14], </w:t>
      </w:r>
      <w:r>
        <w:rPr>
          <w:rFonts w:ascii="Times New Roman" w:eastAsia="Times New Roman" w:hAnsi="Times New Roman" w:cs="Times New Roman"/>
          <w:sz w:val="24"/>
          <w:szCs w:val="24"/>
        </w:rPr>
        <w:t>[19]. Finally, HTTP among all four is the most verbose and heavyweight protocol [17]. It was originally designed for the Web and not for the IoT; therefore, it requires maximum overhead and message size among all. As previously mentioned, this comparison d</w:t>
      </w:r>
      <w:r>
        <w:rPr>
          <w:rFonts w:ascii="Times New Roman" w:eastAsia="Times New Roman" w:hAnsi="Times New Roman" w:cs="Times New Roman"/>
          <w:sz w:val="24"/>
          <w:szCs w:val="24"/>
        </w:rPr>
        <w:t>oes not consider retransmission scenarios that can completely change overall overheads and amount of transmitted data and, thus, comparison results.</w:t>
      </w:r>
    </w:p>
    <w:p w:rsidR="003214E2" w:rsidRPr="00EE7D0F" w:rsidRDefault="008B12E4" w:rsidP="00EE7D0F">
      <w:pPr>
        <w:pStyle w:val="ListParagraph"/>
        <w:numPr>
          <w:ilvl w:val="0"/>
          <w:numId w:val="1"/>
        </w:numPr>
        <w:spacing w:after="0" w:line="360" w:lineRule="auto"/>
        <w:jc w:val="both"/>
        <w:rPr>
          <w:rFonts w:ascii="Times New Roman" w:eastAsia="Times New Roman" w:hAnsi="Times New Roman" w:cs="Times New Roman"/>
          <w:sz w:val="24"/>
          <w:szCs w:val="24"/>
        </w:rPr>
      </w:pPr>
      <w:r w:rsidRPr="00EE7D0F">
        <w:rPr>
          <w:rFonts w:ascii="Times New Roman" w:eastAsia="Times New Roman" w:hAnsi="Times New Roman" w:cs="Times New Roman"/>
          <w:sz w:val="24"/>
          <w:szCs w:val="24"/>
        </w:rPr>
        <w:t>Power Consumption vs. Resource Requirement</w:t>
      </w:r>
    </w:p>
    <w:p w:rsidR="00EE7D0F" w:rsidRPr="00EE7D0F" w:rsidRDefault="00EE7D0F" w:rsidP="00EE7D0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2620645" cy="23691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2.png"/>
                    <pic:cNvPicPr/>
                  </pic:nvPicPr>
                  <pic:blipFill rotWithShape="1">
                    <a:blip r:embed="rId9">
                      <a:extLst>
                        <a:ext uri="{28A0092B-C50C-407E-A947-70E740481C1C}">
                          <a14:useLocalDpi xmlns:a14="http://schemas.microsoft.com/office/drawing/2010/main" val="0"/>
                        </a:ext>
                      </a:extLst>
                    </a:blip>
                    <a:srcRect l="50498" r="-1"/>
                    <a:stretch/>
                  </pic:blipFill>
                  <pic:spPr bwMode="auto">
                    <a:xfrm>
                      <a:off x="0" y="0"/>
                      <a:ext cx="2620645" cy="2369185"/>
                    </a:xfrm>
                    <a:prstGeom prst="rect">
                      <a:avLst/>
                    </a:prstGeom>
                    <a:ln>
                      <a:noFill/>
                    </a:ln>
                    <a:extLst>
                      <a:ext uri="{53640926-AAD7-44D8-BBD7-CCE9431645EC}">
                        <a14:shadowObscured xmlns:a14="http://schemas.microsoft.com/office/drawing/2010/main"/>
                      </a:ext>
                    </a:extLst>
                  </pic:spPr>
                </pic:pic>
              </a:graphicData>
            </a:graphic>
          </wp:inline>
        </w:drawing>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ig. 3 exhibits the relative comparison of these messaging pr</w:t>
      </w:r>
      <w:r>
        <w:rPr>
          <w:rFonts w:ascii="Times New Roman" w:eastAsia="Times New Roman" w:hAnsi="Times New Roman" w:cs="Times New Roman"/>
          <w:sz w:val="24"/>
          <w:szCs w:val="24"/>
        </w:rPr>
        <w:t>otocols based on their normal power consumption and resource requirement. The graph highlights the similar patterns as the first one, where HTTP requires highest power and resource than any other protocols, and then it decreases for the other protocols wit</w:t>
      </w:r>
      <w:r>
        <w:rPr>
          <w:rFonts w:ascii="Times New Roman" w:eastAsia="Times New Roman" w:hAnsi="Times New Roman" w:cs="Times New Roman"/>
          <w:sz w:val="24"/>
          <w:szCs w:val="24"/>
        </w:rPr>
        <w:t xml:space="preserve">h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requires lowest power and resource [7], [8], [9], [16], [17], [20], [21], [22]. Both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and MQTT are designed for low bandwidth and resource-constrained devices and can be used on an 8-bit controller and 100s of bytes of memory. Various experiment</w:t>
      </w:r>
      <w:r>
        <w:rPr>
          <w:rFonts w:ascii="Times New Roman" w:eastAsia="Times New Roman" w:hAnsi="Times New Roman" w:cs="Times New Roman"/>
          <w:sz w:val="24"/>
          <w:szCs w:val="24"/>
        </w:rPr>
        <w:t xml:space="preserve">al studies found that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consumes slightly less power and resources in similar circumstances: unreliable scenario (MQTT QoS 0 vs.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NON), and reliable scenario (MQTT QoS 1 or 2 vs.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CON), while assuming that no packet losses have happened [7], [8]</w:t>
      </w:r>
      <w:r>
        <w:rPr>
          <w:rFonts w:ascii="Times New Roman" w:eastAsia="Times New Roman" w:hAnsi="Times New Roman" w:cs="Times New Roman"/>
          <w:sz w:val="24"/>
          <w:szCs w:val="24"/>
        </w:rPr>
        <w:t>, [9], [17], [18]. AMQP requires slightly higher power and resources due to performing other necessary operations for provisioning and reliability [14], [19]. Finally, HTTP is bigger than all and needs greater processing power and resources for the same op</w:t>
      </w:r>
      <w:r>
        <w:rPr>
          <w:rFonts w:ascii="Times New Roman" w:eastAsia="Times New Roman" w:hAnsi="Times New Roman" w:cs="Times New Roman"/>
          <w:sz w:val="24"/>
          <w:szCs w:val="24"/>
        </w:rPr>
        <w:t>eration [17], [20]. Again, this comparison does not consider dynamic network conditions and overheads incur in the retransmission of packets.</w:t>
      </w:r>
    </w:p>
    <w:p w:rsidR="003214E2" w:rsidRDefault="003214E2">
      <w:pPr>
        <w:spacing w:after="0" w:line="360" w:lineRule="auto"/>
        <w:jc w:val="both"/>
        <w:rPr>
          <w:rFonts w:ascii="Times New Roman" w:eastAsia="Times New Roman" w:hAnsi="Times New Roman" w:cs="Times New Roman"/>
          <w:sz w:val="24"/>
          <w:szCs w:val="24"/>
        </w:rPr>
      </w:pPr>
    </w:p>
    <w:p w:rsidR="003214E2" w:rsidRPr="00EE7D0F" w:rsidRDefault="008B12E4" w:rsidP="00EE7D0F">
      <w:pPr>
        <w:pStyle w:val="ListParagraph"/>
        <w:numPr>
          <w:ilvl w:val="0"/>
          <w:numId w:val="1"/>
        </w:numPr>
        <w:spacing w:after="0" w:line="360" w:lineRule="auto"/>
        <w:jc w:val="both"/>
        <w:rPr>
          <w:rFonts w:ascii="Times New Roman" w:eastAsia="Times New Roman" w:hAnsi="Times New Roman" w:cs="Times New Roman"/>
          <w:sz w:val="24"/>
          <w:szCs w:val="24"/>
        </w:rPr>
      </w:pPr>
      <w:r w:rsidRPr="00EE7D0F">
        <w:rPr>
          <w:rFonts w:ascii="Times New Roman" w:eastAsia="Times New Roman" w:hAnsi="Times New Roman" w:cs="Times New Roman"/>
          <w:sz w:val="24"/>
          <w:szCs w:val="24"/>
        </w:rPr>
        <w:t>Bandwidth vs. Latency</w:t>
      </w:r>
    </w:p>
    <w:p w:rsidR="00EE7D0F" w:rsidRPr="00EE7D0F" w:rsidRDefault="00EE7D0F" w:rsidP="00EE7D0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2698750" cy="241744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1.png"/>
                    <pic:cNvPicPr/>
                  </pic:nvPicPr>
                  <pic:blipFill rotWithShape="1">
                    <a:blip r:embed="rId10">
                      <a:extLst>
                        <a:ext uri="{28A0092B-C50C-407E-A947-70E740481C1C}">
                          <a14:useLocalDpi xmlns:a14="http://schemas.microsoft.com/office/drawing/2010/main" val="0"/>
                        </a:ext>
                      </a:extLst>
                    </a:blip>
                    <a:srcRect r="48838"/>
                    <a:stretch/>
                  </pic:blipFill>
                  <pic:spPr bwMode="auto">
                    <a:xfrm>
                      <a:off x="0" y="0"/>
                      <a:ext cx="2698750" cy="2417445"/>
                    </a:xfrm>
                    <a:prstGeom prst="rect">
                      <a:avLst/>
                    </a:prstGeom>
                    <a:ln>
                      <a:noFill/>
                    </a:ln>
                    <a:extLst>
                      <a:ext uri="{53640926-AAD7-44D8-BBD7-CCE9431645EC}">
                        <a14:shadowObscured xmlns:a14="http://schemas.microsoft.com/office/drawing/2010/main"/>
                      </a:ext>
                    </a:extLst>
                  </pic:spPr>
                </pic:pic>
              </a:graphicData>
            </a:graphic>
          </wp:inline>
        </w:drawing>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 4 elicits the relative comparison of these messaging protocols based on their average bandwidth and latency. The graph reveals the very similar patterns as the first two, where HTTP involves largest bandwidth and latency than any other protocols, and </w:t>
      </w:r>
      <w:r>
        <w:rPr>
          <w:rFonts w:ascii="Times New Roman" w:eastAsia="Times New Roman" w:hAnsi="Times New Roman" w:cs="Times New Roman"/>
          <w:sz w:val="24"/>
          <w:szCs w:val="24"/>
        </w:rPr>
        <w:t xml:space="preserve">then it decreases for the other protocols with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involves lowest bandwidth and latency [7], [8], [9], [16], [17], [21], [22]. The use of TCP in MQTT, AMQP and HTTP is a major factor in determining the latency and bandwidth requirement. Unfortunately, TC</w:t>
      </w:r>
      <w:r>
        <w:rPr>
          <w:rFonts w:ascii="Times New Roman" w:eastAsia="Times New Roman" w:hAnsi="Times New Roman" w:cs="Times New Roman"/>
          <w:sz w:val="24"/>
          <w:szCs w:val="24"/>
        </w:rPr>
        <w:t>P does not help in improving latency. It does not fully utilize the available network bandwidth for the first few roundtrips of a connection because of its slow start approach to avoid network congestion [23]. TCP sender gradually opens the congestion wind</w:t>
      </w:r>
      <w:r>
        <w:rPr>
          <w:rFonts w:ascii="Times New Roman" w:eastAsia="Times New Roman" w:hAnsi="Times New Roman" w:cs="Times New Roman"/>
          <w:sz w:val="24"/>
          <w:szCs w:val="24"/>
        </w:rPr>
        <w:t xml:space="preserve">ow and doubles the number of packets in each round-trip time (RTT). In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a UDP transaction requires only two UDP datagrams, one in each direction; this reduces the network load response times. Various experimental studies found that MQTT consumes highe</w:t>
      </w:r>
      <w:r>
        <w:rPr>
          <w:rFonts w:ascii="Times New Roman" w:eastAsia="Times New Roman" w:hAnsi="Times New Roman" w:cs="Times New Roman"/>
          <w:sz w:val="24"/>
          <w:szCs w:val="24"/>
        </w:rPr>
        <w:t xml:space="preserve">r bandwidth than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for transferring the same payload under the same network condition (MQTT QoS 1 or 2 vs.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CON) [7], [8], [9], [17], [18]. Moreover, when comparing MQTT QoS 2 with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CON, the bandwidth usage of MQTT was approximately double than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This is because of the four-way handshake mechanism of QoS 2. AMQP’s extra services demand moderately higher bandwidth and latency [14], [19]. HTTP takes significantly larger bandwidth and latency time [4], [5], [17], [20].</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Pr="00EE7D0F" w:rsidRDefault="008B12E4" w:rsidP="00EE7D0F">
      <w:pPr>
        <w:pStyle w:val="ListParagraph"/>
        <w:numPr>
          <w:ilvl w:val="0"/>
          <w:numId w:val="1"/>
        </w:numPr>
        <w:spacing w:after="0" w:line="360" w:lineRule="auto"/>
        <w:jc w:val="both"/>
        <w:rPr>
          <w:rFonts w:ascii="Times New Roman" w:eastAsia="Times New Roman" w:hAnsi="Times New Roman" w:cs="Times New Roman"/>
          <w:sz w:val="24"/>
          <w:szCs w:val="24"/>
        </w:rPr>
      </w:pPr>
      <w:r w:rsidRPr="00EE7D0F">
        <w:rPr>
          <w:rFonts w:ascii="Times New Roman" w:eastAsia="Times New Roman" w:hAnsi="Times New Roman" w:cs="Times New Roman"/>
          <w:sz w:val="24"/>
          <w:szCs w:val="24"/>
        </w:rPr>
        <w:t>Reliability/QoS vs. In</w:t>
      </w:r>
      <w:r w:rsidRPr="00EE7D0F">
        <w:rPr>
          <w:rFonts w:ascii="Times New Roman" w:eastAsia="Times New Roman" w:hAnsi="Times New Roman" w:cs="Times New Roman"/>
          <w:sz w:val="24"/>
          <w:szCs w:val="24"/>
        </w:rPr>
        <w:t>teroperability</w:t>
      </w:r>
    </w:p>
    <w:p w:rsidR="00EE7D0F" w:rsidRPr="00EE7D0F" w:rsidRDefault="00EE7D0F" w:rsidP="00EE7D0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2614295" cy="2417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1.png"/>
                    <pic:cNvPicPr/>
                  </pic:nvPicPr>
                  <pic:blipFill rotWithShape="1">
                    <a:blip r:embed="rId10">
                      <a:extLst>
                        <a:ext uri="{28A0092B-C50C-407E-A947-70E740481C1C}">
                          <a14:useLocalDpi xmlns:a14="http://schemas.microsoft.com/office/drawing/2010/main" val="0"/>
                        </a:ext>
                      </a:extLst>
                    </a:blip>
                    <a:srcRect l="50440"/>
                    <a:stretch/>
                  </pic:blipFill>
                  <pic:spPr bwMode="auto">
                    <a:xfrm>
                      <a:off x="0" y="0"/>
                      <a:ext cx="2614295" cy="2417445"/>
                    </a:xfrm>
                    <a:prstGeom prst="rect">
                      <a:avLst/>
                    </a:prstGeom>
                    <a:ln>
                      <a:noFill/>
                    </a:ln>
                    <a:extLst>
                      <a:ext uri="{53640926-AAD7-44D8-BBD7-CCE9431645EC}">
                        <a14:shadowObscured xmlns:a14="http://schemas.microsoft.com/office/drawing/2010/main"/>
                      </a:ext>
                    </a:extLst>
                  </pic:spPr>
                </pic:pic>
              </a:graphicData>
            </a:graphic>
          </wp:inline>
        </w:drawing>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ig. 5 displays the relative comparison of these messaging protocols based on their Quality of Services (</w:t>
      </w:r>
      <w:proofErr w:type="spellStart"/>
      <w:r>
        <w:rPr>
          <w:rFonts w:ascii="Times New Roman" w:eastAsia="Times New Roman" w:hAnsi="Times New Roman" w:cs="Times New Roman"/>
          <w:sz w:val="24"/>
          <w:szCs w:val="24"/>
        </w:rPr>
        <w:t>QoSs</w:t>
      </w:r>
      <w:proofErr w:type="spellEnd"/>
      <w:r>
        <w:rPr>
          <w:rFonts w:ascii="Times New Roman" w:eastAsia="Times New Roman" w:hAnsi="Times New Roman" w:cs="Times New Roman"/>
          <w:sz w:val="24"/>
          <w:szCs w:val="24"/>
        </w:rPr>
        <w:t>) and interoperability. The graph divulges that MQTT offers the highest level of quality of services with least interoperability amo</w:t>
      </w:r>
      <w:r>
        <w:rPr>
          <w:rFonts w:ascii="Times New Roman" w:eastAsia="Times New Roman" w:hAnsi="Times New Roman" w:cs="Times New Roman"/>
          <w:sz w:val="24"/>
          <w:szCs w:val="24"/>
        </w:rPr>
        <w:t>ng four, whereas HTTP was designed for greatest interoperability on the Web and did not include reliability as a core feature [3], [13], [14], [15], [19]. One of the biggest benefits of using TCP as a transport protocol by MQTT, AMQP and HTTP is the guaran</w:t>
      </w:r>
      <w:r>
        <w:rPr>
          <w:rFonts w:ascii="Times New Roman" w:eastAsia="Times New Roman" w:hAnsi="Times New Roman" w:cs="Times New Roman"/>
          <w:sz w:val="24"/>
          <w:szCs w:val="24"/>
        </w:rPr>
        <w:t xml:space="preserve">teed delivery of a packet. MQTT, AMQP and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protocols have different levels of QoS support. MQTT defines three QoS levels: 0- at most once (only TCP guarantee), 1- at least once (MQTT guarantee with confirmation), 2- exactly once (MQTT guarantee with ha</w:t>
      </w:r>
      <w:r>
        <w:rPr>
          <w:rFonts w:ascii="Times New Roman" w:eastAsia="Times New Roman" w:hAnsi="Times New Roman" w:cs="Times New Roman"/>
          <w:sz w:val="24"/>
          <w:szCs w:val="24"/>
        </w:rPr>
        <w:t xml:space="preserve">ndshake) [7]. Additionally, it also provides “last will and testament” message facilities (guarantee after disconnect). AMQP defines two QoS levels: Settle Format (similar to MQTT QoS 0) and Unsettle Format (similar to MQTT QoS 1).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which is deprived </w:t>
      </w:r>
      <w:r>
        <w:rPr>
          <w:rFonts w:ascii="Times New Roman" w:eastAsia="Times New Roman" w:hAnsi="Times New Roman" w:cs="Times New Roman"/>
          <w:sz w:val="24"/>
          <w:szCs w:val="24"/>
        </w:rPr>
        <w:t xml:space="preserve">of the reliability of TCP, compensates for the unreliability of UDP protocol by defining a retransmission mechanism and providing resource discovery mechanism with resource description [18]. Though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does not provide explicit QoS, it facilitates the use</w:t>
      </w:r>
      <w:r>
        <w:rPr>
          <w:rFonts w:ascii="Times New Roman" w:eastAsia="Times New Roman" w:hAnsi="Times New Roman" w:cs="Times New Roman"/>
          <w:sz w:val="24"/>
          <w:szCs w:val="24"/>
        </w:rPr>
        <w:t xml:space="preserve"> of non-confirmable messages (NON) and confirmable messages (CON), which is very similar to MQTT QoS 0 and QoS 1 [21]. The QoS is not a default service of HTTP; therefore, its default reliability is the TCP guarantee [13]. Interoperability is the biggest i</w:t>
      </w:r>
      <w:r>
        <w:rPr>
          <w:rFonts w:ascii="Times New Roman" w:eastAsia="Times New Roman" w:hAnsi="Times New Roman" w:cs="Times New Roman"/>
          <w:sz w:val="24"/>
          <w:szCs w:val="24"/>
        </w:rPr>
        <w:t xml:space="preserve">ssue among all IoT protocols. MQTT only supports the publish/subscribe pattern of communication, which barely covers all use cases within the IoT. In AMQP, it is common to use serialization formats such as Protocol Buffers, </w:t>
      </w:r>
      <w:proofErr w:type="spellStart"/>
      <w:r>
        <w:rPr>
          <w:rFonts w:ascii="Times New Roman" w:eastAsia="Times New Roman" w:hAnsi="Times New Roman" w:cs="Times New Roman"/>
          <w:sz w:val="24"/>
          <w:szCs w:val="24"/>
        </w:rPr>
        <w:t>MessagePack</w:t>
      </w:r>
      <w:proofErr w:type="spellEnd"/>
      <w:r>
        <w:rPr>
          <w:rFonts w:ascii="Times New Roman" w:eastAsia="Times New Roman" w:hAnsi="Times New Roman" w:cs="Times New Roman"/>
          <w:sz w:val="24"/>
          <w:szCs w:val="24"/>
        </w:rPr>
        <w:t>, Thrift, and JSON to</w:t>
      </w:r>
      <w:r>
        <w:rPr>
          <w:rFonts w:ascii="Times New Roman" w:eastAsia="Times New Roman" w:hAnsi="Times New Roman" w:cs="Times New Roman"/>
          <w:sz w:val="24"/>
          <w:szCs w:val="24"/>
        </w:rPr>
        <w:t xml:space="preserve"> serialize structured data in order to publish it as the message payload [3].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is a part of the Web architecture and best suited for devices that support UDP or a UDP analogue, however, making it limited to a few special kinds </w:t>
      </w:r>
      <w:r>
        <w:rPr>
          <w:rFonts w:ascii="Times New Roman" w:eastAsia="Times New Roman" w:hAnsi="Times New Roman" w:cs="Times New Roman"/>
          <w:sz w:val="24"/>
          <w:szCs w:val="24"/>
        </w:rPr>
        <w:lastRenderedPageBreak/>
        <w:t>of IoT devices [12]. HTTP</w:t>
      </w:r>
      <w:r>
        <w:rPr>
          <w:rFonts w:ascii="Times New Roman" w:eastAsia="Times New Roman" w:hAnsi="Times New Roman" w:cs="Times New Roman"/>
          <w:sz w:val="24"/>
          <w:szCs w:val="24"/>
        </w:rPr>
        <w:t>-based RESTful clients and servers are the most interoperable because all that is needed to support message exchanges, is an HTTP stack (either on the client or the server) [4], [5], [10].</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Pr="00EE7D0F" w:rsidRDefault="008B12E4" w:rsidP="00EE7D0F">
      <w:pPr>
        <w:pStyle w:val="ListParagraph"/>
        <w:numPr>
          <w:ilvl w:val="0"/>
          <w:numId w:val="1"/>
        </w:numPr>
        <w:spacing w:after="0" w:line="360" w:lineRule="auto"/>
        <w:jc w:val="both"/>
        <w:rPr>
          <w:rFonts w:ascii="Times New Roman" w:eastAsia="Times New Roman" w:hAnsi="Times New Roman" w:cs="Times New Roman"/>
          <w:sz w:val="24"/>
          <w:szCs w:val="24"/>
        </w:rPr>
      </w:pPr>
      <w:r w:rsidRPr="00EE7D0F">
        <w:rPr>
          <w:rFonts w:ascii="Times New Roman" w:eastAsia="Times New Roman" w:hAnsi="Times New Roman" w:cs="Times New Roman"/>
          <w:sz w:val="24"/>
          <w:szCs w:val="24"/>
        </w:rPr>
        <w:t>Security vs. Provisioning</w:t>
      </w:r>
    </w:p>
    <w:p w:rsidR="00EE7D0F" w:rsidRPr="00EE7D0F" w:rsidRDefault="00EE7D0F" w:rsidP="00EE7D0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698750" cy="245300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3.png"/>
                    <pic:cNvPicPr/>
                  </pic:nvPicPr>
                  <pic:blipFill rotWithShape="1">
                    <a:blip r:embed="rId11">
                      <a:extLst>
                        <a:ext uri="{28A0092B-C50C-407E-A947-70E740481C1C}">
                          <a14:useLocalDpi xmlns:a14="http://schemas.microsoft.com/office/drawing/2010/main" val="0"/>
                        </a:ext>
                      </a:extLst>
                    </a:blip>
                    <a:srcRect r="48838"/>
                    <a:stretch/>
                  </pic:blipFill>
                  <pic:spPr bwMode="auto">
                    <a:xfrm>
                      <a:off x="0" y="0"/>
                      <a:ext cx="2698750" cy="2453005"/>
                    </a:xfrm>
                    <a:prstGeom prst="rect">
                      <a:avLst/>
                    </a:prstGeom>
                    <a:ln>
                      <a:noFill/>
                    </a:ln>
                    <a:extLst>
                      <a:ext uri="{53640926-AAD7-44D8-BBD7-CCE9431645EC}">
                        <a14:shadowObscured xmlns:a14="http://schemas.microsoft.com/office/drawing/2010/main"/>
                      </a:ext>
                    </a:extLst>
                  </pic:spPr>
                </pic:pic>
              </a:graphicData>
            </a:graphic>
          </wp:inline>
        </w:drawing>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ig. 6 demonstrates the relative comp</w:t>
      </w:r>
      <w:r>
        <w:rPr>
          <w:rFonts w:ascii="Times New Roman" w:eastAsia="Times New Roman" w:hAnsi="Times New Roman" w:cs="Times New Roman"/>
          <w:sz w:val="24"/>
          <w:szCs w:val="24"/>
        </w:rPr>
        <w:t>arison of these messaging protocols based on the security and provisioning support provided by them. The graph discloses that AMQP has the highest level of support for security and additional services, while MQTT is barely a messaging protocol and supports</w:t>
      </w:r>
      <w:r>
        <w:rPr>
          <w:rFonts w:ascii="Times New Roman" w:eastAsia="Times New Roman" w:hAnsi="Times New Roman" w:cs="Times New Roman"/>
          <w:sz w:val="24"/>
          <w:szCs w:val="24"/>
        </w:rPr>
        <w:t xml:space="preserve"> the lowest level of security and additional services [3], [6], [11], [13], [14], [15], [19]. Except TLS/SSL, MQTT has minimal authentication features and only relies on simple username and password [6], [11]. The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uses two methods DTLS and IPsec for a</w:t>
      </w:r>
      <w:r>
        <w:rPr>
          <w:rFonts w:ascii="Times New Roman" w:eastAsia="Times New Roman" w:hAnsi="Times New Roman" w:cs="Times New Roman"/>
          <w:sz w:val="24"/>
          <w:szCs w:val="24"/>
        </w:rPr>
        <w:t>uthentication, integrity and encryption. HTTP facilitates two authentication approaches: HTTP Basic and HTTP Digest [10]. HTTP basic authentication uses unencrypted Base64-encoding username and password to authenticate a service client over TLS/SSL. HTTP d</w:t>
      </w:r>
      <w:r>
        <w:rPr>
          <w:rFonts w:ascii="Times New Roman" w:eastAsia="Times New Roman" w:hAnsi="Times New Roman" w:cs="Times New Roman"/>
          <w:sz w:val="24"/>
          <w:szCs w:val="24"/>
        </w:rPr>
        <w:t xml:space="preserve">igest authentication uses an encrypted username and password to authenticate over non-TLS/SSL connection. AMQP provides the strongest security with different approaches to TLS negotiation: Single-port TLS Model, Pure TLS and </w:t>
      </w:r>
      <w:proofErr w:type="spellStart"/>
      <w:r>
        <w:rPr>
          <w:rFonts w:ascii="Times New Roman" w:eastAsia="Times New Roman" w:hAnsi="Times New Roman" w:cs="Times New Roman"/>
          <w:sz w:val="24"/>
          <w:szCs w:val="24"/>
        </w:rPr>
        <w:t>WebSockets</w:t>
      </w:r>
      <w:proofErr w:type="spellEnd"/>
      <w:r>
        <w:rPr>
          <w:rFonts w:ascii="Times New Roman" w:eastAsia="Times New Roman" w:hAnsi="Times New Roman" w:cs="Times New Roman"/>
          <w:sz w:val="24"/>
          <w:szCs w:val="24"/>
        </w:rPr>
        <w:t xml:space="preserve"> Tunnel TLS Model. It</w:t>
      </w:r>
      <w:r>
        <w:rPr>
          <w:rFonts w:ascii="Times New Roman" w:eastAsia="Times New Roman" w:hAnsi="Times New Roman" w:cs="Times New Roman"/>
          <w:sz w:val="24"/>
          <w:szCs w:val="24"/>
        </w:rPr>
        <w:t xml:space="preserve"> has explicitly facilitated the integration of TLS (e.g. TLS virtual server extensions, known as SNI) and SASL [3],[6]. MQTT does not offer any extra services even message labelling; consequently, messages can be used for any purpose; therefore, all client</w:t>
      </w:r>
      <w:r>
        <w:rPr>
          <w:rFonts w:ascii="Times New Roman" w:eastAsia="Times New Roman" w:hAnsi="Times New Roman" w:cs="Times New Roman"/>
          <w:sz w:val="24"/>
          <w:szCs w:val="24"/>
        </w:rPr>
        <w:t xml:space="preserve">s must know the message formats up-front to allow communication [11]. In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there are several extensions for enhanced services depending on the requirements of the IoT system such as support for observers, multicast group </w:t>
      </w:r>
      <w:r>
        <w:rPr>
          <w:rFonts w:ascii="Times New Roman" w:eastAsia="Times New Roman" w:hAnsi="Times New Roman" w:cs="Times New Roman"/>
          <w:sz w:val="24"/>
          <w:szCs w:val="24"/>
        </w:rPr>
        <w:lastRenderedPageBreak/>
        <w:t>communications, resource discov</w:t>
      </w:r>
      <w:r>
        <w:rPr>
          <w:rFonts w:ascii="Times New Roman" w:eastAsia="Times New Roman" w:hAnsi="Times New Roman" w:cs="Times New Roman"/>
          <w:sz w:val="24"/>
          <w:szCs w:val="24"/>
        </w:rPr>
        <w:t>ery and block-wise transfers [9]. HTTP is a full web standard and offers several services such as multiplexing and concurrency, stream dependencies/prioritization, header compression and server push [4], [5], [10]. AMQP is the preferred choice for business</w:t>
      </w:r>
      <w:r>
        <w:rPr>
          <w:rFonts w:ascii="Times New Roman" w:eastAsia="Times New Roman" w:hAnsi="Times New Roman" w:cs="Times New Roman"/>
          <w:sz w:val="24"/>
          <w:szCs w:val="24"/>
        </w:rPr>
        <w:t>es because of its wide range of services related to messaging such as reliable queuing, topic-based publish-and-subscribe messaging, flexible routing and transactions [15]. It provides various ways to exchange route messages: directly, in fanout form, by t</w:t>
      </w:r>
      <w:r>
        <w:rPr>
          <w:rFonts w:ascii="Times New Roman" w:eastAsia="Times New Roman" w:hAnsi="Times New Roman" w:cs="Times New Roman"/>
          <w:sz w:val="24"/>
          <w:szCs w:val="24"/>
        </w:rPr>
        <w:t>opic, and based on headers [3]. For enhancing the security of IoT systems across multiple clouds, these messaging protocols can be combined with identity and access management protocols [24], [25], [26], [27], [28], [29]. Similarly, for the better provisio</w:t>
      </w:r>
      <w:r>
        <w:rPr>
          <w:rFonts w:ascii="Times New Roman" w:eastAsia="Times New Roman" w:hAnsi="Times New Roman" w:cs="Times New Roman"/>
          <w:sz w:val="24"/>
          <w:szCs w:val="24"/>
        </w:rPr>
        <w:t xml:space="preserve">ning of IoT systems, the Docker-based design may be an alternative option for users [30], [31], [32]. </w:t>
      </w:r>
    </w:p>
    <w:p w:rsidR="003214E2" w:rsidRDefault="003214E2">
      <w:pPr>
        <w:spacing w:after="0" w:line="360" w:lineRule="auto"/>
        <w:ind w:firstLine="720"/>
        <w:jc w:val="both"/>
        <w:rPr>
          <w:rFonts w:ascii="Times New Roman" w:eastAsia="Times New Roman" w:hAnsi="Times New Roman" w:cs="Times New Roman"/>
          <w:sz w:val="24"/>
          <w:szCs w:val="24"/>
        </w:rPr>
      </w:pPr>
    </w:p>
    <w:p w:rsidR="003214E2" w:rsidRPr="00EE7D0F" w:rsidRDefault="008B12E4" w:rsidP="00EE7D0F">
      <w:pPr>
        <w:pStyle w:val="ListParagraph"/>
        <w:numPr>
          <w:ilvl w:val="0"/>
          <w:numId w:val="1"/>
        </w:numPr>
        <w:spacing w:after="0" w:line="360" w:lineRule="auto"/>
        <w:jc w:val="both"/>
        <w:rPr>
          <w:rFonts w:ascii="Times New Roman" w:eastAsia="Times New Roman" w:hAnsi="Times New Roman" w:cs="Times New Roman"/>
          <w:noProof/>
          <w:sz w:val="24"/>
          <w:szCs w:val="24"/>
        </w:rPr>
      </w:pPr>
      <w:r w:rsidRPr="00EE7D0F">
        <w:rPr>
          <w:rFonts w:ascii="Times New Roman" w:eastAsia="Times New Roman" w:hAnsi="Times New Roman" w:cs="Times New Roman"/>
          <w:sz w:val="24"/>
          <w:szCs w:val="24"/>
        </w:rPr>
        <w:t xml:space="preserve">M2M/IoT Usage vs. </w:t>
      </w:r>
      <w:proofErr w:type="spellStart"/>
      <w:r w:rsidRPr="00EE7D0F">
        <w:rPr>
          <w:rFonts w:ascii="Times New Roman" w:eastAsia="Times New Roman" w:hAnsi="Times New Roman" w:cs="Times New Roman"/>
          <w:sz w:val="24"/>
          <w:szCs w:val="24"/>
        </w:rPr>
        <w:t>Standardisation</w:t>
      </w:r>
      <w:proofErr w:type="spellEnd"/>
    </w:p>
    <w:p w:rsidR="00EE7D0F" w:rsidRPr="00EE7D0F" w:rsidRDefault="00EE7D0F" w:rsidP="00EE7D0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noProof/>
          <w:sz w:val="24"/>
          <w:szCs w:val="24"/>
        </w:rPr>
        <w:drawing>
          <wp:inline distT="0" distB="0" distL="0" distR="0">
            <wp:extent cx="2595245"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3.png"/>
                    <pic:cNvPicPr/>
                  </pic:nvPicPr>
                  <pic:blipFill rotWithShape="1">
                    <a:blip r:embed="rId11">
                      <a:extLst>
                        <a:ext uri="{28A0092B-C50C-407E-A947-70E740481C1C}">
                          <a14:useLocalDpi xmlns:a14="http://schemas.microsoft.com/office/drawing/2010/main" val="0"/>
                        </a:ext>
                      </a:extLst>
                    </a:blip>
                    <a:srcRect l="50800"/>
                    <a:stretch/>
                  </pic:blipFill>
                  <pic:spPr bwMode="auto">
                    <a:xfrm>
                      <a:off x="0" y="0"/>
                      <a:ext cx="2595245" cy="2453005"/>
                    </a:xfrm>
                    <a:prstGeom prst="rect">
                      <a:avLst/>
                    </a:prstGeom>
                    <a:ln>
                      <a:noFill/>
                    </a:ln>
                    <a:extLst>
                      <a:ext uri="{53640926-AAD7-44D8-BBD7-CCE9431645EC}">
                        <a14:shadowObscured xmlns:a14="http://schemas.microsoft.com/office/drawing/2010/main"/>
                      </a:ext>
                    </a:extLst>
                  </pic:spPr>
                </pic:pic>
              </a:graphicData>
            </a:graphic>
          </wp:inline>
        </w:drawing>
      </w:r>
    </w:p>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ig. 7 expresses the relative comparison of these messaging protocols based on their usage in M2M/IoT and accredita</w:t>
      </w:r>
      <w:r>
        <w:rPr>
          <w:rFonts w:ascii="Times New Roman" w:eastAsia="Times New Roman" w:hAnsi="Times New Roman" w:cs="Times New Roman"/>
          <w:sz w:val="24"/>
          <w:szCs w:val="24"/>
        </w:rPr>
        <w:t xml:space="preserve">tion from standard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The graph indicates that MQTT has been employed by the large number of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but it is still not a global standard, while, HTTP is a global web standard but mostly not suitable and used in the IoT industry [3], [6]</w:t>
      </w:r>
      <w:r>
        <w:rPr>
          <w:rFonts w:ascii="Times New Roman" w:eastAsia="Times New Roman" w:hAnsi="Times New Roman" w:cs="Times New Roman"/>
          <w:sz w:val="24"/>
          <w:szCs w:val="24"/>
        </w:rPr>
        <w:t xml:space="preserve">, [7], [8], [9], [10], [11]. MQTT is an established M2M protocol and has been used and supported by the large number of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such as IBM, Facebook, Eurotech, Cisco, Red Hat, M2Mi, Amazon Web Services (AWS), </w:t>
      </w:r>
      <w:proofErr w:type="spellStart"/>
      <w:r>
        <w:rPr>
          <w:rFonts w:ascii="Times New Roman" w:eastAsia="Times New Roman" w:hAnsi="Times New Roman" w:cs="Times New Roman"/>
          <w:sz w:val="24"/>
          <w:szCs w:val="24"/>
        </w:rPr>
        <w:t>InduSoft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Fiorano</w:t>
      </w:r>
      <w:proofErr w:type="spellEnd"/>
      <w:r>
        <w:rPr>
          <w:rFonts w:ascii="Times New Roman" w:eastAsia="Times New Roman" w:hAnsi="Times New Roman" w:cs="Times New Roman"/>
          <w:sz w:val="24"/>
          <w:szCs w:val="24"/>
        </w:rPr>
        <w:t xml:space="preserve"> [7], [8], [9]. Besi</w:t>
      </w:r>
      <w:r>
        <w:rPr>
          <w:rFonts w:ascii="Times New Roman" w:eastAsia="Times New Roman" w:hAnsi="Times New Roman" w:cs="Times New Roman"/>
          <w:sz w:val="24"/>
          <w:szCs w:val="24"/>
        </w:rPr>
        <w:t xml:space="preserve">des, AMQP is the most successful IoT protocol that has been employed in the </w:t>
      </w:r>
      <w:proofErr w:type="spellStart"/>
      <w:proofErr w:type="gramStart"/>
      <w:r>
        <w:rPr>
          <w:rFonts w:ascii="Times New Roman" w:eastAsia="Times New Roman" w:hAnsi="Times New Roman" w:cs="Times New Roman"/>
          <w:sz w:val="24"/>
          <w:szCs w:val="24"/>
        </w:rPr>
        <w:t>worlds</w:t>
      </w:r>
      <w:proofErr w:type="spellEnd"/>
      <w:proofErr w:type="gramEnd"/>
      <w:r>
        <w:rPr>
          <w:rFonts w:ascii="Times New Roman" w:eastAsia="Times New Roman" w:hAnsi="Times New Roman" w:cs="Times New Roman"/>
          <w:sz w:val="24"/>
          <w:szCs w:val="24"/>
        </w:rPr>
        <w:t xml:space="preserve"> biggest projects such as Oceanography’s monitoring of the Mid-Atlantic Ridge, NASA’s Nebula Cloud Computing and India's Aadhar Project [3], [6], [11].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has been swiftly </w:t>
      </w:r>
      <w:r>
        <w:rPr>
          <w:rFonts w:ascii="Times New Roman" w:eastAsia="Times New Roman" w:hAnsi="Times New Roman" w:cs="Times New Roman"/>
          <w:sz w:val="24"/>
          <w:szCs w:val="24"/>
        </w:rPr>
        <w:t xml:space="preserve">gaining momentum and supported </w:t>
      </w:r>
      <w:r>
        <w:rPr>
          <w:rFonts w:ascii="Times New Roman" w:eastAsia="Times New Roman" w:hAnsi="Times New Roman" w:cs="Times New Roman"/>
          <w:sz w:val="24"/>
          <w:szCs w:val="24"/>
        </w:rPr>
        <w:lastRenderedPageBreak/>
        <w:t xml:space="preserve">by many large companies such as Cisco (Field Area Network), Contiki, Erika and </w:t>
      </w:r>
      <w:proofErr w:type="spellStart"/>
      <w:r>
        <w:rPr>
          <w:rFonts w:ascii="Times New Roman" w:eastAsia="Times New Roman" w:hAnsi="Times New Roman" w:cs="Times New Roman"/>
          <w:sz w:val="24"/>
          <w:szCs w:val="24"/>
        </w:rPr>
        <w:t>IoTivity</w:t>
      </w:r>
      <w:proofErr w:type="spellEnd"/>
      <w:r>
        <w:rPr>
          <w:rFonts w:ascii="Times New Roman" w:eastAsia="Times New Roman" w:hAnsi="Times New Roman" w:cs="Times New Roman"/>
          <w:sz w:val="24"/>
          <w:szCs w:val="24"/>
        </w:rPr>
        <w:t xml:space="preserve"> [7], [8], [9]. Finally, the usage of HTTP in the IoT is limited due to its heavyweight size and slow performance. MQTT is emerging as a d</w:t>
      </w:r>
      <w:r>
        <w:rPr>
          <w:rFonts w:ascii="Times New Roman" w:eastAsia="Times New Roman" w:hAnsi="Times New Roman" w:cs="Times New Roman"/>
          <w:sz w:val="24"/>
          <w:szCs w:val="24"/>
        </w:rPr>
        <w:t xml:space="preserve">e facto protocol for the IoT and hosted by OASIS open standards consortium and Eclipse Foundation [11], [33]. AMQP is an OASIS adopted international standard ISO/IEC 19464:2014 [3].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is an IETF standard specially designed to integrate the IoT and Web a</w:t>
      </w:r>
      <w:r>
        <w:rPr>
          <w:rFonts w:ascii="Times New Roman" w:eastAsia="Times New Roman" w:hAnsi="Times New Roman" w:cs="Times New Roman"/>
          <w:sz w:val="24"/>
          <w:szCs w:val="24"/>
        </w:rPr>
        <w:t>nd supported by Eclipse Foundation [11]. Finally, HTTP is an IETF and W3C standard and already established as a global standard for the Web [4], [5], [10].</w:t>
      </w:r>
    </w:p>
    <w:p w:rsidR="003214E2" w:rsidRDefault="003214E2">
      <w:pPr>
        <w:spacing w:after="0" w:line="360" w:lineRule="auto"/>
        <w:ind w:firstLine="720"/>
        <w:jc w:val="both"/>
        <w:rPr>
          <w:rFonts w:ascii="Times New Roman" w:eastAsia="Times New Roman" w:hAnsi="Times New Roman" w:cs="Times New Roman"/>
          <w:sz w:val="24"/>
          <w:szCs w:val="24"/>
        </w:rPr>
      </w:pPr>
    </w:p>
    <w:sectPr w:rsidR="003214E2">
      <w:headerReference w:type="even" r:id="rId12"/>
      <w:headerReference w:type="default" r:id="rId13"/>
      <w:footerReference w:type="even" r:id="rId14"/>
      <w:footerReference w:type="default" r:id="rId15"/>
      <w:headerReference w:type="first" r:id="rId16"/>
      <w:footerReference w:type="first" r:id="rId17"/>
      <w:pgSz w:w="11907" w:h="16839"/>
      <w:pgMar w:top="1440" w:right="1440" w:bottom="1440" w:left="2160" w:header="720" w:footer="720" w:gutter="0"/>
      <w:pgNumType w:start="2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12E4" w:rsidRDefault="008B12E4">
      <w:pPr>
        <w:spacing w:after="0" w:line="240" w:lineRule="auto"/>
      </w:pPr>
      <w:r>
        <w:separator/>
      </w:r>
    </w:p>
  </w:endnote>
  <w:endnote w:type="continuationSeparator" w:id="0">
    <w:p w:rsidR="008B12E4" w:rsidRDefault="008B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4E2" w:rsidRDefault="003214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4E2" w:rsidRDefault="008B12E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4E2" w:rsidRDefault="003214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12E4" w:rsidRDefault="008B12E4">
      <w:pPr>
        <w:spacing w:after="0" w:line="240" w:lineRule="auto"/>
      </w:pPr>
      <w:r>
        <w:separator/>
      </w:r>
    </w:p>
  </w:footnote>
  <w:footnote w:type="continuationSeparator" w:id="0">
    <w:p w:rsidR="008B12E4" w:rsidRDefault="008B1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4E2" w:rsidRDefault="003214E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4E2" w:rsidRDefault="008B12E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EE7D0F">
      <w:rPr>
        <w:rFonts w:ascii="Times New Roman" w:eastAsia="Times New Roman" w:hAnsi="Times New Roman" w:cs="Times New Roman"/>
        <w:color w:val="000000"/>
        <w:sz w:val="24"/>
        <w:szCs w:val="24"/>
      </w:rPr>
      <w:fldChar w:fldCharType="separate"/>
    </w:r>
    <w:r w:rsidR="00EE7D0F">
      <w:rPr>
        <w:rFonts w:ascii="Times New Roman" w:eastAsia="Times New Roman" w:hAnsi="Times New Roman" w:cs="Times New Roman"/>
        <w:noProof/>
        <w:color w:val="000000"/>
        <w:sz w:val="24"/>
        <w:szCs w:val="24"/>
      </w:rPr>
      <w:t>22</w:t>
    </w:r>
    <w:r>
      <w:rPr>
        <w:rFonts w:ascii="Times New Roman" w:eastAsia="Times New Roman" w:hAnsi="Times New Roman" w:cs="Times New Roman"/>
        <w:color w:val="000000"/>
        <w:sz w:val="24"/>
        <w:szCs w:val="24"/>
      </w:rPr>
      <w:fldChar w:fldCharType="end"/>
    </w:r>
  </w:p>
  <w:p w:rsidR="003214E2" w:rsidRDefault="003214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4E2" w:rsidRDefault="003214E2">
    <w:pPr>
      <w:pBdr>
        <w:top w:val="nil"/>
        <w:left w:val="nil"/>
        <w:bottom w:val="nil"/>
        <w:right w:val="nil"/>
        <w:between w:val="nil"/>
      </w:pBdr>
      <w:tabs>
        <w:tab w:val="center" w:pos="4680"/>
        <w:tab w:val="right" w:pos="9360"/>
      </w:tabs>
      <w:spacing w:after="0" w:line="240" w:lineRule="auto"/>
      <w:jc w:val="center"/>
      <w:rPr>
        <w:color w:val="000000"/>
      </w:rPr>
    </w:pPr>
  </w:p>
  <w:p w:rsidR="003214E2" w:rsidRDefault="003214E2">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A0A52"/>
    <w:multiLevelType w:val="hybridMultilevel"/>
    <w:tmpl w:val="9408671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4E2"/>
    <w:rsid w:val="003214E2"/>
    <w:rsid w:val="008B12E4"/>
    <w:rsid w:val="00EE7D0F"/>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CE40"/>
  <w15:docId w15:val="{E10282AC-1C69-49DB-BC40-FC36E71D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SG"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013C"/>
    <w:pPr>
      <w:ind w:left="720"/>
      <w:contextualSpacing/>
    </w:pPr>
  </w:style>
  <w:style w:type="paragraph" w:styleId="Header">
    <w:name w:val="header"/>
    <w:basedOn w:val="Normal"/>
    <w:link w:val="HeaderChar"/>
    <w:uiPriority w:val="99"/>
    <w:unhideWhenUsed/>
    <w:rsid w:val="00043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1A"/>
  </w:style>
  <w:style w:type="paragraph" w:styleId="Footer">
    <w:name w:val="footer"/>
    <w:basedOn w:val="Normal"/>
    <w:link w:val="FooterChar"/>
    <w:uiPriority w:val="99"/>
    <w:unhideWhenUsed/>
    <w:rsid w:val="00043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1A"/>
  </w:style>
  <w:style w:type="paragraph" w:styleId="BalloonText">
    <w:name w:val="Balloon Text"/>
    <w:basedOn w:val="Normal"/>
    <w:link w:val="BalloonTextChar"/>
    <w:uiPriority w:val="99"/>
    <w:semiHidden/>
    <w:unhideWhenUsed/>
    <w:rsid w:val="0004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B1A"/>
    <w:rPr>
      <w:rFonts w:ascii="Tahoma" w:hAnsi="Tahoma" w:cs="Tahoma"/>
      <w:sz w:val="16"/>
      <w:szCs w:val="16"/>
    </w:rPr>
  </w:style>
  <w:style w:type="paragraph" w:styleId="NormalWeb">
    <w:name w:val="Normal (Web)"/>
    <w:basedOn w:val="Normal"/>
    <w:uiPriority w:val="99"/>
    <w:semiHidden/>
    <w:unhideWhenUsed/>
    <w:rsid w:val="00432D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7BA1"/>
    <w:rPr>
      <w:i/>
      <w:iCs/>
    </w:rPr>
  </w:style>
  <w:style w:type="character" w:styleId="Strong">
    <w:name w:val="Strong"/>
    <w:basedOn w:val="DefaultParagraphFont"/>
    <w:uiPriority w:val="22"/>
    <w:qFormat/>
    <w:rsid w:val="009E7BA1"/>
    <w:rPr>
      <w:b/>
      <w:bCs/>
    </w:rPr>
  </w:style>
  <w:style w:type="character" w:styleId="Hyperlink">
    <w:name w:val="Hyperlink"/>
    <w:basedOn w:val="DefaultParagraphFont"/>
    <w:uiPriority w:val="99"/>
    <w:semiHidden/>
    <w:unhideWhenUsed/>
    <w:rsid w:val="006477E8"/>
    <w:rPr>
      <w:color w:val="0000FF"/>
      <w:u w:val="single"/>
    </w:rPr>
  </w:style>
  <w:style w:type="paragraph" w:customStyle="1" w:styleId="hu">
    <w:name w:val="hu"/>
    <w:basedOn w:val="Normal"/>
    <w:rsid w:val="00446F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NASwktq7mRLYZ4jn+g1l2yMew==">AMUW2mXDhgvY2eSndN/6sOzVaQZ4i4i+0LrpZJ1vYMrO/jxwBzpryFQr7PTj92TbmYNZMMFIYmd8TD+QHYyud/nX/4iyTcWgpB2PVfC6+3q03G1kWF8zy8w=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3132</Words>
  <Characters>17856</Characters>
  <Application>Microsoft Office Word</Application>
  <DocSecurity>0</DocSecurity>
  <Lines>148</Lines>
  <Paragraphs>41</Paragraphs>
  <ScaleCrop>false</ScaleCrop>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kyaw zin</cp:lastModifiedBy>
  <cp:revision>2</cp:revision>
  <dcterms:created xsi:type="dcterms:W3CDTF">2020-07-11T12:34:00Z</dcterms:created>
  <dcterms:modified xsi:type="dcterms:W3CDTF">2021-01-18T17:54:00Z</dcterms:modified>
</cp:coreProperties>
</file>