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4B" w:rsidRPr="00E57781" w:rsidRDefault="003B344B">
      <w:pPr>
        <w:rPr>
          <w:rFonts w:cstheme="minorHAnsi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57781">
        <w:rPr>
          <w:rFonts w:cstheme="minorHAnsi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r w:rsidR="001F6BA5">
        <w:rPr>
          <w:rFonts w:cstheme="minorHAnsi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E57781">
        <w:rPr>
          <w:rFonts w:cstheme="minorHAnsi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Module-5</w:t>
      </w:r>
    </w:p>
    <w:p w:rsidR="003B344B" w:rsidRPr="002F0AEB" w:rsidRDefault="003B344B" w:rsidP="003B344B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F0AEB">
        <w:rPr>
          <w:rFonts w:cstheme="minorHAnsi"/>
          <w:b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What is Automation testing?</w:t>
      </w:r>
    </w:p>
    <w:p w:rsidR="002F0AEB" w:rsidRPr="00E57781" w:rsidRDefault="002F0AEB" w:rsidP="002F0AEB">
      <w:pPr>
        <w:pStyle w:val="ListParagraph"/>
        <w:ind w:left="644"/>
        <w:rPr>
          <w:rFonts w:cstheme="minorHAnsi"/>
          <w:color w:val="000000" w:themeColor="text1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3B344B" w:rsidRPr="00E57781" w:rsidRDefault="003B344B" w:rsidP="003B344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C2FC5">
        <w:rPr>
          <w:rStyle w:val="Strong"/>
          <w:rFonts w:cstheme="minorHAnsi"/>
          <w:b w:val="0"/>
          <w:sz w:val="28"/>
          <w:szCs w:val="28"/>
        </w:rPr>
        <w:t>Automation Testing</w:t>
      </w:r>
      <w:r w:rsidRPr="00E57781">
        <w:rPr>
          <w:rFonts w:cstheme="minorHAnsi"/>
          <w:sz w:val="28"/>
          <w:szCs w:val="28"/>
        </w:rPr>
        <w:t xml:space="preserve"> is a software testing technique that uses specialized tools or scripts to automatically execute test cases, compare actual outcomes with expected results, and report defects.</w:t>
      </w:r>
    </w:p>
    <w:p w:rsidR="003B344B" w:rsidRPr="00E57781" w:rsidRDefault="003B344B" w:rsidP="003B344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57781">
        <w:rPr>
          <w:rFonts w:cstheme="minorHAnsi"/>
          <w:sz w:val="28"/>
          <w:szCs w:val="28"/>
        </w:rPr>
        <w:t xml:space="preserve">It is primarily used to increase testing efficiency, speed, and accuracy, especially for </w:t>
      </w:r>
      <w:r w:rsidRPr="004C2FC5">
        <w:rPr>
          <w:rStyle w:val="Strong"/>
          <w:rFonts w:cstheme="minorHAnsi"/>
          <w:b w:val="0"/>
          <w:sz w:val="28"/>
          <w:szCs w:val="28"/>
        </w:rPr>
        <w:t>repetitive</w:t>
      </w:r>
      <w:r w:rsidRPr="00E57781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b w:val="0"/>
          <w:sz w:val="28"/>
          <w:szCs w:val="28"/>
        </w:rPr>
        <w:t>regression</w:t>
      </w:r>
      <w:r w:rsidRPr="00E57781">
        <w:rPr>
          <w:rFonts w:cstheme="minorHAnsi"/>
          <w:sz w:val="28"/>
          <w:szCs w:val="28"/>
        </w:rPr>
        <w:t xml:space="preserve"> testing tasks.</w:t>
      </w:r>
    </w:p>
    <w:p w:rsidR="003B344B" w:rsidRPr="00E57781" w:rsidRDefault="003B344B" w:rsidP="003B344B">
      <w:pPr>
        <w:pStyle w:val="ListParagraph"/>
        <w:rPr>
          <w:rFonts w:cstheme="minorHAnsi"/>
          <w:b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3B344B" w:rsidRPr="00E57781" w:rsidRDefault="003B344B" w:rsidP="003B344B">
      <w:pPr>
        <w:pStyle w:val="ListParagraph"/>
        <w:rPr>
          <w:rFonts w:cstheme="minorHAnsi"/>
          <w:b/>
          <w:sz w:val="28"/>
          <w:szCs w:val="28"/>
        </w:rPr>
      </w:pPr>
      <w:r w:rsidRPr="00E57781">
        <w:rPr>
          <w:rFonts w:cstheme="minorHAnsi"/>
          <w:b/>
          <w:sz w:val="28"/>
          <w:szCs w:val="28"/>
        </w:rPr>
        <w:t>Why Use Automation Testing?</w:t>
      </w:r>
    </w:p>
    <w:p w:rsidR="003B344B" w:rsidRPr="00E57781" w:rsidRDefault="003B344B" w:rsidP="003B344B">
      <w:pPr>
        <w:pStyle w:val="ListParagraph"/>
        <w:rPr>
          <w:rFonts w:cstheme="minorHAnsi"/>
          <w:sz w:val="28"/>
          <w:szCs w:val="28"/>
        </w:rPr>
      </w:pP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Saves Time and Effort</w:t>
      </w:r>
      <w:r w:rsidRPr="00E57781">
        <w:rPr>
          <w:rFonts w:cstheme="minorHAnsi"/>
          <w:sz w:val="28"/>
          <w:szCs w:val="28"/>
        </w:rPr>
        <w:t xml:space="preserve"> – Automates repetitive test cases.</w:t>
      </w: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Improves Accuracy</w:t>
      </w:r>
      <w:r w:rsidRPr="00E57781">
        <w:rPr>
          <w:rFonts w:cstheme="minorHAnsi"/>
          <w:sz w:val="28"/>
          <w:szCs w:val="28"/>
        </w:rPr>
        <w:t xml:space="preserve"> – Reduces human error.</w:t>
      </w: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Faster Feedback</w:t>
      </w:r>
      <w:r w:rsidRPr="00E57781">
        <w:rPr>
          <w:rFonts w:cstheme="minorHAnsi"/>
          <w:sz w:val="28"/>
          <w:szCs w:val="28"/>
        </w:rPr>
        <w:t xml:space="preserve"> – Speeds up the development and deployment cycle.</w:t>
      </w:r>
    </w:p>
    <w:p w:rsidR="003B344B" w:rsidRPr="00E57781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Supports Continuous Testing</w:t>
      </w:r>
      <w:r w:rsidRPr="00E57781">
        <w:rPr>
          <w:rFonts w:cstheme="minorHAnsi"/>
          <w:sz w:val="28"/>
          <w:szCs w:val="28"/>
        </w:rPr>
        <w:t xml:space="preserve"> – Essential in </w:t>
      </w:r>
      <w:r w:rsidRPr="004C2FC5">
        <w:rPr>
          <w:rStyle w:val="Strong"/>
          <w:rFonts w:cstheme="minorHAnsi"/>
          <w:b w:val="0"/>
          <w:sz w:val="28"/>
          <w:szCs w:val="28"/>
        </w:rPr>
        <w:t>DevOps</w:t>
      </w:r>
      <w:r w:rsidRPr="00E57781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b w:val="0"/>
          <w:sz w:val="28"/>
          <w:szCs w:val="28"/>
        </w:rPr>
        <w:t>CI/CD</w:t>
      </w:r>
      <w:r w:rsidRPr="00E57781">
        <w:rPr>
          <w:rStyle w:val="Strong"/>
          <w:rFonts w:cstheme="minorHAnsi"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pipelines</w:t>
      </w:r>
      <w:r w:rsidRPr="004C2FC5">
        <w:rPr>
          <w:rFonts w:cstheme="minorHAnsi"/>
          <w:b/>
          <w:sz w:val="28"/>
          <w:szCs w:val="28"/>
        </w:rPr>
        <w:t>.</w:t>
      </w:r>
    </w:p>
    <w:p w:rsidR="003B344B" w:rsidRDefault="003B344B" w:rsidP="003B344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Reusable Test Scripts</w:t>
      </w:r>
      <w:r w:rsidRPr="00E57781">
        <w:rPr>
          <w:rFonts w:cstheme="minorHAnsi"/>
          <w:sz w:val="28"/>
          <w:szCs w:val="28"/>
        </w:rPr>
        <w:t xml:space="preserve"> – Once created, test scripts can be reused for future testing cycles.</w:t>
      </w:r>
    </w:p>
    <w:p w:rsidR="002F0AEB" w:rsidRPr="00E57781" w:rsidRDefault="002F0AEB" w:rsidP="002F0AEB">
      <w:pPr>
        <w:pStyle w:val="ListParagraph"/>
        <w:ind w:left="1080"/>
        <w:rPr>
          <w:rFonts w:cstheme="minorHAnsi"/>
          <w:sz w:val="28"/>
          <w:szCs w:val="28"/>
        </w:rPr>
      </w:pPr>
    </w:p>
    <w:p w:rsidR="003B344B" w:rsidRDefault="003B344B" w:rsidP="003B344B">
      <w:pPr>
        <w:ind w:left="720"/>
        <w:rPr>
          <w:rFonts w:cstheme="minorHAnsi"/>
          <w:b/>
          <w:sz w:val="28"/>
          <w:szCs w:val="28"/>
        </w:rPr>
      </w:pPr>
      <w:r w:rsidRPr="00E57781">
        <w:rPr>
          <w:rFonts w:cstheme="minorHAnsi"/>
          <w:b/>
          <w:sz w:val="28"/>
          <w:szCs w:val="28"/>
        </w:rPr>
        <w:t>Common Tools for Automation Testing</w:t>
      </w:r>
    </w:p>
    <w:p w:rsidR="002F0AEB" w:rsidRPr="00E57781" w:rsidRDefault="002F0AEB" w:rsidP="003B344B">
      <w:pPr>
        <w:ind w:left="720"/>
        <w:rPr>
          <w:rFonts w:cstheme="minorHAnsi"/>
          <w:b/>
          <w:sz w:val="28"/>
          <w:szCs w:val="28"/>
        </w:rPr>
      </w:pP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Selenium</w:t>
      </w:r>
      <w:r w:rsidRPr="00E57781">
        <w:rPr>
          <w:rFonts w:cstheme="minorHAnsi"/>
          <w:sz w:val="28"/>
          <w:szCs w:val="28"/>
        </w:rPr>
        <w:t xml:space="preserve"> – Web application testing.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JUnit/TestNG</w:t>
      </w:r>
      <w:r w:rsidRPr="00E57781">
        <w:rPr>
          <w:rFonts w:cstheme="minorHAnsi"/>
          <w:sz w:val="28"/>
          <w:szCs w:val="28"/>
        </w:rPr>
        <w:t xml:space="preserve"> – Unit testing in Java.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Appium</w:t>
      </w:r>
      <w:r w:rsidRPr="00E57781">
        <w:rPr>
          <w:rFonts w:cstheme="minorHAnsi"/>
          <w:sz w:val="28"/>
          <w:szCs w:val="28"/>
        </w:rPr>
        <w:t xml:space="preserve"> – Mobile app testing.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Postman/Newman</w:t>
      </w:r>
      <w:r w:rsidRPr="00E57781">
        <w:rPr>
          <w:rFonts w:cstheme="minorHAnsi"/>
          <w:sz w:val="28"/>
          <w:szCs w:val="28"/>
        </w:rPr>
        <w:t xml:space="preserve"> – API testing.</w:t>
      </w:r>
    </w:p>
    <w:p w:rsidR="003B344B" w:rsidRPr="00E57781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Cypress</w:t>
      </w:r>
      <w:r w:rsidRPr="00E57781">
        <w:rPr>
          <w:rFonts w:cstheme="minorHAnsi"/>
          <w:sz w:val="28"/>
          <w:szCs w:val="28"/>
        </w:rPr>
        <w:t xml:space="preserve"> – Modern web testing.</w:t>
      </w:r>
    </w:p>
    <w:p w:rsidR="003B344B" w:rsidRDefault="003B344B" w:rsidP="003B344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Playwright</w:t>
      </w:r>
      <w:r w:rsidRPr="00E57781">
        <w:rPr>
          <w:rFonts w:cstheme="minorHAnsi"/>
          <w:sz w:val="28"/>
          <w:szCs w:val="28"/>
        </w:rPr>
        <w:t xml:space="preserve"> – End-to-end browser testing.</w:t>
      </w:r>
    </w:p>
    <w:p w:rsidR="002F0AEB" w:rsidRDefault="002F0AEB" w:rsidP="002F0AEB">
      <w:pPr>
        <w:pStyle w:val="ListParagraph"/>
        <w:ind w:left="1440"/>
        <w:rPr>
          <w:rStyle w:val="Strong"/>
          <w:rFonts w:cstheme="minorHAnsi"/>
          <w:sz w:val="28"/>
          <w:szCs w:val="28"/>
        </w:rPr>
      </w:pPr>
    </w:p>
    <w:p w:rsidR="002F0AEB" w:rsidRPr="00E57781" w:rsidRDefault="002F0AEB" w:rsidP="002F0AEB">
      <w:pPr>
        <w:pStyle w:val="ListParagraph"/>
        <w:ind w:left="1440"/>
        <w:rPr>
          <w:rFonts w:cstheme="minorHAnsi"/>
          <w:sz w:val="28"/>
          <w:szCs w:val="28"/>
        </w:rPr>
      </w:pPr>
    </w:p>
    <w:p w:rsidR="003B344B" w:rsidRPr="00E57781" w:rsidRDefault="003B344B" w:rsidP="003B344B">
      <w:pPr>
        <w:rPr>
          <w:rFonts w:cstheme="minorHAnsi"/>
          <w:b/>
          <w:sz w:val="28"/>
          <w:szCs w:val="28"/>
        </w:rPr>
      </w:pPr>
      <w:r w:rsidRPr="00E57781">
        <w:rPr>
          <w:rFonts w:cstheme="minorHAnsi"/>
          <w:sz w:val="28"/>
          <w:szCs w:val="28"/>
        </w:rPr>
        <w:lastRenderedPageBreak/>
        <w:t xml:space="preserve">             </w:t>
      </w:r>
      <w:r w:rsidRPr="00E57781">
        <w:rPr>
          <w:rFonts w:cstheme="minorHAnsi"/>
          <w:b/>
          <w:sz w:val="28"/>
          <w:szCs w:val="28"/>
        </w:rPr>
        <w:t>Types of Tests That Can Be Automated</w:t>
      </w:r>
    </w:p>
    <w:p w:rsidR="003B344B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Regression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Smoke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Sanity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Load &amp; Performance Tests</w:t>
      </w:r>
    </w:p>
    <w:p w:rsidR="007B6232" w:rsidRPr="00E57781" w:rsidRDefault="007B6232" w:rsidP="003B344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C2FC5">
        <w:rPr>
          <w:rStyle w:val="Strong"/>
          <w:rFonts w:cstheme="minorHAnsi"/>
          <w:b w:val="0"/>
          <w:sz w:val="28"/>
          <w:szCs w:val="28"/>
        </w:rPr>
        <w:t>UI Tests</w:t>
      </w:r>
      <w:r w:rsidRPr="00E57781">
        <w:rPr>
          <w:rFonts w:cstheme="minorHAnsi"/>
          <w:sz w:val="28"/>
          <w:szCs w:val="28"/>
        </w:rPr>
        <w:t xml:space="preserve"> (Web and Mobile)</w:t>
      </w:r>
    </w:p>
    <w:p w:rsidR="007B6232" w:rsidRPr="00E57781" w:rsidRDefault="007B6232" w:rsidP="007B6232">
      <w:pPr>
        <w:rPr>
          <w:rFonts w:cstheme="minorHAnsi"/>
          <w:b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             </w:t>
      </w:r>
      <w:r w:rsidRPr="00E57781">
        <w:rPr>
          <w:rFonts w:cstheme="minorHAnsi"/>
          <w:b/>
          <w:sz w:val="28"/>
          <w:szCs w:val="28"/>
        </w:rPr>
        <w:t xml:space="preserve">When </w:t>
      </w:r>
      <w:r w:rsidRPr="00E57781">
        <w:rPr>
          <w:rStyle w:val="Emphasis"/>
          <w:rFonts w:cstheme="minorHAnsi"/>
          <w:b/>
          <w:sz w:val="28"/>
          <w:szCs w:val="28"/>
        </w:rPr>
        <w:t>Not</w:t>
      </w:r>
      <w:r w:rsidRPr="00E57781">
        <w:rPr>
          <w:rFonts w:cstheme="minorHAnsi"/>
          <w:b/>
          <w:sz w:val="28"/>
          <w:szCs w:val="28"/>
        </w:rPr>
        <w:t xml:space="preserve"> to Use Automation</w:t>
      </w:r>
    </w:p>
    <w:p w:rsidR="007B6232" w:rsidRPr="00E57781" w:rsidRDefault="007B6232" w:rsidP="007B6232">
      <w:pPr>
        <w:pStyle w:val="ListParagraph"/>
        <w:numPr>
          <w:ilvl w:val="0"/>
          <w:numId w:val="14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When the test cases are </w:t>
      </w:r>
      <w:r w:rsidRPr="004C2FC5">
        <w:rPr>
          <w:rStyle w:val="Strong"/>
          <w:rFonts w:cstheme="minorHAnsi"/>
          <w:b w:val="0"/>
          <w:sz w:val="28"/>
          <w:szCs w:val="28"/>
        </w:rPr>
        <w:t>newly designed</w:t>
      </w:r>
      <w:r w:rsidRPr="00E57781">
        <w:rPr>
          <w:rFonts w:cstheme="minorHAnsi"/>
          <w:sz w:val="28"/>
          <w:szCs w:val="28"/>
        </w:rPr>
        <w:t xml:space="preserve"> or </w:t>
      </w:r>
      <w:r w:rsidRPr="004C2FC5">
        <w:rPr>
          <w:rStyle w:val="Strong"/>
          <w:rFonts w:cstheme="minorHAnsi"/>
          <w:b w:val="0"/>
          <w:sz w:val="28"/>
          <w:szCs w:val="28"/>
        </w:rPr>
        <w:t>change frequently</w:t>
      </w:r>
    </w:p>
    <w:p w:rsidR="007B6232" w:rsidRPr="004C2FC5" w:rsidRDefault="007B6232" w:rsidP="007B6232">
      <w:pPr>
        <w:pStyle w:val="ListParagraph"/>
        <w:numPr>
          <w:ilvl w:val="0"/>
          <w:numId w:val="14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For </w:t>
      </w:r>
      <w:r w:rsidRPr="004C2FC5">
        <w:rPr>
          <w:rStyle w:val="Strong"/>
          <w:rFonts w:cstheme="minorHAnsi"/>
          <w:b w:val="0"/>
          <w:sz w:val="28"/>
          <w:szCs w:val="28"/>
        </w:rPr>
        <w:t>short-term projects</w:t>
      </w:r>
    </w:p>
    <w:p w:rsidR="00E57781" w:rsidRDefault="007B6232" w:rsidP="00815E92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C2FC5">
        <w:rPr>
          <w:rFonts w:cstheme="minorHAnsi"/>
          <w:sz w:val="28"/>
          <w:szCs w:val="28"/>
        </w:rPr>
        <w:t xml:space="preserve">For </w:t>
      </w:r>
      <w:r w:rsidRPr="004C2FC5">
        <w:rPr>
          <w:rStyle w:val="Strong"/>
          <w:rFonts w:cstheme="minorHAnsi"/>
          <w:b w:val="0"/>
          <w:sz w:val="28"/>
          <w:szCs w:val="28"/>
        </w:rPr>
        <w:t>usability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>or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exploratory testing</w:t>
      </w:r>
      <w:r w:rsidRPr="004C2FC5">
        <w:rPr>
          <w:rFonts w:cstheme="minorHAnsi"/>
          <w:sz w:val="28"/>
          <w:szCs w:val="28"/>
        </w:rPr>
        <w:t xml:space="preserve"> </w:t>
      </w:r>
    </w:p>
    <w:p w:rsidR="004C2FC5" w:rsidRDefault="004C2FC5" w:rsidP="004C2FC5">
      <w:pPr>
        <w:pStyle w:val="ListParagraph"/>
        <w:ind w:left="1564"/>
        <w:rPr>
          <w:rFonts w:cstheme="minorHAnsi"/>
          <w:sz w:val="28"/>
          <w:szCs w:val="28"/>
        </w:rPr>
      </w:pPr>
    </w:p>
    <w:p w:rsidR="004C2FC5" w:rsidRPr="004C2FC5" w:rsidRDefault="004C2FC5" w:rsidP="004C2FC5">
      <w:pPr>
        <w:pStyle w:val="ListParagraph"/>
        <w:ind w:left="1564"/>
        <w:rPr>
          <w:rFonts w:cstheme="minorHAnsi"/>
          <w:sz w:val="28"/>
          <w:szCs w:val="28"/>
        </w:rPr>
      </w:pPr>
    </w:p>
    <w:p w:rsidR="00E601F4" w:rsidRPr="002F0AEB" w:rsidRDefault="00E601F4" w:rsidP="00E601F4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2F0AEB">
        <w:rPr>
          <w:rFonts w:cstheme="minorHAnsi"/>
          <w:b/>
          <w:sz w:val="44"/>
          <w:szCs w:val="44"/>
        </w:rPr>
        <w:t xml:space="preserve">Which Are </w:t>
      </w:r>
      <w:proofErr w:type="gramStart"/>
      <w:r w:rsidRPr="002F0AEB">
        <w:rPr>
          <w:rFonts w:cstheme="minorHAnsi"/>
          <w:b/>
          <w:sz w:val="44"/>
          <w:szCs w:val="44"/>
        </w:rPr>
        <w:t>The</w:t>
      </w:r>
      <w:proofErr w:type="gramEnd"/>
      <w:r w:rsidRPr="002F0AEB">
        <w:rPr>
          <w:rFonts w:cstheme="minorHAnsi"/>
          <w:b/>
          <w:sz w:val="44"/>
          <w:szCs w:val="44"/>
        </w:rPr>
        <w:t xml:space="preserve"> Browsers Supported By Selenium Ide?</w:t>
      </w:r>
    </w:p>
    <w:p w:rsidR="00866422" w:rsidRPr="00E57781" w:rsidRDefault="00866422" w:rsidP="00866422">
      <w:pPr>
        <w:ind w:left="360"/>
        <w:rPr>
          <w:rStyle w:val="Strong"/>
          <w:rFonts w:cstheme="minorHAnsi"/>
          <w:sz w:val="28"/>
          <w:szCs w:val="28"/>
        </w:rPr>
      </w:pPr>
      <w:r w:rsidRPr="00E57781">
        <w:rPr>
          <w:rStyle w:val="Strong"/>
          <w:rFonts w:cstheme="minorHAnsi"/>
          <w:sz w:val="28"/>
          <w:szCs w:val="28"/>
        </w:rPr>
        <w:t>Browsers Supported by Selenium IDE:</w:t>
      </w:r>
    </w:p>
    <w:p w:rsidR="00866422" w:rsidRPr="00E57781" w:rsidRDefault="00866422" w:rsidP="00866422">
      <w:pPr>
        <w:ind w:left="360"/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Selenium IDE is a browser-based test automation tool that supports the </w:t>
      </w:r>
      <w:r w:rsidR="00AC405D" w:rsidRPr="00E57781">
        <w:rPr>
          <w:rFonts w:cstheme="minorHAnsi"/>
          <w:sz w:val="28"/>
          <w:szCs w:val="28"/>
        </w:rPr>
        <w:t xml:space="preserve">   </w:t>
      </w:r>
      <w:r w:rsidRPr="00E57781">
        <w:rPr>
          <w:rFonts w:cstheme="minorHAnsi"/>
          <w:sz w:val="28"/>
          <w:szCs w:val="28"/>
        </w:rPr>
        <w:t>following browsers:</w:t>
      </w:r>
    </w:p>
    <w:p w:rsidR="00866422" w:rsidRPr="00E57781" w:rsidRDefault="00866422" w:rsidP="0086642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Google Chrome</w:t>
      </w:r>
    </w:p>
    <w:p w:rsidR="00866422" w:rsidRPr="00E57781" w:rsidRDefault="00866422" w:rsidP="0086642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Mozilla Firefox</w:t>
      </w:r>
    </w:p>
    <w:p w:rsidR="00866422" w:rsidRPr="00E57781" w:rsidRDefault="00866422" w:rsidP="0086642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Microsoft Edge (via chrome web store)</w:t>
      </w:r>
    </w:p>
    <w:p w:rsidR="00866422" w:rsidRPr="00E57781" w:rsidRDefault="00866422" w:rsidP="00866422">
      <w:pPr>
        <w:rPr>
          <w:rStyle w:val="Strong"/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 xml:space="preserve">    </w:t>
      </w:r>
      <w:r w:rsidRPr="00E57781">
        <w:rPr>
          <w:rStyle w:val="Strong"/>
          <w:rFonts w:cstheme="minorHAnsi"/>
          <w:sz w:val="28"/>
          <w:szCs w:val="28"/>
        </w:rPr>
        <w:t>Browsers NOT supported by Selenium IDE:</w:t>
      </w:r>
    </w:p>
    <w:p w:rsidR="00866422" w:rsidRPr="00E57781" w:rsidRDefault="00866422" w:rsidP="0086642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Safari</w:t>
      </w:r>
    </w:p>
    <w:p w:rsidR="00866422" w:rsidRPr="00E57781" w:rsidRDefault="00866422" w:rsidP="0086642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Internet Explorer</w:t>
      </w:r>
    </w:p>
    <w:p w:rsidR="003208F9" w:rsidRPr="00E57781" w:rsidRDefault="00866422" w:rsidP="003208F9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E57781">
        <w:rPr>
          <w:rFonts w:cstheme="minorHAnsi"/>
          <w:sz w:val="28"/>
          <w:szCs w:val="28"/>
        </w:rPr>
        <w:t>Opera</w:t>
      </w:r>
    </w:p>
    <w:p w:rsidR="003208F9" w:rsidRPr="00E57781" w:rsidRDefault="003208F9" w:rsidP="003208F9">
      <w:pPr>
        <w:rPr>
          <w:rFonts w:cstheme="minorHAnsi"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2F0AEB">
        <w:rPr>
          <w:rFonts w:cstheme="minorHAnsi"/>
          <w:b/>
          <w:sz w:val="44"/>
          <w:szCs w:val="44"/>
        </w:rPr>
        <w:t xml:space="preserve">  What are the benefits of Automation Testing?</w:t>
      </w:r>
    </w:p>
    <w:p w:rsidR="002F0AEB" w:rsidRPr="00E57781" w:rsidRDefault="002F0AEB" w:rsidP="002F0AEB">
      <w:pPr>
        <w:pStyle w:val="ListParagraph"/>
        <w:rPr>
          <w:rFonts w:cstheme="minorHAnsi"/>
          <w:sz w:val="44"/>
          <w:szCs w:val="44"/>
        </w:rPr>
      </w:pPr>
    </w:p>
    <w:p w:rsidR="003208F9" w:rsidRDefault="003208F9" w:rsidP="003208F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Automation testing provides many advantages over manual testing, especially for large and complex applications. Here are the key benefits: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 xml:space="preserve"> Faster Execution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Automated tests run much faster than manual testing.</w:t>
      </w:r>
    </w:p>
    <w:p w:rsidR="003208F9" w:rsidRDefault="003208F9" w:rsidP="003208F9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Ideal for regression testing and frequent test runs during development.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3"/>
        </w:numPr>
        <w:rPr>
          <w:rStyle w:val="Strong"/>
          <w:rFonts w:cstheme="minorHAnsi"/>
          <w:bCs w:val="0"/>
          <w:sz w:val="28"/>
          <w:szCs w:val="28"/>
        </w:rPr>
      </w:pPr>
      <w:r w:rsidRPr="002F0AEB">
        <w:rPr>
          <w:rStyle w:val="Strong"/>
          <w:rFonts w:cstheme="minorHAnsi"/>
          <w:sz w:val="28"/>
          <w:szCs w:val="28"/>
        </w:rPr>
        <w:t>High Test Coverage</w:t>
      </w:r>
    </w:p>
    <w:p w:rsidR="002F0AEB" w:rsidRPr="002F0AEB" w:rsidRDefault="002F0AEB" w:rsidP="002F0AEB">
      <w:pPr>
        <w:pStyle w:val="ListParagraph"/>
        <w:ind w:left="1080"/>
        <w:rPr>
          <w:rStyle w:val="Strong"/>
          <w:rFonts w:cstheme="minorHAnsi"/>
          <w:b w:val="0"/>
          <w:bCs w:val="0"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You can run hundreds or thousands of test cases across different platforms and environments quickly.</w:t>
      </w:r>
    </w:p>
    <w:p w:rsidR="003208F9" w:rsidRPr="002F0AEB" w:rsidRDefault="003208F9" w:rsidP="003208F9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F0AEB">
        <w:rPr>
          <w:rFonts w:asciiTheme="minorHAnsi" w:hAnsiTheme="minorHAnsi" w:cstheme="minorHAnsi"/>
          <w:sz w:val="28"/>
          <w:szCs w:val="28"/>
        </w:rPr>
        <w:t>Increases test coverage and improves product quality.</w:t>
      </w: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Reusability of Test Scripts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Automated test scripts can be reused across different versions of the application.</w:t>
      </w:r>
    </w:p>
    <w:p w:rsidR="003208F9" w:rsidRDefault="003208F9" w:rsidP="003208F9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Easy to update and maintain tests when changes occur.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Reduced Human Error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Removes the risk of manual mistakes during repetitive testing.</w:t>
      </w:r>
    </w:p>
    <w:p w:rsidR="003208F9" w:rsidRDefault="003208F9" w:rsidP="003208F9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Ensures consistency and accuracy in test execution.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Saves Time and Cost in the Long Run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Although initial setup can be time-consuming, it saves time and cost over time due to repeatable test execution.</w:t>
      </w:r>
    </w:p>
    <w:p w:rsidR="003208F9" w:rsidRDefault="003208F9" w:rsidP="003208F9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Useful in Agile and DevOps environments.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3208F9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Supports Continuous Integration / Delivery (CI/CD)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3208F9" w:rsidRPr="002F0AEB" w:rsidRDefault="003208F9" w:rsidP="003208F9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Automation tools integrate well with CI/CD pipelines.</w:t>
      </w:r>
    </w:p>
    <w:p w:rsidR="003208F9" w:rsidRDefault="003208F9" w:rsidP="003208F9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Enables frequent releases with better test confidence.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3208F9" w:rsidRDefault="00E57781" w:rsidP="003208F9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Easy Reporting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57781" w:rsidRPr="002F0AEB" w:rsidRDefault="00E57781" w:rsidP="00E57781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Tools generate detailed test logs and reports automatically.</w:t>
      </w:r>
    </w:p>
    <w:p w:rsidR="002F0AEB" w:rsidRDefault="00E57781" w:rsidP="00456DD9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lastRenderedPageBreak/>
        <w:t>Helps in quick identification of failed cases and faster debugging.</w:t>
      </w:r>
    </w:p>
    <w:p w:rsidR="00456DD9" w:rsidRPr="00456DD9" w:rsidRDefault="00456DD9" w:rsidP="00456DD9">
      <w:pPr>
        <w:pStyle w:val="ListParagraph"/>
        <w:rPr>
          <w:rFonts w:cstheme="minorHAnsi"/>
          <w:sz w:val="28"/>
          <w:szCs w:val="28"/>
        </w:rPr>
      </w:pPr>
    </w:p>
    <w:p w:rsidR="00E57781" w:rsidRDefault="00E57781" w:rsidP="00E57781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Parallel Execution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57781" w:rsidRPr="002F0AEB" w:rsidRDefault="00E57781" w:rsidP="00E57781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Tests can be run on multiple devices, browsers, or environments simultaneously.</w:t>
      </w:r>
    </w:p>
    <w:p w:rsidR="00E57781" w:rsidRDefault="00E57781" w:rsidP="00E57781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Speeds up overall test cycles significantly.</w:t>
      </w:r>
    </w:p>
    <w:p w:rsidR="002F0AEB" w:rsidRPr="002F0AEB" w:rsidRDefault="002F0AEB" w:rsidP="002F0AEB">
      <w:pPr>
        <w:pStyle w:val="ListParagraph"/>
        <w:rPr>
          <w:rFonts w:cstheme="minorHAnsi"/>
          <w:sz w:val="28"/>
          <w:szCs w:val="28"/>
        </w:rPr>
      </w:pPr>
    </w:p>
    <w:p w:rsidR="00E57781" w:rsidRDefault="00E57781" w:rsidP="00E57781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</w:rPr>
      </w:pPr>
      <w:r w:rsidRPr="002F0AEB">
        <w:rPr>
          <w:rFonts w:cstheme="minorHAnsi"/>
          <w:b/>
          <w:sz w:val="28"/>
          <w:szCs w:val="28"/>
        </w:rPr>
        <w:t>Better Resource Utilization</w:t>
      </w:r>
    </w:p>
    <w:p w:rsidR="002F0AEB" w:rsidRPr="002F0AEB" w:rsidRDefault="002F0AEB" w:rsidP="002F0AEB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57781" w:rsidRDefault="00E57781" w:rsidP="00E57781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2F0AEB">
        <w:rPr>
          <w:rFonts w:cstheme="minorHAnsi"/>
          <w:sz w:val="28"/>
          <w:szCs w:val="28"/>
        </w:rPr>
        <w:t>Frees up testers from repetitive tasks so they can focus on exploratory and usability testing.</w:t>
      </w:r>
    </w:p>
    <w:p w:rsidR="000A6BD4" w:rsidRDefault="000A6BD4" w:rsidP="000A6BD4">
      <w:pPr>
        <w:pStyle w:val="ListParagraph"/>
        <w:rPr>
          <w:rFonts w:cstheme="minorHAnsi"/>
          <w:sz w:val="28"/>
          <w:szCs w:val="28"/>
        </w:rPr>
      </w:pPr>
    </w:p>
    <w:p w:rsidR="00456DD9" w:rsidRPr="00DC279D" w:rsidRDefault="00456DD9" w:rsidP="00456DD9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0A6BD4">
        <w:rPr>
          <w:b/>
          <w:sz w:val="44"/>
          <w:szCs w:val="44"/>
        </w:rPr>
        <w:t>What are the advantages of Selenium?</w:t>
      </w:r>
    </w:p>
    <w:p w:rsidR="00DC279D" w:rsidRPr="000A6BD4" w:rsidRDefault="00DC279D" w:rsidP="00DC279D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Fonts w:cstheme="minorHAnsi"/>
          <w:sz w:val="28"/>
          <w:szCs w:val="28"/>
        </w:rPr>
        <w:t>Of course, here are the main advantages of Selenium in a simple, short format: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Free to Use:</w:t>
      </w:r>
      <w:r w:rsidRPr="000A6BD4">
        <w:rPr>
          <w:rFonts w:cstheme="minorHAnsi"/>
          <w:sz w:val="28"/>
          <w:szCs w:val="28"/>
        </w:rPr>
        <w:t xml:space="preserve"> It's open-source, so there are no licensing costs.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Language Flexibility:</w:t>
      </w:r>
      <w:r w:rsidRPr="000A6BD4">
        <w:rPr>
          <w:rFonts w:cstheme="minorHAnsi"/>
          <w:sz w:val="28"/>
          <w:szCs w:val="28"/>
        </w:rPr>
        <w:t xml:space="preserve"> You can write test scripts in many popular languages like Python, Java, C#, and JavaScript.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Cross-Browser Support:</w:t>
      </w:r>
      <w:r w:rsidRPr="000A6BD4">
        <w:rPr>
          <w:rFonts w:cstheme="minorHAnsi"/>
          <w:sz w:val="28"/>
          <w:szCs w:val="28"/>
        </w:rPr>
        <w:t xml:space="preserve"> Your tests can run on all major web browsers like Chrome, Firefox, and Safari.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Works on Any OS:</w:t>
      </w:r>
      <w:r w:rsidRPr="000A6BD4">
        <w:rPr>
          <w:rFonts w:cstheme="minorHAnsi"/>
          <w:sz w:val="28"/>
          <w:szCs w:val="28"/>
        </w:rPr>
        <w:t xml:space="preserve"> It is compatible with different operating systems, including Windows, macOS, and Linux.</w:t>
      </w:r>
    </w:p>
    <w:p w:rsidR="000A6BD4" w:rsidRPr="000A6BD4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Parallel Testing:</w:t>
      </w:r>
      <w:r w:rsidRPr="000A6BD4">
        <w:rPr>
          <w:rFonts w:cstheme="minorHAnsi"/>
          <w:sz w:val="28"/>
          <w:szCs w:val="28"/>
        </w:rPr>
        <w:t xml:space="preserve"> It can run multiple tests at the same time to speed up the testing process.</w:t>
      </w:r>
    </w:p>
    <w:p w:rsidR="000A6BD4" w:rsidRPr="004C2FC5" w:rsidRDefault="000A6BD4" w:rsidP="000A6BD4">
      <w:pPr>
        <w:pStyle w:val="ListParagraph"/>
        <w:numPr>
          <w:ilvl w:val="0"/>
          <w:numId w:val="32"/>
        </w:numPr>
        <w:rPr>
          <w:rFonts w:cstheme="minorHAnsi"/>
          <w:b/>
          <w:sz w:val="28"/>
          <w:szCs w:val="28"/>
        </w:rPr>
      </w:pPr>
      <w:r w:rsidRPr="000A6BD4">
        <w:rPr>
          <w:rStyle w:val="Strong"/>
          <w:rFonts w:cstheme="minorHAnsi"/>
          <w:sz w:val="28"/>
          <w:szCs w:val="28"/>
        </w:rPr>
        <w:t>Strong Community:</w:t>
      </w:r>
      <w:r w:rsidRPr="000A6BD4">
        <w:rPr>
          <w:rFonts w:cstheme="minorHAnsi"/>
          <w:sz w:val="28"/>
          <w:szCs w:val="28"/>
        </w:rPr>
        <w:t xml:space="preserve"> It has a large and active community, making it easy to find help and resources online.</w:t>
      </w:r>
    </w:p>
    <w:p w:rsidR="004C2FC5" w:rsidRDefault="004C2FC5" w:rsidP="004C2FC5">
      <w:pPr>
        <w:rPr>
          <w:rFonts w:cstheme="minorHAnsi"/>
          <w:b/>
          <w:sz w:val="28"/>
          <w:szCs w:val="28"/>
        </w:rPr>
      </w:pPr>
    </w:p>
    <w:p w:rsidR="004C2FC5" w:rsidRDefault="004C2FC5" w:rsidP="004C2FC5">
      <w:pPr>
        <w:rPr>
          <w:rFonts w:cstheme="minorHAnsi"/>
          <w:b/>
          <w:sz w:val="28"/>
          <w:szCs w:val="28"/>
        </w:rPr>
      </w:pPr>
    </w:p>
    <w:p w:rsidR="004C2FC5" w:rsidRPr="004C2FC5" w:rsidRDefault="004C2FC5" w:rsidP="004C2FC5">
      <w:pPr>
        <w:rPr>
          <w:rFonts w:cstheme="minorHAnsi"/>
          <w:b/>
          <w:sz w:val="28"/>
          <w:szCs w:val="28"/>
        </w:rPr>
      </w:pPr>
    </w:p>
    <w:p w:rsidR="00DC279D" w:rsidRDefault="00DC279D" w:rsidP="00DC279D">
      <w:pPr>
        <w:rPr>
          <w:rFonts w:cstheme="minorHAnsi"/>
          <w:b/>
          <w:sz w:val="28"/>
          <w:szCs w:val="28"/>
        </w:rPr>
      </w:pPr>
    </w:p>
    <w:p w:rsidR="00DC279D" w:rsidRPr="004C2FC5" w:rsidRDefault="00DC279D" w:rsidP="00DC279D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44"/>
        </w:rPr>
      </w:pPr>
      <w:r w:rsidRPr="0053797A">
        <w:rPr>
          <w:b/>
          <w:sz w:val="44"/>
          <w:szCs w:val="44"/>
        </w:rPr>
        <w:lastRenderedPageBreak/>
        <w:t>Why testers should opt for Selenium and not QTP?</w:t>
      </w:r>
    </w:p>
    <w:p w:rsidR="004C2FC5" w:rsidRPr="00E945A1" w:rsidRDefault="004C2FC5" w:rsidP="004C2FC5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E945A1" w:rsidRPr="004C2FC5" w:rsidRDefault="00E945A1" w:rsidP="00E945A1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sz w:val="28"/>
          <w:szCs w:val="28"/>
        </w:rPr>
        <w:t xml:space="preserve">Testers should opt for </w:t>
      </w:r>
      <w:r w:rsidRPr="004C2FC5">
        <w:rPr>
          <w:rStyle w:val="Strong"/>
          <w:rFonts w:cstheme="minorHAnsi"/>
          <w:b w:val="0"/>
          <w:sz w:val="28"/>
          <w:szCs w:val="28"/>
        </w:rPr>
        <w:t>Selenium over QTP</w:t>
      </w:r>
      <w:r w:rsidRPr="004C2FC5">
        <w:rPr>
          <w:rStyle w:val="Strong"/>
          <w:rFonts w:cstheme="minorHAnsi"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>for several strong reasons, especially when working with web-based applications.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E945A1" w:rsidRDefault="00E945A1" w:rsidP="00E945A1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Open Source and Free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E945A1" w:rsidRPr="004C2FC5" w:rsidRDefault="00E945A1" w:rsidP="00E945A1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Completely </w:t>
      </w:r>
      <w:r w:rsidRPr="004C2FC5">
        <w:rPr>
          <w:rStyle w:val="Strong"/>
          <w:rFonts w:cstheme="minorHAnsi"/>
          <w:b w:val="0"/>
          <w:sz w:val="28"/>
          <w:szCs w:val="28"/>
        </w:rPr>
        <w:t>open-source</w:t>
      </w:r>
      <w:r w:rsidRPr="004C2FC5">
        <w:rPr>
          <w:rFonts w:cstheme="minorHAnsi"/>
          <w:sz w:val="28"/>
          <w:szCs w:val="28"/>
        </w:rPr>
        <w:t xml:space="preserve"> and free to use.</w:t>
      </w:r>
    </w:p>
    <w:p w:rsidR="00E945A1" w:rsidRPr="004C2FC5" w:rsidRDefault="00E945A1" w:rsidP="00E945A1">
      <w:pPr>
        <w:pStyle w:val="ListParagraph"/>
        <w:numPr>
          <w:ilvl w:val="0"/>
          <w:numId w:val="34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Commercial tool</w:t>
      </w:r>
      <w:r w:rsidRPr="004C2FC5">
        <w:rPr>
          <w:rFonts w:cstheme="minorHAnsi"/>
          <w:sz w:val="28"/>
          <w:szCs w:val="28"/>
        </w:rPr>
        <w:t xml:space="preserve"> developed by Micro Focus. Requires </w:t>
      </w:r>
      <w:r w:rsidRPr="004C2FC5">
        <w:rPr>
          <w:rStyle w:val="Strong"/>
          <w:rFonts w:cstheme="minorHAnsi"/>
          <w:b w:val="0"/>
          <w:sz w:val="28"/>
          <w:szCs w:val="28"/>
        </w:rPr>
        <w:t>expensive licenses</w:t>
      </w:r>
      <w:r w:rsidRPr="004C2FC5">
        <w:rPr>
          <w:rFonts w:cstheme="minorHAnsi"/>
          <w:b/>
          <w:sz w:val="28"/>
          <w:szCs w:val="28"/>
        </w:rPr>
        <w:t>,</w:t>
      </w:r>
      <w:r w:rsidRPr="004C2FC5">
        <w:rPr>
          <w:rFonts w:cstheme="minorHAnsi"/>
          <w:sz w:val="28"/>
          <w:szCs w:val="28"/>
        </w:rPr>
        <w:t xml:space="preserve"> which may not be suitable for </w:t>
      </w:r>
      <w:proofErr w:type="spellStart"/>
      <w:r w:rsidRPr="004C2FC5">
        <w:rPr>
          <w:rFonts w:cstheme="minorHAnsi"/>
          <w:sz w:val="28"/>
          <w:szCs w:val="28"/>
        </w:rPr>
        <w:t>startups</w:t>
      </w:r>
      <w:proofErr w:type="spellEnd"/>
      <w:r w:rsidRPr="004C2FC5">
        <w:rPr>
          <w:rFonts w:cstheme="minorHAnsi"/>
          <w:sz w:val="28"/>
          <w:szCs w:val="28"/>
        </w:rPr>
        <w:t xml:space="preserve"> or small teams.</w:t>
      </w:r>
    </w:p>
    <w:p w:rsidR="009937BE" w:rsidRPr="004C2FC5" w:rsidRDefault="009937BE" w:rsidP="009937BE">
      <w:pPr>
        <w:pStyle w:val="ListParagraph"/>
        <w:numPr>
          <w:ilvl w:val="0"/>
          <w:numId w:val="35"/>
        </w:numPr>
        <w:rPr>
          <w:rStyle w:val="Strong"/>
          <w:rFonts w:cstheme="minorHAnsi"/>
          <w:bCs w:val="0"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Language Support</w:t>
      </w:r>
    </w:p>
    <w:p w:rsidR="004C2FC5" w:rsidRPr="004C2FC5" w:rsidRDefault="004C2FC5" w:rsidP="004C2FC5">
      <w:pPr>
        <w:pStyle w:val="ListParagraph"/>
        <w:ind w:left="1080"/>
        <w:rPr>
          <w:rStyle w:val="Strong"/>
          <w:rFonts w:cstheme="minorHAnsi"/>
          <w:bCs w:val="0"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37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Supports </w:t>
      </w:r>
      <w:r w:rsidRPr="004C2FC5">
        <w:rPr>
          <w:rStyle w:val="Strong"/>
          <w:rFonts w:cstheme="minorHAnsi"/>
          <w:b w:val="0"/>
          <w:sz w:val="28"/>
          <w:szCs w:val="28"/>
        </w:rPr>
        <w:t>multiple programming languages</w:t>
      </w:r>
      <w:r w:rsidRPr="004C2FC5">
        <w:rPr>
          <w:rFonts w:cstheme="minorHAnsi"/>
          <w:sz w:val="28"/>
          <w:szCs w:val="28"/>
        </w:rPr>
        <w:t xml:space="preserve"> like </w:t>
      </w:r>
      <w:r w:rsidRPr="004C2FC5">
        <w:rPr>
          <w:rStyle w:val="Strong"/>
          <w:rFonts w:cstheme="minorHAnsi"/>
          <w:b w:val="0"/>
          <w:sz w:val="28"/>
          <w:szCs w:val="28"/>
        </w:rPr>
        <w:t>Java, C#, Python, Ruby, JavaScript, Kotlin</w:t>
      </w:r>
      <w:r w:rsidRPr="004C2FC5">
        <w:rPr>
          <w:rFonts w:cstheme="minorHAnsi"/>
          <w:b/>
          <w:sz w:val="28"/>
          <w:szCs w:val="28"/>
        </w:rPr>
        <w:t>.</w:t>
      </w:r>
    </w:p>
    <w:p w:rsidR="009937BE" w:rsidRPr="004C2FC5" w:rsidRDefault="009937BE" w:rsidP="009937BE">
      <w:pPr>
        <w:pStyle w:val="ListParagraph"/>
        <w:numPr>
          <w:ilvl w:val="0"/>
          <w:numId w:val="37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Supports only </w:t>
      </w:r>
      <w:r w:rsidRPr="004C2FC5">
        <w:rPr>
          <w:rStyle w:val="Strong"/>
          <w:rFonts w:cstheme="minorHAnsi"/>
          <w:sz w:val="28"/>
          <w:szCs w:val="28"/>
        </w:rPr>
        <w:t>VBScript</w:t>
      </w:r>
      <w:r w:rsidRPr="004C2FC5">
        <w:rPr>
          <w:rFonts w:cstheme="minorHAnsi"/>
          <w:sz w:val="28"/>
          <w:szCs w:val="28"/>
        </w:rPr>
        <w:t>, which limits flexibility.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4C2FC5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Platform</w:t>
      </w:r>
      <w:r w:rsidR="009937BE" w:rsidRPr="004C2FC5">
        <w:rPr>
          <w:rFonts w:cstheme="minorHAnsi"/>
          <w:b/>
          <w:sz w:val="28"/>
          <w:szCs w:val="28"/>
        </w:rPr>
        <w:t xml:space="preserve"> and Browser Compatibility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Can run on </w:t>
      </w:r>
      <w:r w:rsidRPr="004C2FC5">
        <w:rPr>
          <w:rStyle w:val="Strong"/>
          <w:rFonts w:cstheme="minorHAnsi"/>
          <w:b w:val="0"/>
          <w:sz w:val="28"/>
          <w:szCs w:val="28"/>
        </w:rPr>
        <w:t>multiple operating systems</w:t>
      </w:r>
      <w:r w:rsidRPr="004C2FC5">
        <w:rPr>
          <w:rFonts w:cstheme="minorHAnsi"/>
          <w:sz w:val="28"/>
          <w:szCs w:val="28"/>
        </w:rPr>
        <w:t xml:space="preserve"> (Windows, macOS, Linux) and supports </w:t>
      </w:r>
      <w:r w:rsidRPr="004C2FC5">
        <w:rPr>
          <w:rStyle w:val="Strong"/>
          <w:rFonts w:cstheme="minorHAnsi"/>
          <w:b w:val="0"/>
          <w:sz w:val="28"/>
          <w:szCs w:val="28"/>
        </w:rPr>
        <w:t>all major browsers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>like Chrome, Firefox, Edge, Safari.</w:t>
      </w:r>
    </w:p>
    <w:p w:rsidR="009937BE" w:rsidRPr="004C2FC5" w:rsidRDefault="009937BE" w:rsidP="009937BE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Mostly supports </w:t>
      </w:r>
      <w:r w:rsidRPr="004C2FC5">
        <w:rPr>
          <w:rStyle w:val="Strong"/>
          <w:rFonts w:cstheme="minorHAnsi"/>
          <w:sz w:val="28"/>
          <w:szCs w:val="28"/>
        </w:rPr>
        <w:t>Windows OS</w:t>
      </w:r>
      <w:r w:rsidRPr="004C2FC5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sz w:val="28"/>
          <w:szCs w:val="28"/>
        </w:rPr>
        <w:t>limited browsers</w:t>
      </w:r>
      <w:r w:rsidRPr="004C2FC5">
        <w:rPr>
          <w:rFonts w:cstheme="minorHAnsi"/>
          <w:sz w:val="28"/>
          <w:szCs w:val="28"/>
        </w:rPr>
        <w:t xml:space="preserve"> (primarily Internet Explorer and Edge).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Web Application Testing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Best suited for </w:t>
      </w:r>
      <w:r w:rsidRPr="004C2FC5">
        <w:rPr>
          <w:rStyle w:val="Strong"/>
          <w:rFonts w:cstheme="minorHAnsi"/>
          <w:b w:val="0"/>
          <w:sz w:val="28"/>
          <w:szCs w:val="28"/>
        </w:rPr>
        <w:t>web applications</w:t>
      </w:r>
      <w:r w:rsidRPr="004C2FC5">
        <w:rPr>
          <w:rFonts w:cstheme="minorHAnsi"/>
          <w:sz w:val="28"/>
          <w:szCs w:val="28"/>
        </w:rPr>
        <w:t>. It automates across all browsers effectively.</w:t>
      </w:r>
    </w:p>
    <w:p w:rsidR="009937BE" w:rsidRPr="004C2FC5" w:rsidRDefault="009937BE" w:rsidP="009937BE">
      <w:pPr>
        <w:pStyle w:val="ListParagraph"/>
        <w:numPr>
          <w:ilvl w:val="0"/>
          <w:numId w:val="40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Supports desktop and some web applications, but not as strong or fast in cross-browser testing.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Community and Support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1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lastRenderedPageBreak/>
        <w:t>Selenium:</w:t>
      </w:r>
      <w:r w:rsidRPr="004C2FC5">
        <w:rPr>
          <w:rFonts w:cstheme="minorHAnsi"/>
          <w:sz w:val="28"/>
          <w:szCs w:val="28"/>
        </w:rPr>
        <w:t xml:space="preserve"> Has a </w:t>
      </w:r>
      <w:r w:rsidRPr="004C2FC5">
        <w:rPr>
          <w:rStyle w:val="Strong"/>
          <w:rFonts w:cstheme="minorHAnsi"/>
          <w:b w:val="0"/>
          <w:sz w:val="28"/>
          <w:szCs w:val="28"/>
        </w:rPr>
        <w:t>huge community</w:t>
      </w:r>
      <w:r w:rsidRPr="004C2FC5">
        <w:rPr>
          <w:rFonts w:cstheme="minorHAnsi"/>
          <w:b/>
          <w:sz w:val="28"/>
          <w:szCs w:val="28"/>
        </w:rPr>
        <w:t xml:space="preserve">, </w:t>
      </w:r>
      <w:r w:rsidRPr="004C2FC5">
        <w:rPr>
          <w:rFonts w:cstheme="minorHAnsi"/>
          <w:sz w:val="28"/>
          <w:szCs w:val="28"/>
        </w:rPr>
        <w:t>lots of online tutorials, forums, and active development.</w:t>
      </w:r>
    </w:p>
    <w:p w:rsidR="009937BE" w:rsidRPr="004C2FC5" w:rsidRDefault="009937BE" w:rsidP="009937BE">
      <w:pPr>
        <w:pStyle w:val="ListParagraph"/>
        <w:numPr>
          <w:ilvl w:val="0"/>
          <w:numId w:val="41"/>
        </w:numPr>
        <w:rPr>
          <w:rStyle w:val="Strong"/>
          <w:rFonts w:cstheme="minorHAnsi"/>
          <w:bCs w:val="0"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Smaller community with </w:t>
      </w:r>
      <w:r w:rsidRPr="004C2FC5">
        <w:rPr>
          <w:rStyle w:val="Strong"/>
          <w:rFonts w:cstheme="minorHAnsi"/>
          <w:b w:val="0"/>
          <w:sz w:val="28"/>
          <w:szCs w:val="28"/>
        </w:rPr>
        <w:t>limited free resources</w:t>
      </w:r>
      <w:r w:rsidRPr="004C2FC5">
        <w:rPr>
          <w:rStyle w:val="Strong"/>
          <w:rFonts w:cstheme="minorHAnsi"/>
          <w:sz w:val="28"/>
          <w:szCs w:val="28"/>
        </w:rPr>
        <w:t>.</w:t>
      </w:r>
    </w:p>
    <w:p w:rsidR="004C2FC5" w:rsidRPr="004C2FC5" w:rsidRDefault="004C2FC5" w:rsidP="004C2FC5">
      <w:pPr>
        <w:pStyle w:val="ListParagraph"/>
        <w:rPr>
          <w:rStyle w:val="Strong"/>
          <w:rFonts w:cstheme="minorHAnsi"/>
          <w:bCs w:val="0"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Integration with CI/CD Tools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2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Easily integrates with </w:t>
      </w:r>
      <w:r w:rsidRPr="004C2FC5">
        <w:rPr>
          <w:rStyle w:val="Strong"/>
          <w:rFonts w:cstheme="minorHAnsi"/>
          <w:b w:val="0"/>
          <w:sz w:val="28"/>
          <w:szCs w:val="28"/>
        </w:rPr>
        <w:t>Jenkins</w:t>
      </w:r>
      <w:r w:rsidR="00E32048">
        <w:rPr>
          <w:rStyle w:val="Strong"/>
          <w:rFonts w:cstheme="minorHAnsi"/>
          <w:b w:val="0"/>
          <w:sz w:val="28"/>
          <w:szCs w:val="28"/>
        </w:rPr>
        <w:t>,</w:t>
      </w:r>
      <w:r w:rsidRPr="004C2FC5">
        <w:rPr>
          <w:rStyle w:val="Strong"/>
          <w:rFonts w:cstheme="minorHAnsi"/>
          <w:b w:val="0"/>
          <w:sz w:val="28"/>
          <w:szCs w:val="28"/>
        </w:rPr>
        <w:t>Git, TestNG</w:t>
      </w:r>
      <w:r w:rsidRPr="004C2FC5">
        <w:rPr>
          <w:rFonts w:cstheme="minorHAnsi"/>
          <w:b/>
          <w:sz w:val="28"/>
          <w:szCs w:val="28"/>
        </w:rPr>
        <w:t>,</w:t>
      </w:r>
      <w:r w:rsidRPr="004C2FC5">
        <w:rPr>
          <w:rFonts w:cstheme="minorHAnsi"/>
          <w:sz w:val="28"/>
          <w:szCs w:val="28"/>
        </w:rPr>
        <w:t xml:space="preserve"> and other DevOps tools.</w:t>
      </w:r>
    </w:p>
    <w:p w:rsidR="009937BE" w:rsidRPr="004C2FC5" w:rsidRDefault="009937BE" w:rsidP="009937BE">
      <w:pPr>
        <w:pStyle w:val="ListParagraph"/>
        <w:numPr>
          <w:ilvl w:val="0"/>
          <w:numId w:val="42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Can integrate, but </w:t>
      </w:r>
      <w:r w:rsidRPr="004C2FC5">
        <w:rPr>
          <w:rStyle w:val="Strong"/>
          <w:rFonts w:cstheme="minorHAnsi"/>
          <w:b w:val="0"/>
          <w:sz w:val="28"/>
          <w:szCs w:val="28"/>
        </w:rPr>
        <w:t>more complex</w:t>
      </w:r>
      <w:r w:rsidRPr="004C2FC5">
        <w:rPr>
          <w:rFonts w:cstheme="minorHAnsi"/>
          <w:sz w:val="28"/>
          <w:szCs w:val="28"/>
        </w:rPr>
        <w:t xml:space="preserve"> and </w:t>
      </w:r>
      <w:r w:rsidRPr="004C2FC5">
        <w:rPr>
          <w:rStyle w:val="Strong"/>
          <w:rFonts w:cstheme="minorHAnsi"/>
          <w:b w:val="0"/>
          <w:sz w:val="28"/>
          <w:szCs w:val="28"/>
        </w:rPr>
        <w:t>less flexible</w:t>
      </w:r>
      <w:r w:rsidRPr="004C2FC5">
        <w:rPr>
          <w:rFonts w:cstheme="minorHAnsi"/>
          <w:sz w:val="28"/>
          <w:szCs w:val="28"/>
        </w:rPr>
        <w:t xml:space="preserve"> compared to Selenium.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9937BE" w:rsidRDefault="009937BE" w:rsidP="009937BE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 xml:space="preserve"> Parallel &amp; Cross Browser Testing 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9937BE" w:rsidRPr="004C2FC5" w:rsidRDefault="009937BE" w:rsidP="009937BE">
      <w:pPr>
        <w:pStyle w:val="ListParagraph"/>
        <w:numPr>
          <w:ilvl w:val="0"/>
          <w:numId w:val="43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 Grid</w:t>
      </w:r>
      <w:r w:rsidRPr="004C2FC5">
        <w:rPr>
          <w:rFonts w:cstheme="minorHAnsi"/>
          <w:sz w:val="28"/>
          <w:szCs w:val="28"/>
        </w:rPr>
        <w:t xml:space="preserve"> allows </w:t>
      </w:r>
      <w:r w:rsidRPr="004C2FC5">
        <w:rPr>
          <w:rStyle w:val="Strong"/>
          <w:rFonts w:cstheme="minorHAnsi"/>
          <w:b w:val="0"/>
          <w:sz w:val="28"/>
          <w:szCs w:val="28"/>
        </w:rPr>
        <w:t>parallel execution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Fonts w:cstheme="minorHAnsi"/>
          <w:sz w:val="28"/>
          <w:szCs w:val="28"/>
        </w:rPr>
        <w:t xml:space="preserve">and </w:t>
      </w:r>
      <w:r w:rsidRPr="004C2FC5">
        <w:rPr>
          <w:rStyle w:val="Strong"/>
          <w:rFonts w:cstheme="minorHAnsi"/>
          <w:sz w:val="28"/>
          <w:szCs w:val="28"/>
        </w:rPr>
        <w:t>cross-browser testing</w:t>
      </w:r>
      <w:r w:rsidRPr="004C2FC5">
        <w:rPr>
          <w:rFonts w:cstheme="minorHAnsi"/>
          <w:sz w:val="28"/>
          <w:szCs w:val="28"/>
        </w:rPr>
        <w:t>, which saves time.</w:t>
      </w:r>
    </w:p>
    <w:p w:rsidR="009937BE" w:rsidRDefault="009937BE" w:rsidP="009937BE">
      <w:pPr>
        <w:pStyle w:val="ListParagraph"/>
        <w:numPr>
          <w:ilvl w:val="0"/>
          <w:numId w:val="43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</w:t>
      </w:r>
      <w:r w:rsidRPr="004C2FC5">
        <w:rPr>
          <w:rFonts w:cstheme="minorHAnsi"/>
          <w:sz w:val="28"/>
          <w:szCs w:val="28"/>
        </w:rPr>
        <w:t xml:space="preserve"> doesn't support this out-of-the-box; it’s </w:t>
      </w:r>
      <w:r w:rsidRPr="004C2FC5">
        <w:rPr>
          <w:rStyle w:val="Strong"/>
          <w:rFonts w:cstheme="minorHAnsi"/>
          <w:b w:val="0"/>
          <w:sz w:val="28"/>
          <w:szCs w:val="28"/>
        </w:rPr>
        <w:t>slower and more resource-intensive</w:t>
      </w:r>
      <w:r w:rsidRPr="004C2FC5">
        <w:rPr>
          <w:rFonts w:cstheme="minorHAnsi"/>
          <w:b/>
          <w:sz w:val="28"/>
          <w:szCs w:val="28"/>
        </w:rPr>
        <w:t>.</w:t>
      </w:r>
    </w:p>
    <w:p w:rsidR="004C2FC5" w:rsidRPr="004C2FC5" w:rsidRDefault="004C2FC5" w:rsidP="004C2FC5">
      <w:pPr>
        <w:pStyle w:val="ListParagraph"/>
        <w:rPr>
          <w:rFonts w:cstheme="minorHAnsi"/>
          <w:b/>
          <w:sz w:val="28"/>
          <w:szCs w:val="28"/>
        </w:rPr>
      </w:pPr>
    </w:p>
    <w:p w:rsidR="004C2FC5" w:rsidRDefault="004C2FC5" w:rsidP="004C2FC5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4C2FC5">
        <w:rPr>
          <w:rFonts w:cstheme="minorHAnsi"/>
          <w:b/>
          <w:sz w:val="28"/>
          <w:szCs w:val="28"/>
        </w:rPr>
        <w:t>Flexibility and Customization</w:t>
      </w:r>
    </w:p>
    <w:p w:rsidR="004C2FC5" w:rsidRPr="004C2FC5" w:rsidRDefault="004C2FC5" w:rsidP="004C2FC5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4C2FC5" w:rsidRPr="004C2FC5" w:rsidRDefault="004C2FC5" w:rsidP="004C2FC5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Selenium:</w:t>
      </w:r>
      <w:r w:rsidRPr="004C2FC5">
        <w:rPr>
          <w:rFonts w:cstheme="minorHAnsi"/>
          <w:sz w:val="28"/>
          <w:szCs w:val="28"/>
        </w:rPr>
        <w:t xml:space="preserve"> Highly customizable and works with frameworks like</w:t>
      </w:r>
      <w:r w:rsidRPr="004C2FC5">
        <w:rPr>
          <w:rFonts w:cstheme="minorHAnsi"/>
          <w:b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TestNG, JUnit, Cucumber,</w:t>
      </w:r>
      <w:r w:rsidRPr="004C2FC5">
        <w:rPr>
          <w:rStyle w:val="Strong"/>
          <w:rFonts w:cstheme="minorHAnsi"/>
          <w:sz w:val="28"/>
          <w:szCs w:val="28"/>
        </w:rPr>
        <w:t xml:space="preserve"> </w:t>
      </w:r>
      <w:r w:rsidRPr="004C2FC5">
        <w:rPr>
          <w:rStyle w:val="Strong"/>
          <w:rFonts w:cstheme="minorHAnsi"/>
          <w:b w:val="0"/>
          <w:sz w:val="28"/>
          <w:szCs w:val="28"/>
        </w:rPr>
        <w:t>Allure</w:t>
      </w:r>
      <w:r w:rsidRPr="004C2FC5">
        <w:rPr>
          <w:rFonts w:cstheme="minorHAnsi"/>
          <w:sz w:val="28"/>
          <w:szCs w:val="28"/>
        </w:rPr>
        <w:t>, etc.</w:t>
      </w:r>
    </w:p>
    <w:p w:rsidR="004C2FC5" w:rsidRDefault="004C2FC5" w:rsidP="004C2FC5">
      <w:pPr>
        <w:pStyle w:val="ListParagraph"/>
        <w:numPr>
          <w:ilvl w:val="0"/>
          <w:numId w:val="45"/>
        </w:numPr>
        <w:rPr>
          <w:rFonts w:cstheme="minorHAnsi"/>
          <w:b/>
          <w:sz w:val="28"/>
          <w:szCs w:val="28"/>
        </w:rPr>
      </w:pPr>
      <w:r w:rsidRPr="004C2FC5">
        <w:rPr>
          <w:rStyle w:val="Strong"/>
          <w:rFonts w:cstheme="minorHAnsi"/>
          <w:sz w:val="28"/>
          <w:szCs w:val="28"/>
        </w:rPr>
        <w:t>QTP/UFT:</w:t>
      </w:r>
      <w:r w:rsidRPr="004C2FC5">
        <w:rPr>
          <w:rFonts w:cstheme="minorHAnsi"/>
          <w:sz w:val="28"/>
          <w:szCs w:val="28"/>
        </w:rPr>
        <w:t xml:space="preserve"> More rigid; customization is </w:t>
      </w:r>
      <w:r w:rsidRPr="004C2FC5">
        <w:rPr>
          <w:rStyle w:val="Strong"/>
          <w:rFonts w:cstheme="minorHAnsi"/>
          <w:b w:val="0"/>
          <w:sz w:val="28"/>
          <w:szCs w:val="28"/>
        </w:rPr>
        <w:t>limited by the tool’s built-in structure</w:t>
      </w:r>
      <w:r w:rsidRPr="004C2FC5">
        <w:rPr>
          <w:rFonts w:cstheme="minorHAnsi"/>
          <w:b/>
          <w:sz w:val="28"/>
          <w:szCs w:val="28"/>
        </w:rPr>
        <w:t>.</w:t>
      </w:r>
    </w:p>
    <w:p w:rsidR="00C175E7" w:rsidRPr="00C175E7" w:rsidRDefault="00C175E7" w:rsidP="00C175E7">
      <w:pPr>
        <w:rPr>
          <w:rFonts w:cstheme="minorHAnsi"/>
          <w:b/>
          <w:sz w:val="44"/>
          <w:szCs w:val="44"/>
        </w:rPr>
      </w:pPr>
    </w:p>
    <w:p w:rsidR="00F31C13" w:rsidRDefault="00F31C13" w:rsidP="00231F6C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F31C13" w:rsidRDefault="00F31C13" w:rsidP="00231F6C">
      <w:pPr>
        <w:pStyle w:val="ListParagraph"/>
        <w:ind w:left="644"/>
        <w:rPr>
          <w:rFonts w:cstheme="minorHAnsi"/>
          <w:b/>
          <w:sz w:val="44"/>
          <w:szCs w:val="44"/>
        </w:rPr>
      </w:pPr>
    </w:p>
    <w:p w:rsidR="00F31C13" w:rsidRPr="006E1575" w:rsidRDefault="00F31C13" w:rsidP="00453B7E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sz w:val="44"/>
          <w:szCs w:val="44"/>
        </w:rPr>
        <w:t xml:space="preserve">   </w:t>
      </w:r>
      <w:bookmarkStart w:id="0" w:name="_GoBack"/>
      <w:bookmarkEnd w:id="0"/>
    </w:p>
    <w:sectPr w:rsidR="00F31C13" w:rsidRPr="006E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8FD" w:rsidRDefault="000068FD" w:rsidP="00F31C13">
      <w:pPr>
        <w:spacing w:after="0" w:line="240" w:lineRule="auto"/>
      </w:pPr>
      <w:r>
        <w:separator/>
      </w:r>
    </w:p>
  </w:endnote>
  <w:endnote w:type="continuationSeparator" w:id="0">
    <w:p w:rsidR="000068FD" w:rsidRDefault="000068FD" w:rsidP="00F3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8FD" w:rsidRDefault="000068FD" w:rsidP="00F31C13">
      <w:pPr>
        <w:spacing w:after="0" w:line="240" w:lineRule="auto"/>
      </w:pPr>
      <w:r>
        <w:separator/>
      </w:r>
    </w:p>
  </w:footnote>
  <w:footnote w:type="continuationSeparator" w:id="0">
    <w:p w:rsidR="000068FD" w:rsidRDefault="000068FD" w:rsidP="00F31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C73"/>
      </v:shape>
    </w:pict>
  </w:numPicBullet>
  <w:abstractNum w:abstractNumId="0" w15:restartNumberingAfterBreak="0">
    <w:nsid w:val="02B57778"/>
    <w:multiLevelType w:val="hybridMultilevel"/>
    <w:tmpl w:val="10AE2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F7D"/>
    <w:multiLevelType w:val="hybridMultilevel"/>
    <w:tmpl w:val="46685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7EC"/>
    <w:multiLevelType w:val="hybridMultilevel"/>
    <w:tmpl w:val="E39E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7F79"/>
    <w:multiLevelType w:val="hybridMultilevel"/>
    <w:tmpl w:val="B358AB4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3ED5"/>
    <w:multiLevelType w:val="hybridMultilevel"/>
    <w:tmpl w:val="405EE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04E3E"/>
    <w:multiLevelType w:val="hybridMultilevel"/>
    <w:tmpl w:val="C7E2ABB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0EC4511"/>
    <w:multiLevelType w:val="hybridMultilevel"/>
    <w:tmpl w:val="AF365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44DAA"/>
    <w:multiLevelType w:val="hybridMultilevel"/>
    <w:tmpl w:val="8A1AAE9E"/>
    <w:lvl w:ilvl="0" w:tplc="3FB0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C2699C"/>
    <w:multiLevelType w:val="hybridMultilevel"/>
    <w:tmpl w:val="827A2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533E4"/>
    <w:multiLevelType w:val="hybridMultilevel"/>
    <w:tmpl w:val="C720B812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AF64D1E"/>
    <w:multiLevelType w:val="hybridMultilevel"/>
    <w:tmpl w:val="91F87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3043E"/>
    <w:multiLevelType w:val="hybridMultilevel"/>
    <w:tmpl w:val="D49886BE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09571B4"/>
    <w:multiLevelType w:val="hybridMultilevel"/>
    <w:tmpl w:val="88106F9E"/>
    <w:lvl w:ilvl="0" w:tplc="8BBE9784">
      <w:start w:val="1"/>
      <w:numFmt w:val="decimal"/>
      <w:lvlText w:val="%1."/>
      <w:lvlJc w:val="left"/>
      <w:pPr>
        <w:ind w:left="1095" w:hanging="1095"/>
      </w:pPr>
      <w:rPr>
        <w:rFonts w:hint="default"/>
        <w:b w:val="0"/>
        <w:caps w:val="0"/>
        <w:smallCaps w:val="0"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CB0BCF"/>
    <w:multiLevelType w:val="hybridMultilevel"/>
    <w:tmpl w:val="52261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A6D83"/>
    <w:multiLevelType w:val="hybridMultilevel"/>
    <w:tmpl w:val="269CB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E473F"/>
    <w:multiLevelType w:val="hybridMultilevel"/>
    <w:tmpl w:val="6B306F9C"/>
    <w:lvl w:ilvl="0" w:tplc="EF46F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576A46"/>
    <w:multiLevelType w:val="hybridMultilevel"/>
    <w:tmpl w:val="9080F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CD3268"/>
    <w:multiLevelType w:val="hybridMultilevel"/>
    <w:tmpl w:val="F530F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F6915"/>
    <w:multiLevelType w:val="hybridMultilevel"/>
    <w:tmpl w:val="090EA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25513"/>
    <w:multiLevelType w:val="hybridMultilevel"/>
    <w:tmpl w:val="0EEE3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373AB7"/>
    <w:multiLevelType w:val="hybridMultilevel"/>
    <w:tmpl w:val="70BA07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342AF0"/>
    <w:multiLevelType w:val="hybridMultilevel"/>
    <w:tmpl w:val="38A6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46E05"/>
    <w:multiLevelType w:val="hybridMultilevel"/>
    <w:tmpl w:val="2532357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D8F25E3"/>
    <w:multiLevelType w:val="hybridMultilevel"/>
    <w:tmpl w:val="4484D62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FA9436E"/>
    <w:multiLevelType w:val="hybridMultilevel"/>
    <w:tmpl w:val="3C8E6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F22C30"/>
    <w:multiLevelType w:val="hybridMultilevel"/>
    <w:tmpl w:val="9D2E5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46A4C"/>
    <w:multiLevelType w:val="hybridMultilevel"/>
    <w:tmpl w:val="456CC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AF6"/>
    <w:multiLevelType w:val="hybridMultilevel"/>
    <w:tmpl w:val="221C0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85F27"/>
    <w:multiLevelType w:val="hybridMultilevel"/>
    <w:tmpl w:val="2E12CD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33877"/>
    <w:multiLevelType w:val="hybridMultilevel"/>
    <w:tmpl w:val="FB162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1209A"/>
    <w:multiLevelType w:val="hybridMultilevel"/>
    <w:tmpl w:val="05DC4CDE"/>
    <w:lvl w:ilvl="0" w:tplc="381CF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BE2DF2"/>
    <w:multiLevelType w:val="hybridMultilevel"/>
    <w:tmpl w:val="924CD2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760FB1"/>
    <w:multiLevelType w:val="hybridMultilevel"/>
    <w:tmpl w:val="DAD26D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E64D8"/>
    <w:multiLevelType w:val="hybridMultilevel"/>
    <w:tmpl w:val="E77C0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F67BA"/>
    <w:multiLevelType w:val="hybridMultilevel"/>
    <w:tmpl w:val="36D6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50915"/>
    <w:multiLevelType w:val="multilevel"/>
    <w:tmpl w:val="3CA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F0701"/>
    <w:multiLevelType w:val="hybridMultilevel"/>
    <w:tmpl w:val="C6065E9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7D32BB5"/>
    <w:multiLevelType w:val="hybridMultilevel"/>
    <w:tmpl w:val="14044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B60AA"/>
    <w:multiLevelType w:val="hybridMultilevel"/>
    <w:tmpl w:val="2EBE96D0"/>
    <w:lvl w:ilvl="0" w:tplc="4009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9" w15:restartNumberingAfterBreak="0">
    <w:nsid w:val="790341F4"/>
    <w:multiLevelType w:val="hybridMultilevel"/>
    <w:tmpl w:val="E0607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2232E2"/>
    <w:multiLevelType w:val="hybridMultilevel"/>
    <w:tmpl w:val="D29C287A"/>
    <w:lvl w:ilvl="0" w:tplc="6C509692">
      <w:start w:val="1"/>
      <w:numFmt w:val="decimal"/>
      <w:lvlText w:val="%1."/>
      <w:lvlJc w:val="left"/>
      <w:pPr>
        <w:ind w:left="1455" w:hanging="10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9B5E03"/>
    <w:multiLevelType w:val="hybridMultilevel"/>
    <w:tmpl w:val="AAA4C2E6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2" w15:restartNumberingAfterBreak="0">
    <w:nsid w:val="7C6F7877"/>
    <w:multiLevelType w:val="hybridMultilevel"/>
    <w:tmpl w:val="98D0C89C"/>
    <w:lvl w:ilvl="0" w:tplc="6756A8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 w15:restartNumberingAfterBreak="0">
    <w:nsid w:val="7DF042D6"/>
    <w:multiLevelType w:val="hybridMultilevel"/>
    <w:tmpl w:val="83A620C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F194271"/>
    <w:multiLevelType w:val="hybridMultilevel"/>
    <w:tmpl w:val="AD2059CA"/>
    <w:lvl w:ilvl="0" w:tplc="BA56F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0"/>
  </w:num>
  <w:num w:numId="3">
    <w:abstractNumId w:val="3"/>
  </w:num>
  <w:num w:numId="4">
    <w:abstractNumId w:val="39"/>
  </w:num>
  <w:num w:numId="5">
    <w:abstractNumId w:val="37"/>
  </w:num>
  <w:num w:numId="6">
    <w:abstractNumId w:val="30"/>
  </w:num>
  <w:num w:numId="7">
    <w:abstractNumId w:val="44"/>
  </w:num>
  <w:num w:numId="8">
    <w:abstractNumId w:val="20"/>
  </w:num>
  <w:num w:numId="9">
    <w:abstractNumId w:val="36"/>
  </w:num>
  <w:num w:numId="10">
    <w:abstractNumId w:val="11"/>
  </w:num>
  <w:num w:numId="11">
    <w:abstractNumId w:val="23"/>
  </w:num>
  <w:num w:numId="12">
    <w:abstractNumId w:val="5"/>
  </w:num>
  <w:num w:numId="13">
    <w:abstractNumId w:val="9"/>
  </w:num>
  <w:num w:numId="14">
    <w:abstractNumId w:val="38"/>
  </w:num>
  <w:num w:numId="15">
    <w:abstractNumId w:val="10"/>
  </w:num>
  <w:num w:numId="16">
    <w:abstractNumId w:val="32"/>
  </w:num>
  <w:num w:numId="17">
    <w:abstractNumId w:val="42"/>
  </w:num>
  <w:num w:numId="18">
    <w:abstractNumId w:val="28"/>
  </w:num>
  <w:num w:numId="19">
    <w:abstractNumId w:val="41"/>
  </w:num>
  <w:num w:numId="20">
    <w:abstractNumId w:val="22"/>
  </w:num>
  <w:num w:numId="21">
    <w:abstractNumId w:val="19"/>
  </w:num>
  <w:num w:numId="22">
    <w:abstractNumId w:val="21"/>
  </w:num>
  <w:num w:numId="23">
    <w:abstractNumId w:val="15"/>
  </w:num>
  <w:num w:numId="24">
    <w:abstractNumId w:val="8"/>
  </w:num>
  <w:num w:numId="25">
    <w:abstractNumId w:val="35"/>
  </w:num>
  <w:num w:numId="26">
    <w:abstractNumId w:val="17"/>
  </w:num>
  <w:num w:numId="27">
    <w:abstractNumId w:val="4"/>
  </w:num>
  <w:num w:numId="28">
    <w:abstractNumId w:val="13"/>
  </w:num>
  <w:num w:numId="29">
    <w:abstractNumId w:val="26"/>
  </w:num>
  <w:num w:numId="30">
    <w:abstractNumId w:val="6"/>
  </w:num>
  <w:num w:numId="31">
    <w:abstractNumId w:val="29"/>
  </w:num>
  <w:num w:numId="32">
    <w:abstractNumId w:val="25"/>
  </w:num>
  <w:num w:numId="33">
    <w:abstractNumId w:val="43"/>
  </w:num>
  <w:num w:numId="34">
    <w:abstractNumId w:val="18"/>
  </w:num>
  <w:num w:numId="35">
    <w:abstractNumId w:val="7"/>
  </w:num>
  <w:num w:numId="36">
    <w:abstractNumId w:val="16"/>
  </w:num>
  <w:num w:numId="37">
    <w:abstractNumId w:val="0"/>
  </w:num>
  <w:num w:numId="38">
    <w:abstractNumId w:val="31"/>
  </w:num>
  <w:num w:numId="39">
    <w:abstractNumId w:val="14"/>
  </w:num>
  <w:num w:numId="40">
    <w:abstractNumId w:val="1"/>
  </w:num>
  <w:num w:numId="41">
    <w:abstractNumId w:val="27"/>
  </w:num>
  <w:num w:numId="42">
    <w:abstractNumId w:val="2"/>
  </w:num>
  <w:num w:numId="43">
    <w:abstractNumId w:val="34"/>
  </w:num>
  <w:num w:numId="44">
    <w:abstractNumId w:val="2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B"/>
    <w:rsid w:val="000068FD"/>
    <w:rsid w:val="00023E37"/>
    <w:rsid w:val="000A6BD4"/>
    <w:rsid w:val="00181A62"/>
    <w:rsid w:val="001F6BA5"/>
    <w:rsid w:val="00231F6C"/>
    <w:rsid w:val="002F0AEB"/>
    <w:rsid w:val="003208F9"/>
    <w:rsid w:val="003B344B"/>
    <w:rsid w:val="00453B7E"/>
    <w:rsid w:val="00456DD9"/>
    <w:rsid w:val="00467845"/>
    <w:rsid w:val="004C2FC5"/>
    <w:rsid w:val="0053797A"/>
    <w:rsid w:val="005A162F"/>
    <w:rsid w:val="006406E9"/>
    <w:rsid w:val="006E1575"/>
    <w:rsid w:val="00716D30"/>
    <w:rsid w:val="007B6232"/>
    <w:rsid w:val="00866422"/>
    <w:rsid w:val="009937BE"/>
    <w:rsid w:val="009C2570"/>
    <w:rsid w:val="00A87CB5"/>
    <w:rsid w:val="00AC405D"/>
    <w:rsid w:val="00C175E7"/>
    <w:rsid w:val="00DC279D"/>
    <w:rsid w:val="00E15A99"/>
    <w:rsid w:val="00E32048"/>
    <w:rsid w:val="00E57781"/>
    <w:rsid w:val="00E601F4"/>
    <w:rsid w:val="00E945A1"/>
    <w:rsid w:val="00F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C06"/>
  <w15:chartTrackingRefBased/>
  <w15:docId w15:val="{36E8B7C0-8C77-4DD3-8AB8-26D8A7AB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344B"/>
    <w:rPr>
      <w:b/>
      <w:bCs/>
    </w:rPr>
  </w:style>
  <w:style w:type="character" w:styleId="Emphasis">
    <w:name w:val="Emphasis"/>
    <w:basedOn w:val="DefaultParagraphFont"/>
    <w:uiPriority w:val="20"/>
    <w:qFormat/>
    <w:rsid w:val="007B62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2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F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1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13"/>
  </w:style>
  <w:style w:type="paragraph" w:styleId="Footer">
    <w:name w:val="footer"/>
    <w:basedOn w:val="Normal"/>
    <w:link w:val="FooterChar"/>
    <w:uiPriority w:val="99"/>
    <w:unhideWhenUsed/>
    <w:rsid w:val="00F31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8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59E86-9D32-4C1C-BFBF-56AA17A5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2025-05-20T09:40:00Z</dcterms:created>
  <dcterms:modified xsi:type="dcterms:W3CDTF">2025-06-27T04:08:00Z</dcterms:modified>
</cp:coreProperties>
</file>