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Khiti Ranjan Jena</w:t>
      </w:r>
    </w:p>
    <w:p>
      <w:r>
        <w:t>Hyderabad, Telangana, India | +91 9676142057 | khitiranjan1995@gmail.com | https://www.linkedin.com/in/khiti-ranjan-jena-8260b1154/</w:t>
      </w:r>
    </w:p>
    <w:p/>
    <w:p>
      <w:r>
        <w:t>28 Jan 2026</w:t>
      </w:r>
    </w:p>
    <w:p/>
    <w:p>
      <w:r>
        <w:t>Hiring Manager</w:t>
      </w:r>
    </w:p>
    <w:p>
      <w:r>
        <w:t>[Company Name]</w:t>
      </w:r>
    </w:p>
    <w:p>
      <w:r>
        <w:t>[Company Address]</w:t>
      </w:r>
    </w:p>
    <w:p/>
    <w:p>
      <w:r>
        <w:rPr>
          <w:b/>
        </w:rPr>
        <w:t>Subject: Application for Production Support / Technical Support Role</w:t>
      </w:r>
    </w:p>
    <w:p/>
    <w:p>
      <w:r>
        <w:t>Dear Hiring Manager,</w:t>
      </w:r>
    </w:p>
    <w:p>
      <w:r>
        <w:t>I am writing to express my interest in Production Support / Technical Support opportunities. With 7+ years of experience in enterprise technical support and customer-facing operations, I have developed strong capabilities in structured troubleshooting, incident ownership, and clear customer communication across Windows and macOS environments.</w:t>
      </w:r>
    </w:p>
    <w:p>
      <w:r>
        <w:t>In my current role as a Senior Technician at Dell International Services, I provide real-time support through chat, phone, and remote tools, resolving complex hardware/software issues and ensuring accurate case documentation in Salesforce and internal CRM platforms. I also specialize in Microsoft Outlook setup and recovery, including manual account configuration, PST repair, and resolving sync and authentication issues—helping reduce customer downtime while meeting SLA and compliance requirements.</w:t>
      </w:r>
    </w:p>
    <w:p>
      <w:r>
        <w:t>Beyond daily case resolution, I contribute to operational excellence by supporting team survey reporting and case hygiene initiatives (including dispatch case scrubbing). I have also participated in GenAI pilot activities and have been recognized for GenAI chat summary efforts. These experiences reflect my ability to adapt quickly, improve processes, and deliver consistent customer outcomes.</w:t>
      </w:r>
    </w:p>
    <w:p>
      <w:r>
        <w:t>I would welcome the opportunity to bring my troubleshooting expertise, documentation discipline, and customer-first approach to your team. Thank you for your time and consideration. I look forward to the possibility of discussing how I can contribute to your support operations.</w:t>
      </w:r>
    </w:p>
    <w:p>
      <w:r>
        <w:t>Sincerely,</w:t>
      </w:r>
    </w:p>
    <w:p>
      <w:r>
        <w:t>Khiti Ranjan Jena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