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46C1" w14:textId="77777777" w:rsidR="00440CFD" w:rsidRPr="00054A25" w:rsidRDefault="00440CFD" w:rsidP="00440CFD">
      <w:pPr>
        <w:pBdr>
          <w:bottom w:val="single" w:sz="6" w:space="0" w:color="auto"/>
        </w:pBdr>
        <w:jc w:val="both"/>
        <w:rPr>
          <w:rFonts w:ascii="Montserrat" w:hAnsi="Montserrat"/>
          <w:b/>
          <w:bCs/>
          <w:sz w:val="48"/>
          <w:szCs w:val="48"/>
        </w:rPr>
      </w:pPr>
      <w:r w:rsidRPr="00054A25">
        <w:rPr>
          <w:rFonts w:ascii="Montserrat" w:hAnsi="Montserrat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29DBA8F0" wp14:editId="6AECC698">
            <wp:simplePos x="0" y="0"/>
            <wp:positionH relativeFrom="margin">
              <wp:align>center</wp:align>
            </wp:positionH>
            <wp:positionV relativeFrom="margin">
              <wp:posOffset>-514350</wp:posOffset>
            </wp:positionV>
            <wp:extent cx="3305175" cy="1507490"/>
            <wp:effectExtent l="0" t="0" r="0" b="0"/>
            <wp:wrapSquare wrapText="bothSides"/>
            <wp:docPr id="14322173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7300" name="Picture 14322173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5" b="26179"/>
                    <a:stretch/>
                  </pic:blipFill>
                  <pic:spPr bwMode="auto">
                    <a:xfrm>
                      <a:off x="0" y="0"/>
                      <a:ext cx="3305175" cy="150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25A8A" w14:textId="77777777" w:rsidR="00440CFD" w:rsidRPr="00054A25" w:rsidRDefault="00440CFD" w:rsidP="00440CFD">
      <w:pPr>
        <w:pBdr>
          <w:bottom w:val="single" w:sz="6" w:space="0" w:color="auto"/>
        </w:pBdr>
        <w:jc w:val="both"/>
        <w:rPr>
          <w:rFonts w:ascii="Montserrat" w:hAnsi="Montserrat"/>
          <w:b/>
          <w:bCs/>
          <w:sz w:val="48"/>
          <w:szCs w:val="48"/>
        </w:rPr>
      </w:pPr>
    </w:p>
    <w:p w14:paraId="36B85DCA" w14:textId="77777777" w:rsidR="00440CFD" w:rsidRPr="00054A25" w:rsidRDefault="00440CFD" w:rsidP="00440CFD">
      <w:pPr>
        <w:pBdr>
          <w:bottom w:val="single" w:sz="6" w:space="0" w:color="auto"/>
        </w:pBdr>
        <w:jc w:val="both"/>
        <w:rPr>
          <w:rFonts w:ascii="Montserrat" w:hAnsi="Montserrat"/>
          <w:b/>
          <w:bCs/>
          <w:sz w:val="48"/>
          <w:szCs w:val="48"/>
        </w:rPr>
      </w:pPr>
    </w:p>
    <w:p w14:paraId="59F2D963" w14:textId="77777777" w:rsidR="00440CFD" w:rsidRPr="00054A25" w:rsidRDefault="00440CFD" w:rsidP="00440CFD">
      <w:pPr>
        <w:rPr>
          <w:rFonts w:ascii="Montserrat" w:hAnsi="Montserrat"/>
          <w:b/>
          <w:bCs/>
          <w:color w:val="44546A" w:themeColor="text2"/>
          <w:sz w:val="56"/>
          <w:szCs w:val="56"/>
        </w:rPr>
      </w:pPr>
    </w:p>
    <w:p w14:paraId="60101046" w14:textId="4E450660" w:rsidR="00440CFD" w:rsidRPr="00B417CB" w:rsidRDefault="00440CFD" w:rsidP="00B417CB">
      <w:pPr>
        <w:pStyle w:val="NoSpacing"/>
        <w:spacing w:before="40" w:after="40"/>
        <w:jc w:val="center"/>
        <w:rPr>
          <w:rFonts w:ascii="Montserrat" w:hAnsi="Montserrat"/>
          <w:b/>
          <w:bCs/>
          <w:color w:val="1F4E79" w:themeColor="accent5" w:themeShade="80"/>
          <w:sz w:val="72"/>
          <w:szCs w:val="72"/>
        </w:rPr>
      </w:pPr>
      <w:r w:rsidRPr="00B417CB">
        <w:rPr>
          <w:rFonts w:ascii="Montserrat" w:hAnsi="Montserrat"/>
          <w:b/>
          <w:bCs/>
          <w:color w:val="1F4E79" w:themeColor="accent5" w:themeShade="80"/>
          <w:sz w:val="72"/>
          <w:szCs w:val="72"/>
        </w:rPr>
        <w:t>“Project Proposal”</w:t>
      </w:r>
    </w:p>
    <w:p w14:paraId="634D4490" w14:textId="77777777" w:rsidR="00440CFD" w:rsidRPr="00846761" w:rsidRDefault="00440CFD" w:rsidP="00440CFD">
      <w:pPr>
        <w:pStyle w:val="NoSpacing"/>
        <w:spacing w:before="40" w:after="40"/>
        <w:jc w:val="center"/>
        <w:rPr>
          <w:rFonts w:ascii="Montserrat" w:hAnsi="Montserrat"/>
          <w:b/>
          <w:bCs/>
          <w:color w:val="1F4E79" w:themeColor="accent5" w:themeShade="80"/>
          <w:sz w:val="56"/>
          <w:szCs w:val="56"/>
          <w:u w:val="single"/>
        </w:rPr>
      </w:pPr>
    </w:p>
    <w:p w14:paraId="264C412C" w14:textId="77777777" w:rsidR="00440CFD" w:rsidRPr="00054A25" w:rsidRDefault="00440CFD" w:rsidP="00440CFD">
      <w:pPr>
        <w:jc w:val="center"/>
        <w:rPr>
          <w:rFonts w:ascii="Montserrat" w:hAnsi="Montserrat"/>
          <w:b/>
          <w:bCs/>
          <w:color w:val="595959" w:themeColor="text1" w:themeTint="A6"/>
          <w:sz w:val="44"/>
          <w:szCs w:val="30"/>
        </w:rPr>
      </w:pPr>
      <w:r>
        <w:rPr>
          <w:rFonts w:ascii="Montserrat" w:hAnsi="Montserrat"/>
          <w:b/>
          <w:bCs/>
          <w:color w:val="44546A" w:themeColor="text2"/>
          <w:sz w:val="56"/>
          <w:szCs w:val="70"/>
        </w:rPr>
        <w:t>“Eco-Watch”</w:t>
      </w:r>
    </w:p>
    <w:p w14:paraId="566D0E4C" w14:textId="77777777" w:rsidR="00440CFD" w:rsidRPr="00B417CB" w:rsidRDefault="00440CFD" w:rsidP="00440CFD">
      <w:pPr>
        <w:pStyle w:val="NoSpacing"/>
        <w:spacing w:before="40" w:after="40"/>
        <w:jc w:val="center"/>
        <w:rPr>
          <w:rFonts w:ascii="Montserrat" w:hAnsi="Montserrat"/>
          <w:color w:val="44546A" w:themeColor="text2"/>
          <w:sz w:val="32"/>
          <w:szCs w:val="32"/>
        </w:rPr>
      </w:pPr>
      <w:r w:rsidRPr="00B417CB">
        <w:rPr>
          <w:rFonts w:ascii="Montserrat" w:hAnsi="Montserrat"/>
          <w:color w:val="44546A" w:themeColor="text2"/>
          <w:sz w:val="32"/>
          <w:szCs w:val="32"/>
        </w:rPr>
        <w:t>An application for identifying, uploading information and images of species around one.</w:t>
      </w:r>
    </w:p>
    <w:p w14:paraId="30CA673B" w14:textId="77777777" w:rsidR="00440CFD" w:rsidRDefault="00440CFD" w:rsidP="00440CFD">
      <w:pPr>
        <w:pStyle w:val="NoSpacing"/>
        <w:spacing w:before="40" w:after="40"/>
        <w:rPr>
          <w:rFonts w:ascii="Montserrat" w:hAnsi="Montserrat"/>
          <w:color w:val="44546A" w:themeColor="text2"/>
          <w:sz w:val="32"/>
          <w:szCs w:val="32"/>
        </w:rPr>
      </w:pPr>
    </w:p>
    <w:p w14:paraId="5FE7124E" w14:textId="77777777" w:rsidR="00440CFD" w:rsidRPr="00054A25" w:rsidRDefault="00440CFD" w:rsidP="00440CFD">
      <w:pPr>
        <w:pStyle w:val="NoSpacing"/>
        <w:spacing w:before="40" w:after="40"/>
        <w:rPr>
          <w:rFonts w:ascii="Montserrat" w:hAnsi="Montserrat"/>
          <w:color w:val="44546A" w:themeColor="text2"/>
          <w:sz w:val="32"/>
          <w:szCs w:val="32"/>
        </w:rPr>
      </w:pPr>
    </w:p>
    <w:p w14:paraId="3EB62C4D" w14:textId="77777777" w:rsidR="00440CFD" w:rsidRPr="00B417CB" w:rsidRDefault="00440CFD" w:rsidP="00440CFD">
      <w:pPr>
        <w:pStyle w:val="NoSpacing"/>
        <w:spacing w:before="80" w:after="40"/>
        <w:jc w:val="center"/>
        <w:rPr>
          <w:rFonts w:ascii="Montserrat" w:hAnsi="Montserrat"/>
          <w:caps/>
          <w:color w:val="8496B0" w:themeColor="text2" w:themeTint="99"/>
          <w:sz w:val="28"/>
          <w:szCs w:val="24"/>
        </w:rPr>
      </w:pPr>
      <w:r w:rsidRPr="00B417CB">
        <w:rPr>
          <w:rFonts w:ascii="Montserrat" w:hAnsi="Montserrat"/>
          <w:caps/>
          <w:color w:val="8496B0" w:themeColor="text2" w:themeTint="99"/>
          <w:sz w:val="28"/>
          <w:szCs w:val="24"/>
        </w:rPr>
        <w:t>Version: 1.0</w:t>
      </w:r>
    </w:p>
    <w:p w14:paraId="6DCE6A60" w14:textId="77777777" w:rsidR="00440CFD" w:rsidRPr="00B417CB" w:rsidRDefault="00440CFD" w:rsidP="00440CFD">
      <w:pPr>
        <w:pStyle w:val="NoSpacing"/>
        <w:spacing w:before="80" w:after="40"/>
        <w:jc w:val="center"/>
        <w:rPr>
          <w:rFonts w:ascii="Montserrat" w:hAnsi="Montserrat"/>
          <w:caps/>
          <w:color w:val="8496B0" w:themeColor="text2" w:themeTint="99"/>
          <w:sz w:val="28"/>
          <w:szCs w:val="24"/>
        </w:rPr>
      </w:pPr>
      <w:r w:rsidRPr="00B417CB">
        <w:rPr>
          <w:rFonts w:ascii="Montserrat" w:hAnsi="Montserrat"/>
          <w:caps/>
          <w:color w:val="8496B0" w:themeColor="text2" w:themeTint="99"/>
          <w:sz w:val="28"/>
          <w:szCs w:val="24"/>
        </w:rPr>
        <w:t>created by: 21K-3868.</w:t>
      </w:r>
    </w:p>
    <w:p w14:paraId="22D3CE00" w14:textId="77777777" w:rsidR="00440CFD" w:rsidRPr="00B417CB" w:rsidRDefault="00440CFD" w:rsidP="00440CFD">
      <w:pPr>
        <w:pStyle w:val="NoSpacing"/>
        <w:spacing w:before="80" w:after="40"/>
        <w:jc w:val="center"/>
        <w:rPr>
          <w:rFonts w:ascii="Montserrat" w:hAnsi="Montserrat"/>
          <w:color w:val="44546A" w:themeColor="text2"/>
          <w:sz w:val="40"/>
          <w:szCs w:val="40"/>
        </w:rPr>
      </w:pPr>
      <w:r w:rsidRPr="00B417CB">
        <w:rPr>
          <w:rFonts w:ascii="Montserrat" w:hAnsi="Montserrat"/>
          <w:caps/>
          <w:color w:val="8496B0" w:themeColor="text2" w:themeTint="99"/>
          <w:sz w:val="28"/>
          <w:szCs w:val="24"/>
        </w:rPr>
        <w:t>Date: 11/FEB/2024</w:t>
      </w:r>
    </w:p>
    <w:p w14:paraId="3292A9D9" w14:textId="77777777" w:rsidR="00440CFD" w:rsidRDefault="00440CFD" w:rsidP="00440CFD">
      <w:pPr>
        <w:pStyle w:val="NoSpacing"/>
        <w:spacing w:before="40" w:after="40"/>
        <w:rPr>
          <w:rFonts w:ascii="Montserrat" w:hAnsi="Montserrat"/>
          <w:caps/>
          <w:color w:val="1F4E79" w:themeColor="accent5" w:themeShade="80"/>
          <w:sz w:val="36"/>
          <w:szCs w:val="36"/>
        </w:rPr>
      </w:pPr>
    </w:p>
    <w:p w14:paraId="3F8AA720" w14:textId="77777777" w:rsidR="00440CFD" w:rsidRPr="00054A25" w:rsidRDefault="00440CFD" w:rsidP="00440CFD">
      <w:pPr>
        <w:pStyle w:val="NoSpacing"/>
        <w:spacing w:before="40" w:after="40"/>
        <w:rPr>
          <w:rFonts w:ascii="Montserrat" w:hAnsi="Montserrat"/>
          <w:caps/>
          <w:color w:val="1F4E79" w:themeColor="accent5" w:themeShade="80"/>
          <w:sz w:val="36"/>
          <w:szCs w:val="36"/>
        </w:rPr>
      </w:pPr>
    </w:p>
    <w:p w14:paraId="66C69293" w14:textId="3F6167FF" w:rsidR="00440CFD" w:rsidRPr="00054A25" w:rsidRDefault="00440CFD" w:rsidP="00B417CB">
      <w:pPr>
        <w:pStyle w:val="NoSpacing"/>
        <w:spacing w:before="40" w:after="40"/>
        <w:jc w:val="center"/>
        <w:rPr>
          <w:rFonts w:ascii="Montserrat" w:hAnsi="Montserrat"/>
          <w:b/>
          <w:bCs/>
          <w:caps/>
          <w:color w:val="1F4E79" w:themeColor="accent5" w:themeShade="80"/>
          <w:sz w:val="36"/>
          <w:szCs w:val="36"/>
        </w:rPr>
      </w:pPr>
      <w:r w:rsidRPr="00054A25">
        <w:rPr>
          <w:rFonts w:ascii="Montserrat" w:hAnsi="Montserrat"/>
          <w:b/>
          <w:bCs/>
          <w:caps/>
          <w:color w:val="1F4E79" w:themeColor="accent5" w:themeShade="80"/>
          <w:sz w:val="36"/>
          <w:szCs w:val="36"/>
        </w:rPr>
        <w:t>Our team:</w:t>
      </w:r>
    </w:p>
    <w:p w14:paraId="6AF210B4" w14:textId="77777777" w:rsidR="00440CFD" w:rsidRPr="00B417CB" w:rsidRDefault="00440CFD" w:rsidP="00440CFD">
      <w:pPr>
        <w:pStyle w:val="NoSpacing"/>
        <w:spacing w:before="40" w:after="40"/>
        <w:jc w:val="center"/>
        <w:rPr>
          <w:rFonts w:ascii="Montserrat" w:hAnsi="Montserrat"/>
          <w:caps/>
          <w:color w:val="1F4E79" w:themeColor="accent5" w:themeShade="80"/>
          <w:sz w:val="28"/>
          <w:szCs w:val="28"/>
        </w:rPr>
      </w:pPr>
      <w:r w:rsidRPr="00B417CB">
        <w:rPr>
          <w:rFonts w:ascii="Montserrat" w:hAnsi="Montserrat"/>
          <w:caps/>
          <w:color w:val="1F4E79" w:themeColor="accent5" w:themeShade="80"/>
          <w:sz w:val="28"/>
          <w:szCs w:val="28"/>
        </w:rPr>
        <w:t>21k3868 Khizar Alam</w:t>
      </w:r>
    </w:p>
    <w:p w14:paraId="6377BA88" w14:textId="77777777" w:rsidR="00440CFD" w:rsidRPr="00B417CB" w:rsidRDefault="00440CFD" w:rsidP="00440CFD">
      <w:pPr>
        <w:pStyle w:val="NoSpacing"/>
        <w:spacing w:before="40" w:after="40"/>
        <w:jc w:val="center"/>
        <w:rPr>
          <w:rFonts w:ascii="Montserrat" w:hAnsi="Montserrat"/>
          <w:caps/>
          <w:color w:val="1F4E79" w:themeColor="accent5" w:themeShade="80"/>
          <w:sz w:val="28"/>
          <w:szCs w:val="28"/>
        </w:rPr>
      </w:pPr>
      <w:r w:rsidRPr="00B417CB">
        <w:rPr>
          <w:rFonts w:ascii="Montserrat" w:hAnsi="Montserrat"/>
          <w:caps/>
          <w:color w:val="1F4E79" w:themeColor="accent5" w:themeShade="80"/>
          <w:sz w:val="28"/>
          <w:szCs w:val="28"/>
        </w:rPr>
        <w:t>21k3897 Sabeh-ur-rehman</w:t>
      </w:r>
    </w:p>
    <w:p w14:paraId="033BD80A" w14:textId="77777777" w:rsidR="00440CFD" w:rsidRPr="00B417CB" w:rsidRDefault="00440CFD" w:rsidP="00440CFD">
      <w:pPr>
        <w:pStyle w:val="NoSpacing"/>
        <w:spacing w:before="40" w:after="40"/>
        <w:jc w:val="center"/>
        <w:rPr>
          <w:rFonts w:ascii="Montserrat" w:hAnsi="Montserrat"/>
          <w:caps/>
          <w:color w:val="1F4E79" w:themeColor="accent5" w:themeShade="80"/>
          <w:sz w:val="28"/>
          <w:szCs w:val="28"/>
        </w:rPr>
      </w:pPr>
      <w:r w:rsidRPr="00B417CB">
        <w:rPr>
          <w:rFonts w:ascii="Montserrat" w:hAnsi="Montserrat"/>
          <w:caps/>
          <w:color w:val="1F4E79" w:themeColor="accent5" w:themeShade="80"/>
          <w:sz w:val="28"/>
          <w:szCs w:val="28"/>
        </w:rPr>
        <w:t>21k3911 M. AMMAD</w:t>
      </w:r>
    </w:p>
    <w:p w14:paraId="60B7959E" w14:textId="77777777" w:rsidR="00B417CB" w:rsidRDefault="00B417CB" w:rsidP="00440CFD">
      <w:pPr>
        <w:pStyle w:val="NoSpacing"/>
        <w:spacing w:before="40" w:after="40"/>
        <w:jc w:val="center"/>
        <w:rPr>
          <w:rFonts w:ascii="Montserrat" w:hAnsi="Montserrat"/>
          <w:caps/>
          <w:color w:val="1F4E79" w:themeColor="accent5" w:themeShade="80"/>
          <w:sz w:val="36"/>
          <w:szCs w:val="36"/>
        </w:rPr>
      </w:pPr>
    </w:p>
    <w:p w14:paraId="0C414785" w14:textId="77777777" w:rsidR="00B417CB" w:rsidRDefault="00B417CB" w:rsidP="00440CFD">
      <w:pPr>
        <w:pStyle w:val="NoSpacing"/>
        <w:spacing w:before="40" w:after="40"/>
        <w:jc w:val="center"/>
        <w:rPr>
          <w:rFonts w:ascii="Montserrat" w:hAnsi="Montserrat"/>
          <w:caps/>
          <w:color w:val="1F4E79" w:themeColor="accent5" w:themeShade="80"/>
          <w:sz w:val="36"/>
          <w:szCs w:val="36"/>
        </w:rPr>
      </w:pPr>
    </w:p>
    <w:p w14:paraId="177F5E43" w14:textId="77777777" w:rsidR="00B417CB" w:rsidRDefault="00B417CB" w:rsidP="00440CFD">
      <w:pPr>
        <w:pStyle w:val="NoSpacing"/>
        <w:spacing w:before="40" w:after="40"/>
        <w:jc w:val="center"/>
        <w:rPr>
          <w:rFonts w:ascii="Montserrat" w:hAnsi="Montserrat"/>
          <w:caps/>
          <w:color w:val="1F4E79" w:themeColor="accent5" w:themeShade="80"/>
          <w:sz w:val="36"/>
          <w:szCs w:val="36"/>
        </w:rPr>
      </w:pPr>
    </w:p>
    <w:p w14:paraId="6EF96C31" w14:textId="76687C55" w:rsidR="00B417CB" w:rsidRPr="0094464A" w:rsidRDefault="00440CFD" w:rsidP="0094464A">
      <w:pPr>
        <w:pStyle w:val="NoSpacing"/>
        <w:spacing w:before="40" w:after="40"/>
        <w:jc w:val="both"/>
        <w:rPr>
          <w:rFonts w:ascii="Montserrat" w:hAnsi="Montserrat"/>
          <w:b/>
          <w:bCs/>
          <w:caps/>
          <w:color w:val="1F4E79" w:themeColor="accent5" w:themeShade="80"/>
          <w:sz w:val="48"/>
          <w:szCs w:val="48"/>
        </w:rPr>
      </w:pPr>
      <w:r w:rsidRPr="0094464A">
        <w:rPr>
          <w:rFonts w:ascii="Montserrat" w:hAnsi="Montserrat"/>
          <w:b/>
          <w:bCs/>
          <w:sz w:val="32"/>
          <w:szCs w:val="32"/>
        </w:rPr>
        <w:lastRenderedPageBreak/>
        <w:t>Intro:</w:t>
      </w:r>
    </w:p>
    <w:p w14:paraId="753F5793" w14:textId="636767D0" w:rsidR="00440CFD" w:rsidRPr="00B417CB" w:rsidRDefault="00440CFD" w:rsidP="00575694">
      <w:p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b/>
          <w:bCs/>
          <w:sz w:val="24"/>
          <w:szCs w:val="24"/>
        </w:rPr>
        <w:t xml:space="preserve">Eco-watch </w:t>
      </w:r>
      <w:r w:rsidRPr="00B417CB">
        <w:rPr>
          <w:rFonts w:ascii="Montserrat" w:hAnsi="Montserrat"/>
          <w:sz w:val="24"/>
          <w:szCs w:val="24"/>
        </w:rPr>
        <w:t xml:space="preserve">is an application through which users can interact and contribute to the understanding of </w:t>
      </w:r>
      <w:r w:rsidRPr="00B417CB">
        <w:rPr>
          <w:rFonts w:ascii="Montserrat" w:hAnsi="Montserrat"/>
          <w:b/>
          <w:bCs/>
          <w:sz w:val="24"/>
          <w:szCs w:val="24"/>
        </w:rPr>
        <w:t>biodiversity</w:t>
      </w:r>
      <w:r w:rsidRPr="00B417CB">
        <w:rPr>
          <w:rFonts w:ascii="Montserrat" w:hAnsi="Montserrat"/>
          <w:sz w:val="24"/>
          <w:szCs w:val="24"/>
        </w:rPr>
        <w:t>. The app is designed for individuals passionate about nature,</w:t>
      </w:r>
      <w:r w:rsidR="00F758BF">
        <w:rPr>
          <w:rFonts w:ascii="Montserrat" w:hAnsi="Montserrat"/>
          <w:sz w:val="24"/>
          <w:szCs w:val="24"/>
        </w:rPr>
        <w:t xml:space="preserve"> have</w:t>
      </w:r>
      <w:r w:rsidRPr="00B417CB">
        <w:rPr>
          <w:rFonts w:ascii="Montserrat" w:hAnsi="Montserrat"/>
          <w:sz w:val="24"/>
          <w:szCs w:val="24"/>
        </w:rPr>
        <w:t xml:space="preserve"> a sense of community, knowledge sharing, and environmental contribution. This document will provide an overview of our app "</w:t>
      </w:r>
      <w:r w:rsidRPr="00B417CB">
        <w:rPr>
          <w:rFonts w:ascii="Montserrat" w:hAnsi="Montserrat"/>
          <w:b/>
          <w:bCs/>
          <w:sz w:val="24"/>
          <w:szCs w:val="24"/>
        </w:rPr>
        <w:t>Eco-watch</w:t>
      </w:r>
      <w:r w:rsidRPr="00B417CB">
        <w:rPr>
          <w:rFonts w:ascii="Montserrat" w:hAnsi="Montserrat"/>
          <w:sz w:val="24"/>
          <w:szCs w:val="24"/>
        </w:rPr>
        <w:t>", detailing its key features and techniques which are stated below:</w:t>
      </w:r>
    </w:p>
    <w:p w14:paraId="276C0780" w14:textId="77777777" w:rsidR="0094464A" w:rsidRDefault="0094464A" w:rsidP="0094464A">
      <w:pPr>
        <w:pStyle w:val="NoSpacing"/>
        <w:spacing w:before="40" w:after="40"/>
        <w:jc w:val="both"/>
        <w:rPr>
          <w:rFonts w:ascii="Montserrat" w:hAnsi="Montserrat"/>
          <w:b/>
          <w:bCs/>
          <w:sz w:val="32"/>
          <w:szCs w:val="32"/>
        </w:rPr>
      </w:pPr>
    </w:p>
    <w:p w14:paraId="5A0981CA" w14:textId="3B9A3EE7" w:rsidR="0094464A" w:rsidRPr="0094464A" w:rsidRDefault="0094464A" w:rsidP="0094464A">
      <w:pPr>
        <w:pStyle w:val="NoSpacing"/>
        <w:spacing w:before="40" w:after="40"/>
        <w:jc w:val="both"/>
        <w:rPr>
          <w:rFonts w:ascii="Montserrat" w:hAnsi="Montserrat"/>
          <w:b/>
          <w:bCs/>
          <w:sz w:val="32"/>
          <w:szCs w:val="32"/>
        </w:rPr>
      </w:pPr>
      <w:r w:rsidRPr="0094464A">
        <w:rPr>
          <w:rFonts w:ascii="Montserrat" w:hAnsi="Montserrat"/>
          <w:b/>
          <w:bCs/>
          <w:sz w:val="28"/>
          <w:szCs w:val="28"/>
        </w:rPr>
        <w:t>Course Objective</w:t>
      </w:r>
      <w:r w:rsidRPr="0094464A">
        <w:rPr>
          <w:rFonts w:ascii="Montserrat" w:hAnsi="Montserrat"/>
          <w:b/>
          <w:bCs/>
          <w:sz w:val="32"/>
          <w:szCs w:val="32"/>
        </w:rPr>
        <w:t>:</w:t>
      </w:r>
    </w:p>
    <w:p w14:paraId="6BB00D39" w14:textId="0EC8776D" w:rsidR="00B417CB" w:rsidRDefault="0094464A" w:rsidP="0094464A">
      <w:pPr>
        <w:pStyle w:val="NoSpacing"/>
        <w:spacing w:before="40" w:after="40"/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To create Both Hight fidelity and low fidelity design of the project with prototype.</w:t>
      </w:r>
    </w:p>
    <w:p w14:paraId="071A15F1" w14:textId="77777777" w:rsidR="0094464A" w:rsidRPr="0094464A" w:rsidRDefault="0094464A" w:rsidP="0094464A">
      <w:pPr>
        <w:pStyle w:val="NoSpacing"/>
        <w:spacing w:before="40" w:after="40"/>
        <w:jc w:val="both"/>
        <w:rPr>
          <w:rFonts w:ascii="Montserrat" w:hAnsi="Montserrat"/>
          <w:b/>
          <w:bCs/>
          <w:caps/>
          <w:color w:val="1F4E79" w:themeColor="accent5" w:themeShade="80"/>
          <w:sz w:val="52"/>
          <w:szCs w:val="52"/>
        </w:rPr>
      </w:pPr>
    </w:p>
    <w:p w14:paraId="4CCB8D75" w14:textId="37FEA622" w:rsidR="00B417CB" w:rsidRPr="0094464A" w:rsidRDefault="00440CFD" w:rsidP="00575694">
      <w:pPr>
        <w:jc w:val="both"/>
        <w:rPr>
          <w:rFonts w:ascii="Montserrat" w:hAnsi="Montserrat"/>
          <w:b/>
          <w:bCs/>
          <w:sz w:val="28"/>
          <w:szCs w:val="28"/>
        </w:rPr>
      </w:pPr>
      <w:r w:rsidRPr="0094464A">
        <w:rPr>
          <w:rFonts w:ascii="Montserrat" w:hAnsi="Montserrat"/>
          <w:b/>
          <w:bCs/>
          <w:sz w:val="28"/>
          <w:szCs w:val="28"/>
        </w:rPr>
        <w:t>Features:</w:t>
      </w:r>
    </w:p>
    <w:p w14:paraId="2DD5DBBF" w14:textId="29001F29" w:rsidR="00440CFD" w:rsidRPr="00B417CB" w:rsidRDefault="00575694" w:rsidP="00575694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User friendly interface: An e</w:t>
      </w:r>
      <w:r w:rsidRPr="00B417CB">
        <w:rPr>
          <w:rFonts w:ascii="Montserrat" w:hAnsi="Montserrat"/>
          <w:sz w:val="24"/>
          <w:szCs w:val="24"/>
        </w:rPr>
        <w:t>asy-to-use interface to encourage users to upload observations effortlessly.</w:t>
      </w:r>
    </w:p>
    <w:p w14:paraId="173F50FB" w14:textId="19CC1172" w:rsidR="00575694" w:rsidRPr="00B417CB" w:rsidRDefault="00575694" w:rsidP="00575694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Species Identification: Using some dataset to provide accurate and correct results for the uploaded and scanned images.</w:t>
      </w:r>
    </w:p>
    <w:p w14:paraId="5C9B7043" w14:textId="150293D3" w:rsidR="00575694" w:rsidRPr="00B417CB" w:rsidRDefault="00575694" w:rsidP="00575694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Upload Images: Upload images to get them scanned.</w:t>
      </w:r>
    </w:p>
    <w:p w14:paraId="6E50B0C0" w14:textId="67331273" w:rsidR="00575694" w:rsidRPr="00B417CB" w:rsidRDefault="00575694" w:rsidP="00575694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Explore</w:t>
      </w:r>
    </w:p>
    <w:p w14:paraId="45495650" w14:textId="2941735D" w:rsidR="00575694" w:rsidRPr="00B417CB" w:rsidRDefault="00575694" w:rsidP="00575694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Observations</w:t>
      </w:r>
    </w:p>
    <w:p w14:paraId="6D11EEA6" w14:textId="703D7CBA" w:rsidR="00575694" w:rsidRPr="00B417CB" w:rsidRDefault="00575694" w:rsidP="00575694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Follow ups.</w:t>
      </w:r>
    </w:p>
    <w:p w14:paraId="592AAEAD" w14:textId="77777777" w:rsidR="00B417CB" w:rsidRPr="0094464A" w:rsidRDefault="00B417CB" w:rsidP="00B417CB">
      <w:pPr>
        <w:pStyle w:val="ListParagraph"/>
        <w:jc w:val="both"/>
        <w:rPr>
          <w:rFonts w:ascii="Montserrat" w:hAnsi="Montserrat"/>
          <w:sz w:val="32"/>
          <w:szCs w:val="32"/>
        </w:rPr>
      </w:pPr>
    </w:p>
    <w:p w14:paraId="270DEA92" w14:textId="46F9C5D7" w:rsidR="00575694" w:rsidRPr="0094464A" w:rsidRDefault="00575694" w:rsidP="00575694">
      <w:pPr>
        <w:jc w:val="both"/>
        <w:rPr>
          <w:rFonts w:ascii="Montserrat" w:hAnsi="Montserrat"/>
          <w:b/>
          <w:bCs/>
          <w:sz w:val="28"/>
          <w:szCs w:val="28"/>
        </w:rPr>
      </w:pPr>
      <w:r w:rsidRPr="0094464A">
        <w:rPr>
          <w:rFonts w:ascii="Montserrat" w:hAnsi="Montserrat"/>
          <w:b/>
          <w:bCs/>
          <w:sz w:val="28"/>
          <w:szCs w:val="28"/>
        </w:rPr>
        <w:t>Tools and Techniques:</w:t>
      </w:r>
    </w:p>
    <w:p w14:paraId="273FC79A" w14:textId="1EB7184A" w:rsidR="00C42FC4" w:rsidRPr="00B417CB" w:rsidRDefault="00C42FC4" w:rsidP="00575694">
      <w:pPr>
        <w:pStyle w:val="ListParagraph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High and Low Fidelity Designs</w:t>
      </w:r>
    </w:p>
    <w:p w14:paraId="0A570DE0" w14:textId="3DCAC6F7" w:rsidR="00575694" w:rsidRPr="00B417CB" w:rsidRDefault="00575694" w:rsidP="00575694">
      <w:pPr>
        <w:pStyle w:val="ListParagraph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Figma for creating final prototype.</w:t>
      </w:r>
    </w:p>
    <w:p w14:paraId="619C6797" w14:textId="7F1314E7" w:rsidR="00575694" w:rsidRPr="00B417CB" w:rsidRDefault="00575694" w:rsidP="00575694">
      <w:pPr>
        <w:pStyle w:val="ListParagraph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Estimations techniques included.</w:t>
      </w:r>
    </w:p>
    <w:p w14:paraId="124BCA16" w14:textId="77777777" w:rsidR="00B417CB" w:rsidRPr="00575694" w:rsidRDefault="00B417CB" w:rsidP="00B417CB">
      <w:pPr>
        <w:pStyle w:val="ListParagraph"/>
        <w:jc w:val="both"/>
        <w:rPr>
          <w:rFonts w:ascii="Montserrat" w:hAnsi="Montserrat"/>
          <w:sz w:val="28"/>
          <w:szCs w:val="28"/>
        </w:rPr>
      </w:pPr>
    </w:p>
    <w:p w14:paraId="33A5FBA3" w14:textId="77777777" w:rsidR="00575694" w:rsidRPr="0094464A" w:rsidRDefault="00575694" w:rsidP="00575694">
      <w:pPr>
        <w:jc w:val="both"/>
        <w:rPr>
          <w:rFonts w:ascii="Montserrat" w:hAnsi="Montserrat"/>
          <w:b/>
          <w:bCs/>
          <w:sz w:val="28"/>
          <w:szCs w:val="28"/>
        </w:rPr>
      </w:pPr>
      <w:r w:rsidRPr="0094464A">
        <w:rPr>
          <w:rFonts w:ascii="Montserrat" w:hAnsi="Montserrat"/>
          <w:b/>
          <w:bCs/>
          <w:sz w:val="28"/>
          <w:szCs w:val="28"/>
        </w:rPr>
        <w:t>Innovations for Estimations:</w:t>
      </w:r>
    </w:p>
    <w:p w14:paraId="30AD0D22" w14:textId="757A6F0F" w:rsidR="00C42FC4" w:rsidRPr="00B417CB" w:rsidRDefault="00C42FC4" w:rsidP="00575694">
      <w:pPr>
        <w:pStyle w:val="ListParagraph"/>
        <w:numPr>
          <w:ilvl w:val="0"/>
          <w:numId w:val="4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UI enhancements</w:t>
      </w:r>
    </w:p>
    <w:p w14:paraId="64D04795" w14:textId="712B9982" w:rsidR="00575694" w:rsidRPr="00B417CB" w:rsidRDefault="00575694" w:rsidP="00575694">
      <w:pPr>
        <w:pStyle w:val="ListParagraph"/>
        <w:numPr>
          <w:ilvl w:val="0"/>
          <w:numId w:val="4"/>
        </w:numPr>
        <w:jc w:val="both"/>
        <w:rPr>
          <w:rFonts w:ascii="Montserrat" w:hAnsi="Montserrat"/>
          <w:sz w:val="24"/>
          <w:szCs w:val="24"/>
        </w:rPr>
      </w:pPr>
      <w:r w:rsidRPr="00B417CB">
        <w:rPr>
          <w:rFonts w:ascii="Montserrat" w:hAnsi="Montserrat"/>
          <w:sz w:val="24"/>
          <w:szCs w:val="24"/>
        </w:rPr>
        <w:t>T-shirt sizing</w:t>
      </w:r>
    </w:p>
    <w:p w14:paraId="020A24C6" w14:textId="77777777" w:rsidR="00575694" w:rsidRPr="00B417CB" w:rsidRDefault="00575694" w:rsidP="00575694">
      <w:pPr>
        <w:pStyle w:val="ListParagraph"/>
        <w:numPr>
          <w:ilvl w:val="0"/>
          <w:numId w:val="4"/>
        </w:numPr>
        <w:rPr>
          <w:rFonts w:ascii="Montserrat" w:hAnsi="Montserrat"/>
        </w:rPr>
      </w:pPr>
      <w:r w:rsidRPr="00B417CB">
        <w:rPr>
          <w:rFonts w:ascii="Montserrat" w:hAnsi="Montserrat"/>
          <w:sz w:val="24"/>
          <w:szCs w:val="24"/>
        </w:rPr>
        <w:t>User story points or Three-point estimations.</w:t>
      </w:r>
    </w:p>
    <w:p w14:paraId="4A8C4099" w14:textId="77777777" w:rsidR="00575694" w:rsidRDefault="00575694" w:rsidP="00575694">
      <w:pPr>
        <w:pBdr>
          <w:bottom w:val="single" w:sz="6" w:space="1" w:color="auto"/>
        </w:pBdr>
        <w:rPr>
          <w:rFonts w:ascii="Montserrat" w:hAnsi="Montserrat"/>
        </w:rPr>
      </w:pPr>
    </w:p>
    <w:p w14:paraId="1055FE05" w14:textId="53BE6B1B" w:rsidR="00575694" w:rsidRDefault="00C42FC4" w:rsidP="00575694">
      <w:pPr>
        <w:rPr>
          <w:rFonts w:ascii="Montserrat" w:hAnsi="Montserrat"/>
        </w:rPr>
      </w:pPr>
      <w:r>
        <w:rPr>
          <w:rFonts w:ascii="Montserrat" w:hAnsi="Montserrat"/>
        </w:rPr>
        <w:t>Date: 11-Feb-24</w:t>
      </w:r>
    </w:p>
    <w:p w14:paraId="0BE1E0BB" w14:textId="51E9D700" w:rsidR="00C42FC4" w:rsidRDefault="00C42FC4" w:rsidP="00575694">
      <w:pPr>
        <w:rPr>
          <w:rFonts w:ascii="Montserrat" w:hAnsi="Montserrat"/>
        </w:rPr>
      </w:pPr>
      <w:r>
        <w:rPr>
          <w:rFonts w:ascii="Montserrat" w:hAnsi="Montserrat"/>
        </w:rPr>
        <w:t>Instructor: Miss Iqra</w:t>
      </w:r>
    </w:p>
    <w:p w14:paraId="51FDA0A0" w14:textId="48C50CE3" w:rsidR="00575694" w:rsidRPr="00575694" w:rsidRDefault="00575694" w:rsidP="00575694">
      <w:pPr>
        <w:rPr>
          <w:rFonts w:ascii="Montserrat" w:hAnsi="Montserrat"/>
        </w:rPr>
      </w:pPr>
      <w:r w:rsidRPr="00575694">
        <w:rPr>
          <w:rFonts w:ascii="Montserrat" w:hAnsi="Montserrat"/>
        </w:rPr>
        <w:lastRenderedPageBreak/>
        <w:br/>
      </w:r>
    </w:p>
    <w:sectPr w:rsidR="00575694" w:rsidRPr="0057569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86D5" w14:textId="77777777" w:rsidR="00A748B4" w:rsidRDefault="00A748B4" w:rsidP="00B417CB">
      <w:pPr>
        <w:spacing w:after="0" w:line="240" w:lineRule="auto"/>
      </w:pPr>
      <w:r>
        <w:separator/>
      </w:r>
    </w:p>
  </w:endnote>
  <w:endnote w:type="continuationSeparator" w:id="0">
    <w:p w14:paraId="2D1E2EFB" w14:textId="77777777" w:rsidR="00A748B4" w:rsidRDefault="00A748B4" w:rsidP="00B41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8340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A7E09" w14:textId="340D4096" w:rsidR="00B417CB" w:rsidRDefault="00B417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09DCFF" w14:textId="77777777" w:rsidR="00B417CB" w:rsidRDefault="00B41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AA88" w14:textId="77777777" w:rsidR="00A748B4" w:rsidRDefault="00A748B4" w:rsidP="00B417CB">
      <w:pPr>
        <w:spacing w:after="0" w:line="240" w:lineRule="auto"/>
      </w:pPr>
      <w:r>
        <w:separator/>
      </w:r>
    </w:p>
  </w:footnote>
  <w:footnote w:type="continuationSeparator" w:id="0">
    <w:p w14:paraId="5AC5DCE4" w14:textId="77777777" w:rsidR="00A748B4" w:rsidRDefault="00A748B4" w:rsidP="00B41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FB5"/>
    <w:multiLevelType w:val="hybridMultilevel"/>
    <w:tmpl w:val="2570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F6D81"/>
    <w:multiLevelType w:val="hybridMultilevel"/>
    <w:tmpl w:val="FF86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23C6"/>
    <w:multiLevelType w:val="hybridMultilevel"/>
    <w:tmpl w:val="2CBC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B16DE"/>
    <w:multiLevelType w:val="hybridMultilevel"/>
    <w:tmpl w:val="A97A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2271E"/>
    <w:multiLevelType w:val="hybridMultilevel"/>
    <w:tmpl w:val="B58E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4329"/>
    <w:multiLevelType w:val="hybridMultilevel"/>
    <w:tmpl w:val="D9A4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327">
    <w:abstractNumId w:val="4"/>
  </w:num>
  <w:num w:numId="2" w16cid:durableId="1310204382">
    <w:abstractNumId w:val="5"/>
  </w:num>
  <w:num w:numId="3" w16cid:durableId="1693146181">
    <w:abstractNumId w:val="2"/>
  </w:num>
  <w:num w:numId="4" w16cid:durableId="1379936341">
    <w:abstractNumId w:val="1"/>
  </w:num>
  <w:num w:numId="5" w16cid:durableId="1825967603">
    <w:abstractNumId w:val="3"/>
  </w:num>
  <w:num w:numId="6" w16cid:durableId="87662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FD"/>
    <w:rsid w:val="00015D04"/>
    <w:rsid w:val="00242801"/>
    <w:rsid w:val="00440CFD"/>
    <w:rsid w:val="00575694"/>
    <w:rsid w:val="0094464A"/>
    <w:rsid w:val="00A21FD4"/>
    <w:rsid w:val="00A748B4"/>
    <w:rsid w:val="00AC5979"/>
    <w:rsid w:val="00B417CB"/>
    <w:rsid w:val="00C42FC4"/>
    <w:rsid w:val="00E27C6C"/>
    <w:rsid w:val="00E76644"/>
    <w:rsid w:val="00F7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E13F"/>
  <w15:chartTrackingRefBased/>
  <w15:docId w15:val="{A315C095-EF21-4BE4-91CE-480B340D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0CF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440CFD"/>
    <w:rPr>
      <w:rFonts w:eastAsiaTheme="minorEastAsia"/>
      <w:kern w:val="0"/>
    </w:rPr>
  </w:style>
  <w:style w:type="paragraph" w:styleId="ListParagraph">
    <w:name w:val="List Paragraph"/>
    <w:basedOn w:val="Normal"/>
    <w:uiPriority w:val="34"/>
    <w:qFormat/>
    <w:rsid w:val="00440C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CB"/>
  </w:style>
  <w:style w:type="paragraph" w:styleId="Footer">
    <w:name w:val="footer"/>
    <w:basedOn w:val="Normal"/>
    <w:link w:val="FooterChar"/>
    <w:uiPriority w:val="99"/>
    <w:unhideWhenUsed/>
    <w:rsid w:val="00B41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K213868 Khizar Alam</dc:creator>
  <cp:keywords/>
  <dc:description/>
  <cp:lastModifiedBy>K213868 Khizar Alam</cp:lastModifiedBy>
  <cp:revision>4</cp:revision>
  <dcterms:created xsi:type="dcterms:W3CDTF">2024-02-11T15:27:00Z</dcterms:created>
  <dcterms:modified xsi:type="dcterms:W3CDTF">2024-02-11T16:10:00Z</dcterms:modified>
</cp:coreProperties>
</file>