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D05F" w14:textId="07F66E07" w:rsidR="00366D5E" w:rsidRPr="00107C1A" w:rsidRDefault="00107C1A" w:rsidP="00107C1A">
      <w:pPr>
        <w:pStyle w:val="Heading1"/>
        <w:rPr>
          <w:rFonts w:ascii="Times New Roman" w:hAnsi="Times New Roman" w:cs="Times New Roman"/>
        </w:rPr>
      </w:pPr>
      <w:r w:rsidRPr="00107C1A">
        <w:rPr>
          <w:rFonts w:ascii="Times New Roman" w:hAnsi="Times New Roman" w:cs="Times New Roman"/>
        </w:rPr>
        <w:t>Bilag til Eksammenssynopsen</w:t>
      </w:r>
    </w:p>
    <w:p w14:paraId="790D50AC" w14:textId="5AE21CF5" w:rsidR="00107C1A" w:rsidRDefault="00107C1A" w:rsidP="00107C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Good </w:t>
      </w:r>
      <w:proofErr w:type="spellStart"/>
      <w:r>
        <w:rPr>
          <w:rFonts w:ascii="Times New Roman" w:hAnsi="Times New Roman" w:cs="Times New Roman"/>
          <w:i/>
          <w:iCs/>
        </w:rPr>
        <w:t>coders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borrow</w:t>
      </w:r>
      <w:proofErr w:type="spellEnd"/>
      <w:r>
        <w:rPr>
          <w:rFonts w:ascii="Times New Roman" w:hAnsi="Times New Roman" w:cs="Times New Roman"/>
          <w:i/>
          <w:iCs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</w:rPr>
        <w:t>great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coders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steal</w:t>
      </w:r>
      <w:proofErr w:type="spellEnd"/>
      <w:r>
        <w:rPr>
          <w:rFonts w:ascii="Times New Roman" w:hAnsi="Times New Roman" w:cs="Times New Roman"/>
          <w:i/>
          <w:iCs/>
        </w:rPr>
        <w:t xml:space="preserve">. </w:t>
      </w:r>
    </w:p>
    <w:p w14:paraId="08ADDA85" w14:textId="21FFF7C9" w:rsidR="00C018DC" w:rsidRDefault="00107C1A" w:rsidP="00107C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Til udvikling af hvert et program, benyttes udviklingen af et andet program. Hjulet genopfindes ikke, den evolvere. </w:t>
      </w:r>
      <w:r>
        <w:rPr>
          <w:rFonts w:ascii="Times New Roman" w:hAnsi="Times New Roman" w:cs="Times New Roman"/>
        </w:rPr>
        <w:br/>
        <w:t xml:space="preserve">Dette er også tilfældet i mit program </w:t>
      </w:r>
      <w:r>
        <w:rPr>
          <w:rFonts w:ascii="Times New Roman" w:hAnsi="Times New Roman" w:cs="Times New Roman"/>
          <w:i/>
          <w:iCs/>
        </w:rPr>
        <w:t>Kvantemekanisk Simulering af Hydrogen Atomets Orbitaler</w:t>
      </w:r>
      <w:r>
        <w:rPr>
          <w:rFonts w:ascii="Times New Roman" w:hAnsi="Times New Roman" w:cs="Times New Roman"/>
        </w:rPr>
        <w:t xml:space="preserve">. Uden denne afhængighed af </w:t>
      </w:r>
      <w:proofErr w:type="spellStart"/>
      <w:r>
        <w:rPr>
          <w:rFonts w:ascii="Times New Roman" w:hAnsi="Times New Roman" w:cs="Times New Roman"/>
        </w:rPr>
        <w:t>modules</w:t>
      </w:r>
      <w:proofErr w:type="spellEnd"/>
      <w:r>
        <w:rPr>
          <w:rFonts w:ascii="Times New Roman" w:hAnsi="Times New Roman" w:cs="Times New Roman"/>
        </w:rPr>
        <w:t xml:space="preserve">, frameworks og </w:t>
      </w:r>
      <w:proofErr w:type="spellStart"/>
      <w:r>
        <w:rPr>
          <w:rFonts w:ascii="Times New Roman" w:hAnsi="Times New Roman" w:cs="Times New Roman"/>
        </w:rPr>
        <w:t>libraries</w:t>
      </w:r>
      <w:proofErr w:type="spellEnd"/>
      <w:r>
        <w:rPr>
          <w:rFonts w:ascii="Times New Roman" w:hAnsi="Times New Roman" w:cs="Times New Roman"/>
        </w:rPr>
        <w:t xml:space="preserve"> (andres koder), ville mit projekt stadig være muligt, dog med 10 gange mere linjer af kode</w:t>
      </w:r>
      <w:r w:rsidR="00C018DC">
        <w:rPr>
          <w:rFonts w:ascii="Times New Roman" w:hAnsi="Times New Roman" w:cs="Times New Roman"/>
        </w:rPr>
        <w:t xml:space="preserve">. Netop derfor gør programmet brug af følgende </w:t>
      </w:r>
      <w:proofErr w:type="spellStart"/>
      <w:r w:rsidR="00C018DC">
        <w:rPr>
          <w:rFonts w:ascii="Times New Roman" w:hAnsi="Times New Roman" w:cs="Times New Roman"/>
        </w:rPr>
        <w:t>libraries</w:t>
      </w:r>
      <w:proofErr w:type="spellEnd"/>
      <w:r w:rsidR="00C018DC">
        <w:rPr>
          <w:rFonts w:ascii="Times New Roman" w:hAnsi="Times New Roman" w:cs="Times New Roman"/>
        </w:rPr>
        <w:t>:</w:t>
      </w:r>
    </w:p>
    <w:p w14:paraId="74C47CB8" w14:textId="20C8233B" w:rsidR="00C018DC" w:rsidRDefault="00C018DC" w:rsidP="00C018DC">
      <w:pPr>
        <w:pStyle w:val="ListParagraph"/>
        <w:numPr>
          <w:ilvl w:val="0"/>
          <w:numId w:val="1"/>
        </w:numPr>
        <w:rPr>
          <w:rFonts w:ascii="Consolas" w:hAnsi="Consolas" w:cs="Consolas"/>
        </w:rPr>
      </w:pPr>
      <w:proofErr w:type="spellStart"/>
      <w:r w:rsidRPr="00C018DC">
        <w:rPr>
          <w:rFonts w:ascii="Consolas" w:hAnsi="Consolas" w:cs="Consolas"/>
        </w:rPr>
        <w:t>PyOpenGl</w:t>
      </w:r>
      <w:proofErr w:type="spellEnd"/>
      <w:r w:rsidRPr="00C018DC">
        <w:rPr>
          <w:rFonts w:ascii="Consolas" w:hAnsi="Consolas" w:cs="Consolas"/>
        </w:rPr>
        <w:t xml:space="preserve"> (</w:t>
      </w:r>
      <w:proofErr w:type="spellStart"/>
      <w:r w:rsidRPr="00C018DC">
        <w:rPr>
          <w:rFonts w:ascii="Consolas" w:hAnsi="Consolas" w:cs="Consolas"/>
        </w:rPr>
        <w:t>OpenGL</w:t>
      </w:r>
      <w:proofErr w:type="spellEnd"/>
      <w:r w:rsidRPr="00C018DC">
        <w:rPr>
          <w:rFonts w:ascii="Consolas" w:hAnsi="Consolas" w:cs="Consolas"/>
        </w:rPr>
        <w:t xml:space="preserve"> + </w:t>
      </w:r>
      <w:proofErr w:type="spellStart"/>
      <w:r w:rsidRPr="00C018DC">
        <w:rPr>
          <w:rFonts w:ascii="Consolas" w:hAnsi="Consolas" w:cs="Consolas"/>
        </w:rPr>
        <w:t>glfw</w:t>
      </w:r>
      <w:proofErr w:type="spellEnd"/>
      <w:r w:rsidRPr="00C018DC">
        <w:rPr>
          <w:rFonts w:ascii="Consolas" w:hAnsi="Consolas" w:cs="Consolas"/>
        </w:rPr>
        <w:t>)</w:t>
      </w:r>
    </w:p>
    <w:p w14:paraId="3358CC69" w14:textId="640C9A29" w:rsidR="00C018DC" w:rsidRDefault="00C018DC" w:rsidP="00C018DC">
      <w:pPr>
        <w:pStyle w:val="ListParagraph"/>
        <w:numPr>
          <w:ilvl w:val="0"/>
          <w:numId w:val="1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PIL</w:t>
      </w:r>
    </w:p>
    <w:p w14:paraId="08CF5AA1" w14:textId="5F0F47EC" w:rsidR="00C018DC" w:rsidRDefault="00C018DC" w:rsidP="00C018DC">
      <w:pPr>
        <w:pStyle w:val="ListParagraph"/>
        <w:numPr>
          <w:ilvl w:val="0"/>
          <w:numId w:val="1"/>
        </w:numPr>
        <w:rPr>
          <w:rFonts w:ascii="Consolas" w:hAnsi="Consolas" w:cs="Consolas"/>
        </w:rPr>
      </w:pPr>
      <w:proofErr w:type="spellStart"/>
      <w:r>
        <w:rPr>
          <w:rFonts w:ascii="Consolas" w:hAnsi="Consolas" w:cs="Consolas"/>
        </w:rPr>
        <w:t>Numpy</w:t>
      </w:r>
      <w:proofErr w:type="spellEnd"/>
    </w:p>
    <w:p w14:paraId="0AEF2866" w14:textId="19E1FEBB" w:rsidR="00C018DC" w:rsidRDefault="00C018DC" w:rsidP="00C018DC">
      <w:pPr>
        <w:pStyle w:val="ListParagraph"/>
        <w:numPr>
          <w:ilvl w:val="0"/>
          <w:numId w:val="1"/>
        </w:numPr>
        <w:rPr>
          <w:rFonts w:ascii="Consolas" w:hAnsi="Consolas" w:cs="Consolas"/>
        </w:rPr>
      </w:pPr>
      <w:proofErr w:type="spellStart"/>
      <w:r>
        <w:rPr>
          <w:rFonts w:ascii="Consolas" w:hAnsi="Consolas" w:cs="Consolas"/>
        </w:rPr>
        <w:t>Matplotlib</w:t>
      </w:r>
      <w:proofErr w:type="spellEnd"/>
    </w:p>
    <w:p w14:paraId="41291982" w14:textId="5E9B3702" w:rsidR="003D1E35" w:rsidRDefault="003D1E35" w:rsidP="00C01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Udover disse biblioteker, er noget af programmets koden fra </w:t>
      </w:r>
      <w:proofErr w:type="spellStart"/>
      <w:r>
        <w:rPr>
          <w:rFonts w:ascii="Times New Roman" w:hAnsi="Times New Roman" w:cs="Times New Roman"/>
          <w:i/>
          <w:iCs/>
        </w:rPr>
        <w:t>Stackoverflow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samt </w:t>
      </w:r>
      <w:r>
        <w:rPr>
          <w:rFonts w:ascii="Times New Roman" w:hAnsi="Times New Roman" w:cs="Times New Roman"/>
          <w:i/>
          <w:iCs/>
        </w:rPr>
        <w:t>YouTube</w:t>
      </w:r>
    </w:p>
    <w:p w14:paraId="4E7341E7" w14:textId="0C64F15B" w:rsidR="009F30BA" w:rsidRDefault="009F30BA" w:rsidP="009F3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VAO &amp; VBO </w:t>
      </w:r>
      <w:proofErr w:type="spellStart"/>
      <w:r>
        <w:rPr>
          <w:rFonts w:ascii="Times New Roman" w:hAnsi="Times New Roman" w:cs="Times New Roman"/>
        </w:rPr>
        <w:t>initialization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B969C98" w14:textId="77777777" w:rsidR="009F30BA" w:rsidRPr="009F30BA" w:rsidRDefault="009F30BA" w:rsidP="009F3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4D9E0B8B" w14:textId="6CEEA722" w:rsidR="003D1E35" w:rsidRDefault="003D1E35" w:rsidP="00C01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Mange af kodens konstant beregninger</w:t>
      </w:r>
      <w:r w:rsidR="009F30BA">
        <w:rPr>
          <w:rFonts w:ascii="Times New Roman" w:hAnsi="Times New Roman" w:cs="Times New Roman"/>
        </w:rPr>
        <w:t xml:space="preserve"> samt de lineære algebraiske metoder </w:t>
      </w:r>
      <w:r>
        <w:rPr>
          <w:rFonts w:ascii="Times New Roman" w:hAnsi="Times New Roman" w:cs="Times New Roman"/>
        </w:rPr>
        <w:t xml:space="preserve">er bestemt vha. </w:t>
      </w:r>
      <w:proofErr w:type="spellStart"/>
      <w:r>
        <w:rPr>
          <w:rFonts w:ascii="Times New Roman" w:hAnsi="Times New Roman" w:cs="Times New Roman"/>
        </w:rPr>
        <w:t>LLMs</w:t>
      </w:r>
      <w:proofErr w:type="spellEnd"/>
    </w:p>
    <w:p w14:paraId="142DFDD6" w14:textId="5313F286" w:rsidR="009F30BA" w:rsidRDefault="009F30BA" w:rsidP="009F3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MVP-matricen</w:t>
      </w:r>
    </w:p>
    <w:p w14:paraId="55CC12C3" w14:textId="77777777" w:rsidR="009F30BA" w:rsidRPr="009F30BA" w:rsidRDefault="009F30BA" w:rsidP="009F3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1C213C09" w14:textId="6381F3BD" w:rsidR="003D1E35" w:rsidRDefault="003D1E35" w:rsidP="00C01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79263C6D" w14:textId="77777777" w:rsidR="003D1E35" w:rsidRPr="003D1E35" w:rsidRDefault="003D1E35" w:rsidP="00C018DC">
      <w:pPr>
        <w:rPr>
          <w:rFonts w:ascii="Times New Roman" w:hAnsi="Times New Roman" w:cs="Times New Roman"/>
        </w:rPr>
      </w:pPr>
    </w:p>
    <w:p w14:paraId="03B88FB0" w14:textId="77777777" w:rsidR="00107C1A" w:rsidRPr="00107C1A" w:rsidRDefault="00107C1A" w:rsidP="00107C1A">
      <w:pPr>
        <w:rPr>
          <w:rFonts w:ascii="Times New Roman" w:hAnsi="Times New Roman" w:cs="Times New Roman"/>
        </w:rPr>
      </w:pPr>
    </w:p>
    <w:p w14:paraId="5C7DE753" w14:textId="77777777" w:rsidR="00107C1A" w:rsidRPr="00107C1A" w:rsidRDefault="00107C1A" w:rsidP="00107C1A">
      <w:pPr>
        <w:rPr>
          <w:rFonts w:ascii="Times New Roman" w:hAnsi="Times New Roman" w:cs="Times New Roman"/>
        </w:rPr>
      </w:pPr>
    </w:p>
    <w:sectPr w:rsidR="00107C1A" w:rsidRPr="00107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8559D"/>
    <w:multiLevelType w:val="hybridMultilevel"/>
    <w:tmpl w:val="8806B2E0"/>
    <w:lvl w:ilvl="0" w:tplc="DC6CD4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216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1A"/>
    <w:rsid w:val="00107C1A"/>
    <w:rsid w:val="0011064B"/>
    <w:rsid w:val="00186044"/>
    <w:rsid w:val="00286099"/>
    <w:rsid w:val="00366D5E"/>
    <w:rsid w:val="003D1E35"/>
    <w:rsid w:val="005033AE"/>
    <w:rsid w:val="00530DDA"/>
    <w:rsid w:val="007026E7"/>
    <w:rsid w:val="009F30BA"/>
    <w:rsid w:val="00A15850"/>
    <w:rsid w:val="00A83E65"/>
    <w:rsid w:val="00A8606A"/>
    <w:rsid w:val="00AB46FE"/>
    <w:rsid w:val="00BF0A02"/>
    <w:rsid w:val="00BF38FE"/>
    <w:rsid w:val="00C018DC"/>
    <w:rsid w:val="00C30042"/>
    <w:rsid w:val="00ED0FD6"/>
    <w:rsid w:val="00F144D1"/>
    <w:rsid w:val="00F7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C38D6"/>
  <w15:chartTrackingRefBased/>
  <w15:docId w15:val="{09B015F3-ED7A-B845-8D64-8F0725AB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C1A"/>
  </w:style>
  <w:style w:type="paragraph" w:styleId="Heading1">
    <w:name w:val="heading 1"/>
    <w:basedOn w:val="Normal"/>
    <w:next w:val="Normal"/>
    <w:link w:val="Heading1Char"/>
    <w:uiPriority w:val="9"/>
    <w:qFormat/>
    <w:rsid w:val="00107C1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1A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1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1A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1A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1A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1A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1A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1A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1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1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1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1A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1A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1A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1A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1A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1A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107C1A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07C1A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1A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07C1A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107C1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07C1A"/>
    <w:rPr>
      <w:i/>
    </w:rPr>
  </w:style>
  <w:style w:type="paragraph" w:styleId="ListParagraph">
    <w:name w:val="List Paragraph"/>
    <w:basedOn w:val="Normal"/>
    <w:uiPriority w:val="34"/>
    <w:qFormat/>
    <w:rsid w:val="00107C1A"/>
    <w:pPr>
      <w:ind w:left="720"/>
      <w:contextualSpacing/>
    </w:pPr>
  </w:style>
  <w:style w:type="character" w:styleId="IntenseEmphasis">
    <w:name w:val="Intense Emphasis"/>
    <w:uiPriority w:val="21"/>
    <w:qFormat/>
    <w:rsid w:val="00107C1A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1A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1A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107C1A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7C1A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107C1A"/>
    <w:rPr>
      <w:b/>
      <w:color w:val="E97132" w:themeColor="accent2"/>
    </w:rPr>
  </w:style>
  <w:style w:type="character" w:styleId="Emphasis">
    <w:name w:val="Emphasis"/>
    <w:uiPriority w:val="20"/>
    <w:qFormat/>
    <w:rsid w:val="00107C1A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107C1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07C1A"/>
  </w:style>
  <w:style w:type="character" w:styleId="SubtleEmphasis">
    <w:name w:val="Subtle Emphasis"/>
    <w:uiPriority w:val="19"/>
    <w:qFormat/>
    <w:rsid w:val="00107C1A"/>
    <w:rPr>
      <w:i/>
    </w:rPr>
  </w:style>
  <w:style w:type="character" w:styleId="SubtleReference">
    <w:name w:val="Subtle Reference"/>
    <w:uiPriority w:val="31"/>
    <w:qFormat/>
    <w:rsid w:val="00107C1A"/>
    <w:rPr>
      <w:b/>
    </w:rPr>
  </w:style>
  <w:style w:type="character" w:styleId="BookTitle">
    <w:name w:val="Book Title"/>
    <w:uiPriority w:val="33"/>
    <w:qFormat/>
    <w:rsid w:val="00107C1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7C1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Khizar Irshad Chaudhry</dc:creator>
  <cp:keywords/>
  <dc:description/>
  <cp:lastModifiedBy>Khizar Irshad Chaudhry</cp:lastModifiedBy>
  <cp:revision>1</cp:revision>
  <dcterms:created xsi:type="dcterms:W3CDTF">2026-05-04T06:41:00Z</dcterms:created>
  <dcterms:modified xsi:type="dcterms:W3CDTF">2026-05-04T08:05:00Z</dcterms:modified>
</cp:coreProperties>
</file>